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628EF" w14:textId="77777777" w:rsidR="006806CB" w:rsidRDefault="006806CB" w:rsidP="008316EF">
      <w:pPr>
        <w:autoSpaceDE w:val="0"/>
        <w:autoSpaceDN w:val="0"/>
        <w:adjustRightInd w:val="0"/>
        <w:spacing w:after="0" w:line="240" w:lineRule="auto"/>
        <w:ind w:left="720" w:hanging="360"/>
      </w:pPr>
    </w:p>
    <w:p w14:paraId="33604630" w14:textId="77777777" w:rsidR="006806CB" w:rsidRDefault="006806CB" w:rsidP="006806CB">
      <w:pPr>
        <w:jc w:val="center"/>
      </w:pPr>
      <w:r>
        <w:rPr>
          <w:rFonts w:ascii="Avenir Next LT Pro" w:hAnsi="Avenir Next LT Pro"/>
          <w:b/>
          <w:bCs/>
          <w:noProof/>
        </w:rPr>
        <w:drawing>
          <wp:inline distT="0" distB="0" distL="0" distR="0" wp14:anchorId="21BDAEAA" wp14:editId="04E274EC">
            <wp:extent cx="2548255" cy="1706880"/>
            <wp:effectExtent l="0" t="0" r="4445" b="762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8255" cy="1706880"/>
                    </a:xfrm>
                    <a:prstGeom prst="rect">
                      <a:avLst/>
                    </a:prstGeom>
                    <a:noFill/>
                  </pic:spPr>
                </pic:pic>
              </a:graphicData>
            </a:graphic>
          </wp:inline>
        </w:drawing>
      </w:r>
    </w:p>
    <w:p w14:paraId="0F716905" w14:textId="77777777" w:rsidR="006806CB" w:rsidRPr="006C72EF" w:rsidRDefault="006806CB" w:rsidP="006806CB">
      <w:pPr>
        <w:spacing w:after="0" w:line="240" w:lineRule="auto"/>
        <w:jc w:val="center"/>
        <w:rPr>
          <w:rFonts w:ascii="Avenir Next LT Pro" w:hAnsi="Avenir Next LT Pro" w:cs="Calibri"/>
          <w:b/>
          <w:bCs/>
          <w:kern w:val="0"/>
          <w14:ligatures w14:val="none"/>
        </w:rPr>
      </w:pPr>
      <w:r w:rsidRPr="006C72EF">
        <w:rPr>
          <w:rFonts w:ascii="Avenir Next LT Pro" w:hAnsi="Avenir Next LT Pro" w:cs="Calibri"/>
          <w:b/>
          <w:bCs/>
          <w:kern w:val="0"/>
          <w14:ligatures w14:val="none"/>
        </w:rPr>
        <w:t>AGE FRIENDLY NEWS &amp; UPDATES</w:t>
      </w:r>
    </w:p>
    <w:p w14:paraId="7DE9FB21" w14:textId="145414D5" w:rsidR="00962DAE" w:rsidRDefault="006806CB" w:rsidP="00962DAE">
      <w:pPr>
        <w:spacing w:after="0" w:line="240" w:lineRule="auto"/>
        <w:jc w:val="center"/>
        <w:rPr>
          <w:rFonts w:ascii="Arial" w:hAnsi="Arial" w:cs="Arial"/>
          <w:b/>
          <w:kern w:val="0"/>
          <w:sz w:val="36"/>
          <w:lang w:val="en-US"/>
          <w14:ligatures w14:val="none"/>
        </w:rPr>
      </w:pPr>
      <w:r w:rsidRPr="006C72EF">
        <w:rPr>
          <w:rFonts w:ascii="Arial" w:hAnsi="Arial" w:cs="Arial"/>
          <w:b/>
          <w:kern w:val="0"/>
          <w:sz w:val="36"/>
          <w:lang w:val="en-US"/>
          <w14:ligatures w14:val="none"/>
        </w:rPr>
        <w:t xml:space="preserve">Edition </w:t>
      </w:r>
      <w:r w:rsidR="001D43D0">
        <w:rPr>
          <w:rFonts w:ascii="Arial" w:hAnsi="Arial" w:cs="Arial"/>
          <w:b/>
          <w:kern w:val="0"/>
          <w:sz w:val="36"/>
          <w:lang w:val="en-US"/>
          <w14:ligatures w14:val="none"/>
        </w:rPr>
        <w:t>2</w:t>
      </w:r>
      <w:r w:rsidR="005F4C4D">
        <w:rPr>
          <w:rFonts w:ascii="Arial" w:hAnsi="Arial" w:cs="Arial"/>
          <w:b/>
          <w:kern w:val="0"/>
          <w:sz w:val="36"/>
          <w:lang w:val="en-US"/>
          <w14:ligatures w14:val="none"/>
        </w:rPr>
        <w:t>2</w:t>
      </w:r>
      <w:r w:rsidRPr="006C72EF">
        <w:rPr>
          <w:rFonts w:ascii="Arial" w:hAnsi="Arial" w:cs="Arial"/>
          <w:b/>
          <w:kern w:val="0"/>
          <w:sz w:val="36"/>
          <w:lang w:val="en-US"/>
          <w14:ligatures w14:val="none"/>
        </w:rPr>
        <w:t xml:space="preserve"> – </w:t>
      </w:r>
      <w:r w:rsidR="005F4C4D">
        <w:rPr>
          <w:rFonts w:ascii="Arial" w:hAnsi="Arial" w:cs="Arial"/>
          <w:b/>
          <w:kern w:val="0"/>
          <w:sz w:val="36"/>
          <w:lang w:val="en-US"/>
          <w14:ligatures w14:val="none"/>
        </w:rPr>
        <w:t>22</w:t>
      </w:r>
      <w:r w:rsidRPr="006C72EF">
        <w:rPr>
          <w:rFonts w:ascii="Arial" w:hAnsi="Arial" w:cs="Arial"/>
          <w:b/>
          <w:kern w:val="0"/>
          <w:sz w:val="36"/>
          <w:lang w:val="en-US"/>
          <w14:ligatures w14:val="none"/>
        </w:rPr>
        <w:t>/0</w:t>
      </w:r>
      <w:r w:rsidR="00ED0018">
        <w:rPr>
          <w:rFonts w:ascii="Arial" w:hAnsi="Arial" w:cs="Arial"/>
          <w:b/>
          <w:kern w:val="0"/>
          <w:sz w:val="36"/>
          <w:lang w:val="en-US"/>
          <w14:ligatures w14:val="none"/>
        </w:rPr>
        <w:t>6</w:t>
      </w:r>
      <w:r w:rsidRPr="006C72EF">
        <w:rPr>
          <w:rFonts w:ascii="Arial" w:hAnsi="Arial" w:cs="Arial"/>
          <w:b/>
          <w:kern w:val="0"/>
          <w:sz w:val="36"/>
          <w:lang w:val="en-US"/>
          <w14:ligatures w14:val="none"/>
        </w:rPr>
        <w:t>/2023</w:t>
      </w:r>
    </w:p>
    <w:p w14:paraId="0D964922" w14:textId="77777777" w:rsidR="00962DAE" w:rsidRDefault="00962DAE" w:rsidP="00962DAE">
      <w:pPr>
        <w:spacing w:after="0" w:line="240" w:lineRule="auto"/>
        <w:rPr>
          <w:rFonts w:ascii="Arial" w:hAnsi="Arial" w:cs="Arial"/>
          <w:b/>
          <w:kern w:val="0"/>
          <w:sz w:val="36"/>
          <w:lang w:val="en-US"/>
          <w14:ligatures w14:val="none"/>
        </w:rPr>
      </w:pPr>
    </w:p>
    <w:p w14:paraId="47F96F75" w14:textId="0E4C083C" w:rsidR="0034762B" w:rsidRPr="00E772D4" w:rsidRDefault="00962DAE" w:rsidP="008B5749">
      <w:pPr>
        <w:pStyle w:val="ListParagraph"/>
        <w:numPr>
          <w:ilvl w:val="0"/>
          <w:numId w:val="29"/>
        </w:numPr>
        <w:spacing w:after="0" w:line="240" w:lineRule="auto"/>
        <w:rPr>
          <w:rFonts w:ascii="Arial" w:hAnsi="Arial" w:cs="Arial"/>
          <w:b/>
          <w:kern w:val="0"/>
          <w:sz w:val="26"/>
          <w:szCs w:val="26"/>
          <w:lang w:val="en-US"/>
          <w14:ligatures w14:val="none"/>
        </w:rPr>
      </w:pPr>
      <w:r w:rsidRPr="00E772D4">
        <w:rPr>
          <w:rFonts w:ascii="Arial" w:hAnsi="Arial" w:cs="Arial"/>
          <w:b/>
          <w:kern w:val="0"/>
          <w:sz w:val="26"/>
          <w:szCs w:val="26"/>
          <w:lang w:val="en-US"/>
          <w14:ligatures w14:val="none"/>
        </w:rPr>
        <w:t>Compassionate Conversations Skills</w:t>
      </w:r>
    </w:p>
    <w:p w14:paraId="4ADC6175" w14:textId="36A95849" w:rsidR="0034762B" w:rsidRPr="00E772D4" w:rsidRDefault="0034762B" w:rsidP="008B5749">
      <w:pPr>
        <w:spacing w:after="0" w:line="240" w:lineRule="auto"/>
        <w:jc w:val="center"/>
        <w:rPr>
          <w:rFonts w:ascii="Arial" w:hAnsi="Arial" w:cs="Arial"/>
          <w:b/>
          <w:kern w:val="0"/>
          <w:sz w:val="36"/>
          <w:lang w:val="en-US"/>
          <w14:ligatures w14:val="none"/>
        </w:rPr>
      </w:pPr>
      <w:r w:rsidRPr="00E772D4">
        <w:rPr>
          <w:rFonts w:ascii="Arial" w:hAnsi="Arial" w:cs="Arial"/>
          <w:b/>
          <w:noProof/>
          <w:kern w:val="0"/>
          <w:sz w:val="36"/>
          <w:lang w:val="en-US"/>
          <w14:ligatures w14:val="none"/>
        </w:rPr>
        <w:drawing>
          <wp:inline distT="0" distB="0" distL="0" distR="0" wp14:anchorId="0394D070" wp14:editId="7E5F4D51">
            <wp:extent cx="2252428" cy="855948"/>
            <wp:effectExtent l="0" t="0" r="0" b="1905"/>
            <wp:docPr id="19877358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8432" cy="865830"/>
                    </a:xfrm>
                    <a:prstGeom prst="rect">
                      <a:avLst/>
                    </a:prstGeom>
                    <a:noFill/>
                  </pic:spPr>
                </pic:pic>
              </a:graphicData>
            </a:graphic>
          </wp:inline>
        </w:drawing>
      </w:r>
    </w:p>
    <w:p w14:paraId="6C01ADAA" w14:textId="6A02DB96" w:rsidR="0034762B" w:rsidRPr="00E772D4" w:rsidRDefault="00962DAE" w:rsidP="00E772D4">
      <w:pPr>
        <w:spacing w:after="0" w:line="240" w:lineRule="auto"/>
        <w:jc w:val="both"/>
        <w:rPr>
          <w:rFonts w:ascii="Arial" w:hAnsi="Arial" w:cs="Arial"/>
          <w:sz w:val="26"/>
          <w:szCs w:val="26"/>
        </w:rPr>
      </w:pPr>
      <w:r w:rsidRPr="00E772D4">
        <w:rPr>
          <w:rFonts w:ascii="Arial" w:hAnsi="Arial" w:cs="Arial"/>
          <w:sz w:val="26"/>
          <w:szCs w:val="26"/>
        </w:rPr>
        <w:t xml:space="preserve">Compassionate Communities </w:t>
      </w:r>
      <w:r w:rsidR="0034762B" w:rsidRPr="00E772D4">
        <w:rPr>
          <w:rFonts w:ascii="Arial" w:hAnsi="Arial" w:cs="Arial"/>
          <w:sz w:val="26"/>
          <w:szCs w:val="26"/>
        </w:rPr>
        <w:t xml:space="preserve">are running </w:t>
      </w:r>
      <w:r w:rsidRPr="00E772D4">
        <w:rPr>
          <w:rFonts w:ascii="Arial" w:hAnsi="Arial" w:cs="Arial"/>
          <w:sz w:val="26"/>
          <w:szCs w:val="26"/>
        </w:rPr>
        <w:t>their</w:t>
      </w:r>
      <w:r w:rsidR="0034762B" w:rsidRPr="00E772D4">
        <w:rPr>
          <w:rFonts w:ascii="Arial" w:hAnsi="Arial" w:cs="Arial"/>
          <w:sz w:val="26"/>
          <w:szCs w:val="26"/>
        </w:rPr>
        <w:t xml:space="preserve"> first delivery of Compassionate Conversations Skills based training on Monday 26</w:t>
      </w:r>
      <w:r w:rsidR="0034762B" w:rsidRPr="00E772D4">
        <w:rPr>
          <w:rFonts w:ascii="Arial" w:hAnsi="Arial" w:cs="Arial"/>
          <w:sz w:val="26"/>
          <w:szCs w:val="26"/>
          <w:vertAlign w:val="superscript"/>
        </w:rPr>
        <w:t>th</w:t>
      </w:r>
      <w:r w:rsidR="0034762B" w:rsidRPr="00E772D4">
        <w:rPr>
          <w:rFonts w:ascii="Arial" w:hAnsi="Arial" w:cs="Arial"/>
          <w:sz w:val="26"/>
          <w:szCs w:val="26"/>
        </w:rPr>
        <w:t xml:space="preserve"> June at 10.00am until 12.00noon at Foyle Hospice</w:t>
      </w:r>
      <w:r w:rsidRPr="00E772D4">
        <w:rPr>
          <w:rFonts w:ascii="Arial" w:hAnsi="Arial" w:cs="Arial"/>
          <w:sz w:val="26"/>
          <w:szCs w:val="26"/>
        </w:rPr>
        <w:t xml:space="preserve">.  </w:t>
      </w:r>
      <w:r w:rsidR="0034762B" w:rsidRPr="00E772D4">
        <w:rPr>
          <w:rFonts w:ascii="Arial" w:hAnsi="Arial" w:cs="Arial"/>
          <w:sz w:val="26"/>
          <w:szCs w:val="26"/>
        </w:rPr>
        <w:t>This training is a way of empowering all of us to listen and support someone in a Compassionate Conversation to process grief, bereavement, and loss.</w:t>
      </w:r>
      <w:r w:rsidR="00E772D4">
        <w:rPr>
          <w:rFonts w:ascii="Arial" w:hAnsi="Arial" w:cs="Arial"/>
          <w:sz w:val="26"/>
          <w:szCs w:val="26"/>
        </w:rPr>
        <w:t xml:space="preserve">  </w:t>
      </w:r>
      <w:r w:rsidRPr="00E772D4">
        <w:rPr>
          <w:rFonts w:ascii="Arial" w:hAnsi="Arial" w:cs="Arial"/>
          <w:sz w:val="26"/>
          <w:szCs w:val="26"/>
        </w:rPr>
        <w:t xml:space="preserve">To register (or express an interest in future dates planned for July and August) please contact </w:t>
      </w:r>
      <w:r w:rsidR="0034762B" w:rsidRPr="00E772D4">
        <w:rPr>
          <w:rFonts w:ascii="Arial" w:hAnsi="Arial" w:cs="Arial"/>
          <w:sz w:val="26"/>
          <w:szCs w:val="26"/>
          <w:lang w:eastAsia="en-GB"/>
          <w14:ligatures w14:val="none"/>
        </w:rPr>
        <w:t>Susanne Bergin</w:t>
      </w:r>
      <w:r w:rsidRPr="00E772D4">
        <w:rPr>
          <w:rFonts w:ascii="Arial" w:hAnsi="Arial" w:cs="Arial"/>
          <w:sz w:val="26"/>
          <w:szCs w:val="26"/>
        </w:rPr>
        <w:t xml:space="preserve">, </w:t>
      </w:r>
      <w:r w:rsidR="0034762B" w:rsidRPr="00E772D4">
        <w:rPr>
          <w:rFonts w:ascii="Arial" w:hAnsi="Arial" w:cs="Arial"/>
          <w:sz w:val="26"/>
          <w:szCs w:val="26"/>
          <w:lang w:eastAsia="en-GB"/>
          <w14:ligatures w14:val="none"/>
        </w:rPr>
        <w:t>Community Engagement Facilitator</w:t>
      </w:r>
      <w:r w:rsidRPr="00E772D4">
        <w:rPr>
          <w:rFonts w:ascii="Arial" w:hAnsi="Arial" w:cs="Arial"/>
          <w:sz w:val="26"/>
          <w:szCs w:val="26"/>
        </w:rPr>
        <w:t xml:space="preserve">, </w:t>
      </w:r>
      <w:r w:rsidR="0034762B" w:rsidRPr="00E772D4">
        <w:rPr>
          <w:rFonts w:ascii="Arial" w:hAnsi="Arial" w:cs="Arial"/>
          <w:sz w:val="26"/>
          <w:szCs w:val="26"/>
          <w:lang w:eastAsia="en-GB"/>
          <w14:ligatures w14:val="none"/>
        </w:rPr>
        <w:t>Compassionate Communities NI</w:t>
      </w:r>
      <w:r w:rsidRPr="00E772D4">
        <w:rPr>
          <w:rFonts w:ascii="Arial" w:hAnsi="Arial" w:cs="Arial"/>
          <w:sz w:val="26"/>
          <w:szCs w:val="26"/>
        </w:rPr>
        <w:t xml:space="preserve"> on </w:t>
      </w:r>
      <w:r w:rsidR="0034762B" w:rsidRPr="00E772D4">
        <w:rPr>
          <w:rFonts w:ascii="Arial" w:hAnsi="Arial" w:cs="Arial"/>
          <w:sz w:val="26"/>
          <w:szCs w:val="26"/>
          <w:lang w:eastAsia="en-GB"/>
          <w14:ligatures w14:val="none"/>
        </w:rPr>
        <w:t>028 7135</w:t>
      </w:r>
      <w:r w:rsidR="004B66E0" w:rsidRPr="00E772D4">
        <w:rPr>
          <w:rFonts w:ascii="Arial" w:hAnsi="Arial" w:cs="Arial"/>
          <w:sz w:val="26"/>
          <w:szCs w:val="26"/>
          <w:lang w:eastAsia="en-GB"/>
          <w14:ligatures w14:val="none"/>
        </w:rPr>
        <w:t xml:space="preserve"> </w:t>
      </w:r>
      <w:r w:rsidR="0034762B" w:rsidRPr="00E772D4">
        <w:rPr>
          <w:rFonts w:ascii="Arial" w:hAnsi="Arial" w:cs="Arial"/>
          <w:sz w:val="26"/>
          <w:szCs w:val="26"/>
          <w:lang w:eastAsia="en-GB"/>
          <w14:ligatures w14:val="none"/>
        </w:rPr>
        <w:t>1010</w:t>
      </w:r>
      <w:r w:rsidR="004B66E0" w:rsidRPr="00E772D4">
        <w:rPr>
          <w:rFonts w:ascii="Arial" w:hAnsi="Arial" w:cs="Arial"/>
          <w:sz w:val="26"/>
          <w:szCs w:val="26"/>
          <w:lang w:eastAsia="en-GB"/>
          <w14:ligatures w14:val="none"/>
        </w:rPr>
        <w:t xml:space="preserve"> </w:t>
      </w:r>
      <w:r w:rsidR="008B5749" w:rsidRPr="00E772D4">
        <w:rPr>
          <w:rFonts w:ascii="Arial" w:hAnsi="Arial" w:cs="Arial"/>
          <w:sz w:val="26"/>
          <w:szCs w:val="26"/>
          <w:lang w:eastAsia="en-GB"/>
          <w14:ligatures w14:val="none"/>
        </w:rPr>
        <w:t xml:space="preserve">or email </w:t>
      </w:r>
      <w:r w:rsidR="00E772D4" w:rsidRPr="00E772D4">
        <w:rPr>
          <w:rFonts w:ascii="Arial" w:hAnsi="Arial" w:cs="Arial"/>
          <w:sz w:val="26"/>
          <w:szCs w:val="26"/>
          <w:lang w:eastAsia="en-GB"/>
          <w14:ligatures w14:val="none"/>
        </w:rPr>
        <w:t xml:space="preserve">Susanne Bergin </w:t>
      </w:r>
      <w:hyperlink r:id="rId9" w:history="1">
        <w:r w:rsidR="00E772D4" w:rsidRPr="00E772D4">
          <w:rPr>
            <w:rStyle w:val="Hyperlink"/>
            <w:rFonts w:ascii="Arial" w:hAnsi="Arial" w:cs="Arial"/>
            <w:sz w:val="26"/>
            <w:szCs w:val="26"/>
            <w:lang w:eastAsia="en-GB"/>
            <w14:ligatures w14:val="none"/>
          </w:rPr>
          <w:t>susanne@compassionatecommunitiesni.com</w:t>
        </w:r>
      </w:hyperlink>
      <w:r w:rsidR="00E772D4" w:rsidRPr="00E772D4">
        <w:rPr>
          <w:rFonts w:ascii="Arial" w:hAnsi="Arial" w:cs="Arial"/>
          <w:sz w:val="26"/>
          <w:szCs w:val="26"/>
          <w:lang w:eastAsia="en-GB"/>
          <w14:ligatures w14:val="none"/>
        </w:rPr>
        <w:t xml:space="preserve"> </w:t>
      </w:r>
    </w:p>
    <w:p w14:paraId="08EB43D8" w14:textId="77777777" w:rsidR="004B66E0" w:rsidRPr="00E772D4" w:rsidRDefault="004B66E0" w:rsidP="004B66E0">
      <w:pPr>
        <w:spacing w:after="0" w:line="240" w:lineRule="auto"/>
        <w:jc w:val="both"/>
        <w:rPr>
          <w:rFonts w:ascii="Arial" w:hAnsi="Arial" w:cs="Arial"/>
          <w:sz w:val="26"/>
          <w:szCs w:val="26"/>
          <w:lang w:eastAsia="en-GB"/>
          <w14:ligatures w14:val="none"/>
        </w:rPr>
      </w:pPr>
    </w:p>
    <w:p w14:paraId="2EBAFFE0" w14:textId="42025199" w:rsidR="005F4C4D" w:rsidRPr="00E772D4" w:rsidRDefault="004B66E0" w:rsidP="00C905A4">
      <w:pPr>
        <w:pStyle w:val="ListParagraph"/>
        <w:numPr>
          <w:ilvl w:val="0"/>
          <w:numId w:val="29"/>
        </w:numPr>
        <w:spacing w:after="0" w:line="240" w:lineRule="auto"/>
        <w:jc w:val="both"/>
        <w:rPr>
          <w:rFonts w:ascii="Arial" w:hAnsi="Arial" w:cs="Arial"/>
          <w:b/>
          <w:bCs/>
          <w:sz w:val="26"/>
          <w:szCs w:val="26"/>
          <w14:ligatures w14:val="none"/>
        </w:rPr>
      </w:pPr>
      <w:r w:rsidRPr="00E772D4">
        <w:rPr>
          <w:rFonts w:ascii="Arial" w:hAnsi="Arial" w:cs="Arial"/>
          <w:b/>
          <w:bCs/>
          <w:sz w:val="26"/>
          <w:szCs w:val="26"/>
          <w14:ligatures w14:val="none"/>
        </w:rPr>
        <w:t>Meals on Wheels</w:t>
      </w:r>
    </w:p>
    <w:p w14:paraId="5A31DBF8" w14:textId="0369B748" w:rsidR="005F4C4D" w:rsidRDefault="005F4C4D" w:rsidP="00E772D4">
      <w:pPr>
        <w:spacing w:after="0" w:line="240" w:lineRule="auto"/>
        <w:jc w:val="center"/>
      </w:pPr>
      <w:r>
        <w:rPr>
          <w:noProof/>
        </w:rPr>
        <w:drawing>
          <wp:inline distT="0" distB="0" distL="0" distR="0" wp14:anchorId="386B6A21" wp14:editId="406874BE">
            <wp:extent cx="4072890" cy="3025061"/>
            <wp:effectExtent l="0" t="0" r="3810" b="4445"/>
            <wp:docPr id="2094455741"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55741" name="Picture 1" descr="A picture containing text, screenshot, fon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9863" cy="3045095"/>
                    </a:xfrm>
                    <a:prstGeom prst="rect">
                      <a:avLst/>
                    </a:prstGeom>
                    <a:noFill/>
                    <a:ln>
                      <a:noFill/>
                    </a:ln>
                  </pic:spPr>
                </pic:pic>
              </a:graphicData>
            </a:graphic>
          </wp:inline>
        </w:drawing>
      </w:r>
    </w:p>
    <w:p w14:paraId="4FB40550" w14:textId="77777777" w:rsidR="00962DAE" w:rsidRDefault="00962DAE" w:rsidP="00C905A4">
      <w:pPr>
        <w:spacing w:after="0" w:line="240" w:lineRule="auto"/>
      </w:pPr>
    </w:p>
    <w:p w14:paraId="60F25D56" w14:textId="77777777" w:rsidR="00360B6E" w:rsidRDefault="00360B6E" w:rsidP="00360B6E">
      <w:pPr>
        <w:pStyle w:val="ListParagraph"/>
        <w:spacing w:after="0" w:line="240" w:lineRule="auto"/>
        <w:jc w:val="both"/>
        <w:rPr>
          <w:rFonts w:ascii="Arial" w:hAnsi="Arial" w:cs="Arial"/>
          <w:b/>
          <w:bCs/>
          <w:sz w:val="26"/>
          <w:szCs w:val="26"/>
        </w:rPr>
      </w:pPr>
    </w:p>
    <w:p w14:paraId="2641F3C4" w14:textId="3FA6114C" w:rsidR="00962DAE" w:rsidRPr="00E772D4" w:rsidRDefault="00962DAE" w:rsidP="00E772D4">
      <w:pPr>
        <w:pStyle w:val="ListParagraph"/>
        <w:numPr>
          <w:ilvl w:val="0"/>
          <w:numId w:val="29"/>
        </w:numPr>
        <w:spacing w:after="0" w:line="240" w:lineRule="auto"/>
        <w:jc w:val="both"/>
        <w:rPr>
          <w:rFonts w:ascii="Arial" w:hAnsi="Arial" w:cs="Arial"/>
          <w:b/>
          <w:bCs/>
          <w:sz w:val="26"/>
          <w:szCs w:val="26"/>
        </w:rPr>
      </w:pPr>
      <w:r w:rsidRPr="00E772D4">
        <w:rPr>
          <w:rFonts w:ascii="Arial" w:hAnsi="Arial" w:cs="Arial"/>
          <w:b/>
          <w:bCs/>
          <w:sz w:val="26"/>
          <w:szCs w:val="26"/>
        </w:rPr>
        <w:t>Involve Fest West</w:t>
      </w:r>
    </w:p>
    <w:p w14:paraId="7DBC99D1" w14:textId="7937759E" w:rsidR="00962DAE" w:rsidRDefault="00962DAE" w:rsidP="00E772D4">
      <w:pPr>
        <w:spacing w:after="0" w:line="240" w:lineRule="auto"/>
        <w:jc w:val="both"/>
        <w:rPr>
          <w:rFonts w:ascii="Arial" w:hAnsi="Arial" w:cs="Arial"/>
          <w:sz w:val="24"/>
          <w:szCs w:val="24"/>
        </w:rPr>
      </w:pPr>
      <w:r w:rsidRPr="00E772D4">
        <w:rPr>
          <w:rFonts w:ascii="Arial" w:hAnsi="Arial" w:cs="Arial"/>
          <w:sz w:val="26"/>
          <w:szCs w:val="26"/>
        </w:rPr>
        <w:t>This July, as part of Co-Production week, the Western Trust’s Involvement team along with HSC partners, service users and carers, as well as the community and voluntary sector are hosting Involve Fest West, a week-long celebration of involvement.   The festival will celebrate and create awareness about the importance of involvement and hopes to encourage more staff, service users and carers to become engaged in involvement, particularly through core methods like co-production, whereby they can work as equal partners with HSC staff in creating resources that will change and improve the services they are using.</w:t>
      </w:r>
      <w:r w:rsidR="00E772D4">
        <w:rPr>
          <w:rFonts w:ascii="Arial" w:hAnsi="Arial" w:cs="Arial"/>
          <w:sz w:val="26"/>
          <w:szCs w:val="26"/>
        </w:rPr>
        <w:t xml:space="preserve">  </w:t>
      </w:r>
      <w:r>
        <w:rPr>
          <w:rFonts w:ascii="Arial" w:hAnsi="Arial" w:cs="Arial"/>
          <w:sz w:val="24"/>
          <w:szCs w:val="24"/>
        </w:rPr>
        <w:t xml:space="preserve">For more information please </w:t>
      </w:r>
      <w:r w:rsidR="00E772D4">
        <w:rPr>
          <w:rFonts w:ascii="Arial" w:hAnsi="Arial" w:cs="Arial"/>
          <w:sz w:val="24"/>
          <w:szCs w:val="24"/>
        </w:rPr>
        <w:t>see below poster and booklet</w:t>
      </w:r>
    </w:p>
    <w:p w14:paraId="6786F65C" w14:textId="77777777" w:rsidR="00360B6E" w:rsidRDefault="00360B6E" w:rsidP="00E772D4">
      <w:pPr>
        <w:spacing w:after="0" w:line="240" w:lineRule="auto"/>
        <w:jc w:val="both"/>
        <w:rPr>
          <w:rFonts w:ascii="Arial" w:hAnsi="Arial" w:cs="Arial"/>
          <w:sz w:val="24"/>
          <w:szCs w:val="24"/>
        </w:rPr>
      </w:pPr>
    </w:p>
    <w:p w14:paraId="48BE775A" w14:textId="6855CAC4" w:rsidR="00962DAE" w:rsidRDefault="003C1E46" w:rsidP="00360B6E">
      <w:pPr>
        <w:spacing w:after="0" w:line="240" w:lineRule="auto"/>
        <w:jc w:val="center"/>
      </w:pPr>
      <w:r>
        <w:object w:dxaOrig="1520" w:dyaOrig="987" w14:anchorId="471634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1" o:title=""/>
          </v:shape>
          <o:OLEObject Type="Embed" ProgID="Acrobat.Document.DC" ShapeID="_x0000_i1025" DrawAspect="Icon" ObjectID="_1749030873" r:id="rId12"/>
        </w:object>
      </w:r>
      <w:r w:rsidR="00360B6E">
        <w:t xml:space="preserve">     </w:t>
      </w:r>
      <w:r>
        <w:object w:dxaOrig="1520" w:dyaOrig="987" w14:anchorId="5454A5E5">
          <v:shape id="_x0000_i1026" type="#_x0000_t75" style="width:76.2pt;height:49.2pt" o:ole="">
            <v:imagedata r:id="rId13" o:title=""/>
          </v:shape>
          <o:OLEObject Type="Embed" ProgID="Acrobat.Document.DC" ShapeID="_x0000_i1026" DrawAspect="Icon" ObjectID="_1749030874" r:id="rId14"/>
        </w:object>
      </w:r>
    </w:p>
    <w:p w14:paraId="37F3A8AA" w14:textId="77777777" w:rsidR="00360B6E" w:rsidRPr="00360B6E" w:rsidRDefault="00360B6E" w:rsidP="00360B6E">
      <w:pPr>
        <w:spacing w:after="0" w:line="240" w:lineRule="auto"/>
        <w:jc w:val="center"/>
        <w:rPr>
          <w:rFonts w:ascii="Arial" w:hAnsi="Arial" w:cs="Arial"/>
          <w:sz w:val="24"/>
          <w:szCs w:val="24"/>
        </w:rPr>
      </w:pPr>
    </w:p>
    <w:p w14:paraId="56D33D62" w14:textId="3776781F" w:rsidR="00962DAE" w:rsidRPr="00E772D4" w:rsidRDefault="00E772D4" w:rsidP="00E772D4">
      <w:pPr>
        <w:pStyle w:val="ListParagraph"/>
        <w:numPr>
          <w:ilvl w:val="0"/>
          <w:numId w:val="29"/>
        </w:numPr>
        <w:spacing w:after="0" w:line="240" w:lineRule="auto"/>
        <w:jc w:val="both"/>
        <w:rPr>
          <w:rFonts w:ascii="Arial" w:hAnsi="Arial" w:cs="Arial"/>
          <w:b/>
          <w:bCs/>
          <w:sz w:val="26"/>
          <w:szCs w:val="26"/>
        </w:rPr>
      </w:pPr>
      <w:r w:rsidRPr="00E772D4">
        <w:rPr>
          <w:rFonts w:ascii="Arial" w:hAnsi="Arial" w:cs="Arial"/>
          <w:b/>
          <w:bCs/>
          <w:sz w:val="26"/>
          <w:szCs w:val="26"/>
        </w:rPr>
        <w:t xml:space="preserve">Dementia Awareness Training </w:t>
      </w:r>
    </w:p>
    <w:p w14:paraId="4461902D" w14:textId="5824AD77" w:rsidR="00962DAE" w:rsidRDefault="00E772D4" w:rsidP="00E772D4">
      <w:pPr>
        <w:spacing w:after="0" w:line="240" w:lineRule="auto"/>
        <w:jc w:val="both"/>
        <w:rPr>
          <w:rFonts w:ascii="Arial" w:eastAsia="Times New Roman" w:hAnsi="Arial" w:cs="Arial"/>
          <w:sz w:val="26"/>
          <w:szCs w:val="26"/>
          <w:lang w:val="en-US" w:eastAsia="en-GB"/>
          <w14:ligatures w14:val="none"/>
        </w:rPr>
      </w:pPr>
      <w:r w:rsidRPr="00E772D4">
        <w:rPr>
          <w:rFonts w:ascii="Arial" w:hAnsi="Arial" w:cs="Arial"/>
          <w:sz w:val="26"/>
          <w:szCs w:val="26"/>
        </w:rPr>
        <w:t>Are you or your group/organisation interested in accessing training in relation to Dementia.  Please contact DEED’s project for further information or to discuss your training needs.</w:t>
      </w:r>
      <w:r w:rsidRPr="00E772D4">
        <w:rPr>
          <w:rFonts w:ascii="Arial" w:hAnsi="Arial" w:cs="Arial"/>
          <w:b/>
          <w:bCs/>
          <w:color w:val="5D2584"/>
          <w:kern w:val="0"/>
          <w:sz w:val="26"/>
          <w:szCs w:val="26"/>
        </w:rPr>
        <w:t xml:space="preserve"> </w:t>
      </w:r>
      <w:r w:rsidRPr="00E772D4">
        <w:rPr>
          <w:rFonts w:ascii="Arial" w:hAnsi="Arial" w:cs="Arial"/>
          <w:kern w:val="0"/>
          <w:sz w:val="26"/>
          <w:szCs w:val="26"/>
        </w:rPr>
        <w:t>028 7137 3870 or email</w:t>
      </w:r>
      <w:r w:rsidRPr="00E772D4">
        <w:rPr>
          <w:rFonts w:ascii="Arial" w:hAnsi="Arial" w:cs="Arial"/>
          <w:b/>
          <w:bCs/>
          <w:kern w:val="0"/>
          <w:sz w:val="26"/>
          <w:szCs w:val="26"/>
        </w:rPr>
        <w:t xml:space="preserve"> </w:t>
      </w:r>
      <w:hyperlink r:id="rId15" w:history="1">
        <w:r w:rsidRPr="00CE7B8C">
          <w:rPr>
            <w:rStyle w:val="Hyperlink"/>
            <w:rFonts w:ascii="Arial" w:eastAsia="Times New Roman" w:hAnsi="Arial" w:cs="Arial"/>
            <w:sz w:val="26"/>
            <w:szCs w:val="26"/>
            <w:lang w:val="en-US" w:eastAsia="en-GB"/>
            <w14:ligatures w14:val="none"/>
          </w:rPr>
          <w:t>leann@olt.ie</w:t>
        </w:r>
      </w:hyperlink>
      <w:r>
        <w:rPr>
          <w:rFonts w:ascii="Arial" w:eastAsia="Times New Roman" w:hAnsi="Arial" w:cs="Arial"/>
          <w:sz w:val="26"/>
          <w:szCs w:val="26"/>
          <w:lang w:val="en-US" w:eastAsia="en-GB"/>
          <w14:ligatures w14:val="none"/>
        </w:rPr>
        <w:t xml:space="preserve"> </w:t>
      </w:r>
    </w:p>
    <w:p w14:paraId="356BA54D" w14:textId="77777777" w:rsidR="00360B6E" w:rsidRPr="00E772D4" w:rsidRDefault="00360B6E" w:rsidP="00E772D4">
      <w:pPr>
        <w:spacing w:after="0" w:line="240" w:lineRule="auto"/>
        <w:jc w:val="both"/>
        <w:rPr>
          <w:rFonts w:ascii="Arial" w:hAnsi="Arial" w:cs="Arial"/>
          <w:sz w:val="26"/>
          <w:szCs w:val="26"/>
        </w:rPr>
      </w:pPr>
    </w:p>
    <w:p w14:paraId="0096E7A2" w14:textId="191E3A4C" w:rsidR="00962DAE" w:rsidRDefault="00E772D4" w:rsidP="00E772D4">
      <w:pPr>
        <w:jc w:val="center"/>
      </w:pPr>
      <w:r>
        <w:object w:dxaOrig="1520" w:dyaOrig="987" w14:anchorId="5B4BD742">
          <v:shape id="_x0000_i1027" type="#_x0000_t75" style="width:76.2pt;height:49.2pt" o:ole="">
            <v:imagedata r:id="rId16" o:title=""/>
          </v:shape>
          <o:OLEObject Type="Embed" ProgID="Acrobat.Document.DC" ShapeID="_x0000_i1027" DrawAspect="Icon" ObjectID="_1749030875" r:id="rId17"/>
        </w:object>
      </w:r>
    </w:p>
    <w:p w14:paraId="567BA4BD" w14:textId="77777777" w:rsidR="00A977FF" w:rsidRDefault="00A977FF" w:rsidP="009D3F7F">
      <w:pPr>
        <w:spacing w:after="0" w:line="240" w:lineRule="auto"/>
        <w:jc w:val="center"/>
        <w:rPr>
          <w:rFonts w:ascii="Arial" w:hAnsi="Arial" w:cs="Arial"/>
          <w:sz w:val="26"/>
          <w:szCs w:val="26"/>
        </w:rPr>
      </w:pPr>
    </w:p>
    <w:p w14:paraId="7190CF70" w14:textId="77777777" w:rsidR="00360B6E" w:rsidRPr="009D3F7F" w:rsidRDefault="00360B6E" w:rsidP="00360B6E">
      <w:pPr>
        <w:pStyle w:val="ListParagraph"/>
        <w:numPr>
          <w:ilvl w:val="0"/>
          <w:numId w:val="29"/>
        </w:numPr>
        <w:spacing w:after="0" w:line="240" w:lineRule="auto"/>
        <w:jc w:val="both"/>
        <w:rPr>
          <w:rFonts w:ascii="Arial" w:eastAsia="Times New Roman" w:hAnsi="Arial" w:cs="Arial"/>
          <w:b/>
          <w:bCs/>
          <w:sz w:val="26"/>
          <w:szCs w:val="26"/>
        </w:rPr>
      </w:pPr>
      <w:r w:rsidRPr="009D3F7F">
        <w:rPr>
          <w:rFonts w:ascii="Arial" w:eastAsia="Times New Roman" w:hAnsi="Arial" w:cs="Arial"/>
          <w:b/>
          <w:bCs/>
          <w:sz w:val="26"/>
          <w:szCs w:val="26"/>
        </w:rPr>
        <w:t>Did you know that you can do a benefits check online with Age NI</w:t>
      </w:r>
    </w:p>
    <w:p w14:paraId="251A0078" w14:textId="5B72DF57" w:rsidR="00360B6E" w:rsidRDefault="00360B6E" w:rsidP="00360B6E">
      <w:pPr>
        <w:spacing w:after="0" w:line="240" w:lineRule="auto"/>
        <w:jc w:val="both"/>
        <w:rPr>
          <w:rFonts w:ascii="Arial" w:eastAsia="Times New Roman" w:hAnsi="Arial" w:cs="Arial"/>
          <w:sz w:val="26"/>
          <w:szCs w:val="26"/>
        </w:rPr>
      </w:pPr>
      <w:r w:rsidRPr="009D3F7F">
        <w:rPr>
          <w:rFonts w:ascii="Arial" w:eastAsia="Times New Roman" w:hAnsi="Arial" w:cs="Arial"/>
          <w:sz w:val="26"/>
          <w:szCs w:val="26"/>
        </w:rPr>
        <w:t xml:space="preserve">Find out exactly what you are owed, quickly and easily, using the online benefit calculator: </w:t>
      </w:r>
      <w:hyperlink r:id="rId18" w:history="1">
        <w:r w:rsidRPr="009D3F7F">
          <w:rPr>
            <w:rStyle w:val="Hyperlink"/>
            <w:rFonts w:ascii="Arial" w:eastAsia="Times New Roman" w:hAnsi="Arial" w:cs="Arial"/>
            <w:sz w:val="26"/>
            <w:szCs w:val="26"/>
          </w:rPr>
          <w:t>https://www.ageuk.org.uk/northern-ireland/information-advice/money-matters/benefits-entitlements/</w:t>
        </w:r>
      </w:hyperlink>
      <w:r w:rsidRPr="009D3F7F">
        <w:rPr>
          <w:rFonts w:ascii="Arial" w:eastAsia="Times New Roman" w:hAnsi="Arial" w:cs="Arial"/>
          <w:sz w:val="26"/>
          <w:szCs w:val="26"/>
        </w:rPr>
        <w:t xml:space="preserve">  Learn more about this service and all the ways Age NI can support you in our More Money In Your Pocket guide, download or read online here: </w:t>
      </w:r>
      <w:hyperlink r:id="rId19" w:history="1">
        <w:r w:rsidRPr="009D3F7F">
          <w:rPr>
            <w:rStyle w:val="Hyperlink"/>
            <w:rFonts w:ascii="Arial" w:eastAsia="Times New Roman" w:hAnsi="Arial" w:cs="Arial"/>
            <w:sz w:val="26"/>
            <w:szCs w:val="26"/>
          </w:rPr>
          <w:t>www.ageni.org/moremoney</w:t>
        </w:r>
      </w:hyperlink>
    </w:p>
    <w:p w14:paraId="0BEF57B8" w14:textId="77777777" w:rsidR="00360B6E" w:rsidRDefault="00360B6E" w:rsidP="00360B6E">
      <w:pPr>
        <w:spacing w:after="0" w:line="240" w:lineRule="auto"/>
        <w:jc w:val="both"/>
        <w:rPr>
          <w:rFonts w:ascii="Arial" w:eastAsia="Times New Roman" w:hAnsi="Arial" w:cs="Arial"/>
          <w:sz w:val="26"/>
          <w:szCs w:val="26"/>
        </w:rPr>
      </w:pPr>
    </w:p>
    <w:p w14:paraId="16FE4203" w14:textId="77777777" w:rsidR="00360B6E" w:rsidRDefault="00360B6E" w:rsidP="00360B6E">
      <w:pPr>
        <w:spacing w:after="0" w:line="240" w:lineRule="auto"/>
        <w:jc w:val="both"/>
        <w:rPr>
          <w:rFonts w:ascii="Arial" w:eastAsia="Times New Roman" w:hAnsi="Arial" w:cs="Arial"/>
          <w:sz w:val="26"/>
          <w:szCs w:val="26"/>
        </w:rPr>
      </w:pPr>
    </w:p>
    <w:p w14:paraId="6DD892DA" w14:textId="77777777" w:rsidR="00360B6E" w:rsidRPr="009D3F7F" w:rsidRDefault="00360B6E" w:rsidP="00360B6E">
      <w:pPr>
        <w:pStyle w:val="ListParagraph"/>
        <w:numPr>
          <w:ilvl w:val="0"/>
          <w:numId w:val="26"/>
        </w:numPr>
        <w:spacing w:after="0" w:line="240" w:lineRule="auto"/>
        <w:jc w:val="both"/>
        <w:rPr>
          <w:rFonts w:ascii="Arial" w:eastAsia="Times New Roman" w:hAnsi="Arial" w:cs="Arial"/>
          <w:b/>
          <w:bCs/>
          <w:sz w:val="26"/>
          <w:szCs w:val="26"/>
        </w:rPr>
      </w:pPr>
      <w:r w:rsidRPr="009D3F7F">
        <w:rPr>
          <w:rFonts w:ascii="Arial" w:eastAsia="Times New Roman" w:hAnsi="Arial" w:cs="Arial"/>
          <w:b/>
          <w:bCs/>
          <w:sz w:val="26"/>
          <w:szCs w:val="26"/>
        </w:rPr>
        <w:t>It’s never too late to start thinking about stopping smoking</w:t>
      </w:r>
    </w:p>
    <w:p w14:paraId="2886A3B7" w14:textId="77777777" w:rsidR="00360B6E" w:rsidRDefault="00360B6E" w:rsidP="00360B6E">
      <w:pPr>
        <w:spacing w:after="0" w:line="240" w:lineRule="auto"/>
        <w:jc w:val="both"/>
        <w:rPr>
          <w:rFonts w:ascii="Arial" w:eastAsia="Times New Roman" w:hAnsi="Arial" w:cs="Arial"/>
          <w:sz w:val="26"/>
          <w:szCs w:val="26"/>
        </w:rPr>
      </w:pPr>
      <w:r w:rsidRPr="009D3F7F">
        <w:rPr>
          <w:rFonts w:ascii="Arial" w:eastAsia="Times New Roman" w:hAnsi="Arial" w:cs="Arial"/>
          <w:sz w:val="26"/>
          <w:szCs w:val="26"/>
        </w:rPr>
        <w:t xml:space="preserve">Hundreds of free stop smoking services are available regionally. Most of these services provide licensed NRT and are run by specially trained staff who can advise you on the best way to stop smoking.  For information on services near you, visit </w:t>
      </w:r>
      <w:hyperlink r:id="rId20" w:history="1">
        <w:r w:rsidRPr="009D3F7F">
          <w:rPr>
            <w:rStyle w:val="Hyperlink"/>
            <w:rFonts w:ascii="Arial" w:eastAsia="Times New Roman" w:hAnsi="Arial" w:cs="Arial"/>
            <w:sz w:val="26"/>
            <w:szCs w:val="26"/>
          </w:rPr>
          <w:t>www.stopsmokingni.info</w:t>
        </w:r>
      </w:hyperlink>
    </w:p>
    <w:p w14:paraId="796BB61D" w14:textId="77777777" w:rsidR="00360B6E" w:rsidRDefault="00360B6E" w:rsidP="00360B6E">
      <w:pPr>
        <w:spacing w:after="0" w:line="240" w:lineRule="auto"/>
        <w:rPr>
          <w:rFonts w:ascii="Arial" w:hAnsi="Arial" w:cs="Arial"/>
          <w:b/>
          <w:kern w:val="0"/>
          <w:sz w:val="36"/>
          <w:lang w:val="en-US"/>
          <w14:ligatures w14:val="none"/>
        </w:rPr>
      </w:pPr>
    </w:p>
    <w:p w14:paraId="688C8272" w14:textId="77777777" w:rsidR="00360B6E" w:rsidRPr="00210519" w:rsidRDefault="00360B6E" w:rsidP="00360B6E">
      <w:pPr>
        <w:spacing w:after="0" w:line="240" w:lineRule="auto"/>
        <w:rPr>
          <w:rFonts w:ascii="Arial" w:hAnsi="Arial" w:cs="Arial"/>
          <w:b/>
          <w:kern w:val="0"/>
          <w:sz w:val="36"/>
          <w:lang w:val="en-US"/>
          <w14:ligatures w14:val="none"/>
        </w:rPr>
      </w:pPr>
    </w:p>
    <w:p w14:paraId="343676AA" w14:textId="77777777" w:rsidR="00360B6E" w:rsidRPr="002845B9" w:rsidRDefault="00360B6E" w:rsidP="00360B6E">
      <w:pPr>
        <w:pStyle w:val="ListParagraph"/>
        <w:numPr>
          <w:ilvl w:val="0"/>
          <w:numId w:val="1"/>
        </w:numPr>
        <w:spacing w:after="0" w:line="240" w:lineRule="auto"/>
        <w:rPr>
          <w:rFonts w:ascii="Arial" w:hAnsi="Arial" w:cs="Arial"/>
          <w:b/>
          <w:bCs/>
          <w:sz w:val="26"/>
          <w:szCs w:val="26"/>
        </w:rPr>
      </w:pPr>
      <w:r w:rsidRPr="002845B9">
        <w:rPr>
          <w:rFonts w:ascii="Arial" w:hAnsi="Arial" w:cs="Arial"/>
          <w:b/>
          <w:bCs/>
          <w:sz w:val="26"/>
          <w:szCs w:val="26"/>
        </w:rPr>
        <w:t xml:space="preserve">NWCN E-bulletin </w:t>
      </w:r>
      <w:r>
        <w:rPr>
          <w:rFonts w:ascii="Arial" w:hAnsi="Arial" w:cs="Arial"/>
          <w:b/>
          <w:bCs/>
          <w:sz w:val="26"/>
          <w:szCs w:val="26"/>
        </w:rPr>
        <w:t>21</w:t>
      </w:r>
      <w:r w:rsidRPr="00360B6E">
        <w:rPr>
          <w:rFonts w:ascii="Arial" w:hAnsi="Arial" w:cs="Arial"/>
          <w:b/>
          <w:bCs/>
          <w:sz w:val="26"/>
          <w:szCs w:val="26"/>
          <w:vertAlign w:val="superscript"/>
        </w:rPr>
        <w:t>st</w:t>
      </w:r>
      <w:r>
        <w:rPr>
          <w:rFonts w:ascii="Arial" w:hAnsi="Arial" w:cs="Arial"/>
          <w:b/>
          <w:bCs/>
          <w:sz w:val="26"/>
          <w:szCs w:val="26"/>
        </w:rPr>
        <w:t xml:space="preserve"> June</w:t>
      </w:r>
      <w:r w:rsidRPr="002845B9">
        <w:rPr>
          <w:rFonts w:ascii="Arial" w:hAnsi="Arial" w:cs="Arial"/>
          <w:b/>
          <w:bCs/>
          <w:sz w:val="26"/>
          <w:szCs w:val="26"/>
        </w:rPr>
        <w:t xml:space="preserve"> 2023</w:t>
      </w:r>
    </w:p>
    <w:p w14:paraId="2873229D" w14:textId="77777777" w:rsidR="00360B6E" w:rsidRDefault="00360B6E" w:rsidP="00360B6E">
      <w:pPr>
        <w:spacing w:after="0" w:line="240" w:lineRule="auto"/>
        <w:rPr>
          <w:rFonts w:ascii="Arial" w:hAnsi="Arial" w:cs="Arial"/>
          <w:sz w:val="26"/>
          <w:szCs w:val="26"/>
        </w:rPr>
      </w:pPr>
      <w:r w:rsidRPr="005F7FEE">
        <w:rPr>
          <w:rFonts w:ascii="Arial" w:hAnsi="Arial" w:cs="Arial"/>
          <w:sz w:val="26"/>
          <w:szCs w:val="26"/>
        </w:rPr>
        <w:t xml:space="preserve">Please see below link for the latest e-bulletin newsletter from NWCN </w:t>
      </w:r>
    </w:p>
    <w:p w14:paraId="4B69CE4A" w14:textId="7175304B" w:rsidR="00360B6E" w:rsidRPr="00360B6E" w:rsidRDefault="00360B6E" w:rsidP="00360B6E">
      <w:pPr>
        <w:spacing w:after="0" w:line="240" w:lineRule="auto"/>
        <w:rPr>
          <w:rFonts w:ascii="Arial" w:hAnsi="Arial" w:cs="Arial"/>
          <w:kern w:val="0"/>
          <w:sz w:val="26"/>
          <w:szCs w:val="26"/>
          <w:lang w:val="en-US"/>
          <w14:ligatures w14:val="none"/>
        </w:rPr>
      </w:pPr>
      <w:hyperlink r:id="rId21" w:history="1">
        <w:r w:rsidRPr="00227C19">
          <w:rPr>
            <w:rStyle w:val="Hyperlink"/>
            <w:rFonts w:ascii="Arial" w:hAnsi="Arial" w:cs="Arial"/>
            <w:sz w:val="26"/>
            <w:szCs w:val="26"/>
          </w:rPr>
          <w:t>http://www.nwcn.org/content/nwcn-ebulletin-21-june-2023</w:t>
        </w:r>
      </w:hyperlink>
      <w:r>
        <w:rPr>
          <w:rFonts w:ascii="Arial" w:hAnsi="Arial" w:cs="Arial"/>
          <w:sz w:val="26"/>
          <w:szCs w:val="26"/>
        </w:rPr>
        <w:t xml:space="preserve"> </w:t>
      </w:r>
    </w:p>
    <w:p w14:paraId="18A9130A" w14:textId="77777777" w:rsidR="00360B6E" w:rsidRPr="009D3F7F" w:rsidRDefault="00360B6E" w:rsidP="00360B6E">
      <w:pPr>
        <w:spacing w:after="0" w:line="240" w:lineRule="auto"/>
        <w:rPr>
          <w:rFonts w:ascii="Arial" w:hAnsi="Arial" w:cs="Arial"/>
          <w:sz w:val="26"/>
          <w:szCs w:val="26"/>
        </w:rPr>
      </w:pPr>
    </w:p>
    <w:p w14:paraId="074909E2" w14:textId="77777777" w:rsidR="009D3F7F" w:rsidRPr="009D3F7F" w:rsidRDefault="009D3F7F" w:rsidP="009D3F7F">
      <w:pPr>
        <w:pStyle w:val="ListParagraph"/>
        <w:numPr>
          <w:ilvl w:val="0"/>
          <w:numId w:val="29"/>
        </w:numPr>
        <w:spacing w:after="0" w:line="240" w:lineRule="auto"/>
        <w:rPr>
          <w:rFonts w:ascii="Arial" w:eastAsia="Times New Roman" w:hAnsi="Arial" w:cs="Arial"/>
          <w:b/>
          <w:bCs/>
          <w:sz w:val="26"/>
          <w:szCs w:val="26"/>
        </w:rPr>
      </w:pPr>
      <w:r w:rsidRPr="009D3F7F">
        <w:rPr>
          <w:rFonts w:ascii="Arial" w:eastAsia="Times New Roman" w:hAnsi="Arial" w:cs="Arial"/>
          <w:b/>
          <w:bCs/>
          <w:sz w:val="26"/>
          <w:szCs w:val="26"/>
        </w:rPr>
        <w:lastRenderedPageBreak/>
        <w:t>Healthy Eating Week 2023</w:t>
      </w:r>
    </w:p>
    <w:p w14:paraId="789FC08C" w14:textId="77777777" w:rsidR="00360B6E" w:rsidRDefault="00360B6E" w:rsidP="009D3F7F">
      <w:pPr>
        <w:spacing w:after="0" w:line="240" w:lineRule="auto"/>
        <w:rPr>
          <w:rFonts w:ascii="Arial" w:eastAsia="Times New Roman" w:hAnsi="Arial" w:cs="Arial"/>
          <w:sz w:val="26"/>
          <w:szCs w:val="26"/>
        </w:rPr>
      </w:pPr>
    </w:p>
    <w:p w14:paraId="68D41B2D" w14:textId="77777777" w:rsidR="00360B6E" w:rsidRDefault="009D3F7F" w:rsidP="009D3F7F">
      <w:pPr>
        <w:spacing w:after="0" w:line="240" w:lineRule="auto"/>
        <w:rPr>
          <w:rFonts w:ascii="Arial" w:eastAsia="Times New Roman" w:hAnsi="Arial" w:cs="Arial"/>
          <w:sz w:val="26"/>
          <w:szCs w:val="26"/>
        </w:rPr>
      </w:pPr>
      <w:r w:rsidRPr="009D3F7F">
        <w:rPr>
          <w:rFonts w:ascii="Arial" w:eastAsia="Times New Roman" w:hAnsi="Arial" w:cs="Arial"/>
          <w:sz w:val="26"/>
          <w:szCs w:val="26"/>
        </w:rPr>
        <w:t xml:space="preserve">We all know that food prices have increased recently, which makes eating healthier more challenging. Here are some tips on you can save money on your weekly food shopping. </w:t>
      </w:r>
    </w:p>
    <w:p w14:paraId="67939A51" w14:textId="23AAC1A8" w:rsidR="009D3F7F" w:rsidRDefault="009D3F7F" w:rsidP="009D3F7F">
      <w:pPr>
        <w:spacing w:after="0" w:line="240" w:lineRule="auto"/>
        <w:rPr>
          <w:rFonts w:eastAsia="Times New Roman"/>
        </w:rPr>
      </w:pPr>
      <w:r w:rsidRPr="009D3F7F">
        <w:rPr>
          <w:rFonts w:ascii="Arial" w:eastAsia="Times New Roman" w:hAnsi="Arial" w:cs="Arial"/>
          <w:sz w:val="26"/>
          <w:szCs w:val="26"/>
        </w:rPr>
        <w:br/>
      </w:r>
      <w:r w:rsidRPr="009D3F7F">
        <w:rPr>
          <w:rFonts w:eastAsia="Times New Roman"/>
        </w:rPr>
        <w:br/>
      </w:r>
      <w:r>
        <w:rPr>
          <w:rFonts w:eastAsia="Times New Roman"/>
          <w:noProof/>
        </w:rPr>
        <w:drawing>
          <wp:inline distT="0" distB="0" distL="0" distR="0" wp14:anchorId="7B97C4C9" wp14:editId="26C03001">
            <wp:extent cx="6092661" cy="5989320"/>
            <wp:effectExtent l="0" t="0" r="3810" b="0"/>
            <wp:docPr id="3209473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1649" cy="5998155"/>
                    </a:xfrm>
                    <a:prstGeom prst="rect">
                      <a:avLst/>
                    </a:prstGeom>
                    <a:noFill/>
                  </pic:spPr>
                </pic:pic>
              </a:graphicData>
            </a:graphic>
          </wp:inline>
        </w:drawing>
      </w:r>
    </w:p>
    <w:p w14:paraId="5B5FE916" w14:textId="77777777" w:rsidR="009D3F7F" w:rsidRDefault="009D3F7F" w:rsidP="009D3F7F">
      <w:pPr>
        <w:rPr>
          <w:rFonts w:eastAsia="Times New Roman"/>
        </w:rPr>
      </w:pPr>
    </w:p>
    <w:p w14:paraId="69595EA5" w14:textId="77777777" w:rsidR="00360B6E" w:rsidRDefault="009D3F7F" w:rsidP="009D3F7F">
      <w:pPr>
        <w:spacing w:after="0" w:line="240" w:lineRule="auto"/>
        <w:jc w:val="both"/>
        <w:rPr>
          <w:rFonts w:eastAsia="Times New Roman"/>
        </w:rPr>
      </w:pPr>
      <w:r w:rsidRPr="009D3F7F">
        <w:rPr>
          <w:rFonts w:eastAsia="Times New Roman"/>
        </w:rPr>
        <w:br/>
      </w:r>
    </w:p>
    <w:p w14:paraId="6272B9F3" w14:textId="77777777" w:rsidR="00360B6E" w:rsidRDefault="00360B6E" w:rsidP="009D3F7F">
      <w:pPr>
        <w:spacing w:after="0" w:line="240" w:lineRule="auto"/>
        <w:jc w:val="both"/>
        <w:rPr>
          <w:rFonts w:eastAsia="Times New Roman"/>
        </w:rPr>
      </w:pPr>
    </w:p>
    <w:p w14:paraId="5723A71B" w14:textId="77777777" w:rsidR="00360B6E" w:rsidRDefault="00360B6E" w:rsidP="009D3F7F">
      <w:pPr>
        <w:spacing w:after="0" w:line="240" w:lineRule="auto"/>
        <w:jc w:val="both"/>
        <w:rPr>
          <w:rFonts w:eastAsia="Times New Roman"/>
        </w:rPr>
      </w:pPr>
    </w:p>
    <w:p w14:paraId="49285B1F" w14:textId="77777777" w:rsidR="00360B6E" w:rsidRDefault="00360B6E" w:rsidP="009D3F7F">
      <w:pPr>
        <w:spacing w:after="0" w:line="240" w:lineRule="auto"/>
        <w:jc w:val="both"/>
        <w:rPr>
          <w:rFonts w:eastAsia="Times New Roman"/>
        </w:rPr>
      </w:pPr>
    </w:p>
    <w:p w14:paraId="773BE802" w14:textId="0DCE949F" w:rsidR="009D3F7F" w:rsidRDefault="009D3F7F" w:rsidP="009D3F7F">
      <w:pPr>
        <w:spacing w:after="0" w:line="240" w:lineRule="auto"/>
        <w:jc w:val="both"/>
        <w:rPr>
          <w:rFonts w:eastAsia="Times New Roman"/>
        </w:rPr>
      </w:pPr>
      <w:r w:rsidRPr="009D3F7F">
        <w:rPr>
          <w:rFonts w:eastAsia="Times New Roman"/>
        </w:rPr>
        <w:br/>
      </w:r>
    </w:p>
    <w:p w14:paraId="64314519" w14:textId="77777777" w:rsidR="009D3F7F" w:rsidRPr="00C905A4" w:rsidRDefault="009D3F7F" w:rsidP="009D3F7F">
      <w:pPr>
        <w:pStyle w:val="ListParagraph"/>
        <w:numPr>
          <w:ilvl w:val="0"/>
          <w:numId w:val="26"/>
        </w:numPr>
        <w:spacing w:after="0" w:line="240" w:lineRule="auto"/>
        <w:jc w:val="both"/>
        <w:rPr>
          <w:rFonts w:ascii="Arial" w:hAnsi="Arial" w:cs="Arial"/>
          <w:b/>
          <w:kern w:val="0"/>
          <w:sz w:val="26"/>
          <w:szCs w:val="26"/>
          <w:lang w:val="en-US"/>
          <w14:ligatures w14:val="none"/>
        </w:rPr>
      </w:pPr>
      <w:r w:rsidRPr="00C905A4">
        <w:rPr>
          <w:rFonts w:ascii="Arial" w:hAnsi="Arial" w:cs="Arial"/>
          <w:b/>
          <w:kern w:val="0"/>
          <w:sz w:val="26"/>
          <w:szCs w:val="26"/>
          <w:lang w:val="en-US"/>
          <w14:ligatures w14:val="none"/>
        </w:rPr>
        <w:lastRenderedPageBreak/>
        <w:t xml:space="preserve">Lived Experience Survey 2023 </w:t>
      </w:r>
    </w:p>
    <w:p w14:paraId="5134CA37" w14:textId="77777777" w:rsidR="009D3F7F" w:rsidRPr="00C905A4" w:rsidRDefault="009D3F7F" w:rsidP="009D3F7F">
      <w:pPr>
        <w:spacing w:after="0" w:line="240" w:lineRule="auto"/>
        <w:jc w:val="both"/>
        <w:rPr>
          <w:rFonts w:ascii="Arial" w:hAnsi="Arial" w:cs="Arial"/>
          <w:sz w:val="26"/>
          <w:szCs w:val="26"/>
        </w:rPr>
      </w:pPr>
      <w:r w:rsidRPr="00C905A4">
        <w:rPr>
          <w:rFonts w:ascii="Arial" w:hAnsi="Arial" w:cs="Arial"/>
          <w:sz w:val="26"/>
          <w:szCs w:val="26"/>
        </w:rPr>
        <w:t xml:space="preserve">The Lived Experience 2023 survey will help Age NI to highlight the issues that matter most to older people and raise these with our elected representatives, policy makers and decision takers. Please help us to promote this survey with older people. The survey should be returned to Age NI by 14 July 2023.   If you would like some hard copies with pre-paid envelopes contact </w:t>
      </w:r>
      <w:hyperlink r:id="rId23" w:history="1">
        <w:r w:rsidRPr="00C905A4">
          <w:rPr>
            <w:rStyle w:val="Hyperlink"/>
            <w:rFonts w:ascii="Arial" w:hAnsi="Arial" w:cs="Arial"/>
            <w:sz w:val="26"/>
            <w:szCs w:val="26"/>
          </w:rPr>
          <w:t>michele.young@ageni.org</w:t>
        </w:r>
      </w:hyperlink>
      <w:r>
        <w:rPr>
          <w:rFonts w:ascii="Arial" w:hAnsi="Arial" w:cs="Arial"/>
          <w:sz w:val="26"/>
          <w:szCs w:val="26"/>
        </w:rPr>
        <w:t xml:space="preserve">  </w:t>
      </w:r>
      <w:r w:rsidRPr="00C905A4">
        <w:rPr>
          <w:rFonts w:ascii="Arial" w:hAnsi="Arial" w:cs="Arial"/>
          <w:sz w:val="26"/>
          <w:szCs w:val="26"/>
        </w:rPr>
        <w:t>Here’s how you can help:</w:t>
      </w:r>
    </w:p>
    <w:p w14:paraId="713E7CAA" w14:textId="77777777" w:rsidR="009D3F7F" w:rsidRPr="00C905A4" w:rsidRDefault="009D3F7F" w:rsidP="009D3F7F">
      <w:pPr>
        <w:spacing w:after="0" w:line="240" w:lineRule="auto"/>
        <w:jc w:val="both"/>
        <w:rPr>
          <w:rFonts w:ascii="Arial" w:hAnsi="Arial" w:cs="Arial"/>
          <w:sz w:val="26"/>
          <w:szCs w:val="26"/>
        </w:rPr>
      </w:pPr>
      <w:r w:rsidRPr="00C905A4">
        <w:rPr>
          <w:rFonts w:ascii="Arial" w:hAnsi="Arial" w:cs="Arial"/>
          <w:sz w:val="26"/>
          <w:szCs w:val="26"/>
        </w:rPr>
        <w:t xml:space="preserve">•         Invite older people to complete the survey.  Here’s the link for those who can access the survey online: </w:t>
      </w:r>
    </w:p>
    <w:p w14:paraId="05417A0D" w14:textId="77777777" w:rsidR="009D3F7F" w:rsidRPr="00C905A4" w:rsidRDefault="009D3F7F" w:rsidP="009D3F7F">
      <w:pPr>
        <w:spacing w:after="0" w:line="240" w:lineRule="auto"/>
        <w:jc w:val="both"/>
        <w:rPr>
          <w:rFonts w:ascii="Arial" w:hAnsi="Arial" w:cs="Arial"/>
          <w:sz w:val="26"/>
          <w:szCs w:val="26"/>
        </w:rPr>
      </w:pPr>
      <w:r w:rsidRPr="00C905A4">
        <w:rPr>
          <w:rFonts w:ascii="Arial" w:hAnsi="Arial" w:cs="Arial"/>
          <w:sz w:val="26"/>
          <w:szCs w:val="26"/>
        </w:rPr>
        <w:t xml:space="preserve">  </w:t>
      </w:r>
      <w:hyperlink r:id="rId24" w:history="1">
        <w:r w:rsidRPr="00C905A4">
          <w:rPr>
            <w:rStyle w:val="Hyperlink"/>
            <w:rFonts w:ascii="Arial" w:hAnsi="Arial" w:cs="Arial"/>
            <w:sz w:val="26"/>
            <w:szCs w:val="26"/>
          </w:rPr>
          <w:t>https://www.surveymonkey.co.uk/r/LivedExperience23External-other</w:t>
        </w:r>
      </w:hyperlink>
    </w:p>
    <w:p w14:paraId="3BF3F49A" w14:textId="77777777" w:rsidR="009D3F7F" w:rsidRPr="00C905A4" w:rsidRDefault="009D3F7F" w:rsidP="009D3F7F">
      <w:pPr>
        <w:spacing w:after="0" w:line="240" w:lineRule="auto"/>
        <w:jc w:val="both"/>
        <w:rPr>
          <w:rFonts w:ascii="Arial" w:hAnsi="Arial" w:cs="Arial"/>
          <w:sz w:val="26"/>
          <w:szCs w:val="26"/>
        </w:rPr>
      </w:pPr>
      <w:r w:rsidRPr="00C905A4">
        <w:rPr>
          <w:rFonts w:ascii="Arial" w:hAnsi="Arial" w:cs="Arial"/>
          <w:sz w:val="26"/>
          <w:szCs w:val="26"/>
        </w:rPr>
        <w:t xml:space="preserve">•         Distribute hard copies of the survey with pre-paid envelopes (contact </w:t>
      </w:r>
      <w:hyperlink r:id="rId25" w:history="1">
        <w:r w:rsidRPr="00C905A4">
          <w:rPr>
            <w:rStyle w:val="Hyperlink"/>
            <w:rFonts w:ascii="Arial" w:hAnsi="Arial" w:cs="Arial"/>
            <w:sz w:val="26"/>
            <w:szCs w:val="26"/>
          </w:rPr>
          <w:t>michele.young@ageni.org</w:t>
        </w:r>
      </w:hyperlink>
      <w:r w:rsidRPr="00C905A4">
        <w:rPr>
          <w:rFonts w:ascii="Arial" w:hAnsi="Arial" w:cs="Arial"/>
          <w:sz w:val="26"/>
          <w:szCs w:val="26"/>
        </w:rPr>
        <w:t>)</w:t>
      </w:r>
    </w:p>
    <w:p w14:paraId="18FB9469" w14:textId="77777777" w:rsidR="009D3F7F" w:rsidRPr="00C905A4" w:rsidRDefault="009D3F7F" w:rsidP="009D3F7F">
      <w:pPr>
        <w:spacing w:after="0" w:line="240" w:lineRule="auto"/>
        <w:jc w:val="both"/>
        <w:rPr>
          <w:rFonts w:ascii="Arial" w:hAnsi="Arial" w:cs="Arial"/>
          <w:sz w:val="26"/>
          <w:szCs w:val="26"/>
        </w:rPr>
      </w:pPr>
      <w:r w:rsidRPr="00C905A4">
        <w:rPr>
          <w:rFonts w:ascii="Arial" w:hAnsi="Arial" w:cs="Arial"/>
          <w:sz w:val="26"/>
          <w:szCs w:val="26"/>
        </w:rPr>
        <w:t>•         Offer to support them to complete the survey if that’s appropriate</w:t>
      </w:r>
    </w:p>
    <w:p w14:paraId="0679392B" w14:textId="77777777" w:rsidR="009D3F7F" w:rsidRPr="00C905A4" w:rsidRDefault="009D3F7F" w:rsidP="009D3F7F">
      <w:pPr>
        <w:spacing w:after="0" w:line="240" w:lineRule="auto"/>
        <w:jc w:val="both"/>
        <w:rPr>
          <w:rFonts w:ascii="Arial" w:hAnsi="Arial" w:cs="Arial"/>
          <w:sz w:val="26"/>
          <w:szCs w:val="26"/>
        </w:rPr>
      </w:pPr>
      <w:r w:rsidRPr="00C905A4">
        <w:rPr>
          <w:rFonts w:ascii="Arial" w:hAnsi="Arial" w:cs="Arial"/>
          <w:sz w:val="26"/>
          <w:szCs w:val="26"/>
        </w:rPr>
        <w:t>•         Promote our survey on your own social media – I’ve attached some images and copies for posts and social media content.</w:t>
      </w:r>
    </w:p>
    <w:p w14:paraId="7392E2DC" w14:textId="77777777" w:rsidR="009D3F7F" w:rsidRPr="00C905A4" w:rsidRDefault="009D3F7F" w:rsidP="009D3F7F">
      <w:pPr>
        <w:spacing w:after="0" w:line="240" w:lineRule="auto"/>
        <w:jc w:val="both"/>
        <w:rPr>
          <w:rFonts w:ascii="Arial" w:hAnsi="Arial" w:cs="Arial"/>
          <w:sz w:val="26"/>
          <w:szCs w:val="26"/>
        </w:rPr>
      </w:pPr>
      <w:r w:rsidRPr="00C905A4">
        <w:rPr>
          <w:rFonts w:ascii="Arial" w:hAnsi="Arial" w:cs="Arial"/>
          <w:sz w:val="26"/>
          <w:szCs w:val="26"/>
        </w:rPr>
        <w:t xml:space="preserve">Thank you in advance for helping us to reach and hear the views of older people. If you have any questions, please contact: </w:t>
      </w:r>
      <w:hyperlink r:id="rId26" w:history="1">
        <w:r w:rsidRPr="00C905A4">
          <w:rPr>
            <w:rStyle w:val="Hyperlink"/>
            <w:rFonts w:ascii="Arial" w:hAnsi="Arial" w:cs="Arial"/>
            <w:sz w:val="26"/>
            <w:szCs w:val="26"/>
          </w:rPr>
          <w:t>paschal.mckeown@ageni.org</w:t>
        </w:r>
      </w:hyperlink>
    </w:p>
    <w:p w14:paraId="6516139F" w14:textId="77777777" w:rsidR="009D3F7F" w:rsidRDefault="009D3F7F" w:rsidP="009D3F7F">
      <w:pPr>
        <w:rPr>
          <w:rFonts w:ascii="Arial" w:hAnsi="Arial" w:cs="Arial"/>
          <w:sz w:val="24"/>
          <w:szCs w:val="24"/>
        </w:rPr>
      </w:pPr>
    </w:p>
    <w:p w14:paraId="1AFBA4CA" w14:textId="77777777" w:rsidR="009D3F7F" w:rsidRDefault="009D3F7F" w:rsidP="009D3F7F">
      <w:pPr>
        <w:spacing w:after="0" w:line="240" w:lineRule="auto"/>
        <w:jc w:val="center"/>
      </w:pPr>
      <w:r>
        <w:object w:dxaOrig="1520" w:dyaOrig="987" w14:anchorId="7DD1EACC">
          <v:shape id="_x0000_i1040" type="#_x0000_t75" style="width:76.2pt;height:49.2pt" o:ole="">
            <v:imagedata r:id="rId27" o:title=""/>
          </v:shape>
          <o:OLEObject Type="Embed" ProgID="Acrobat.Document.DC" ShapeID="_x0000_i1040" DrawAspect="Icon" ObjectID="_1749030876" r:id="rId28"/>
        </w:object>
      </w:r>
      <w:r>
        <w:object w:dxaOrig="1520" w:dyaOrig="987" w14:anchorId="79297EA7">
          <v:shape id="_x0000_i1041" type="#_x0000_t75" style="width:76.2pt;height:49.2pt" o:ole="">
            <v:imagedata r:id="rId29" o:title=""/>
          </v:shape>
          <o:OLEObject Type="Embed" ProgID="Acrobat.Document.DC" ShapeID="_x0000_i1041" DrawAspect="Icon" ObjectID="_1749030877" r:id="rId30"/>
        </w:object>
      </w:r>
      <w:r>
        <w:object w:dxaOrig="1520" w:dyaOrig="987" w14:anchorId="47ECD842">
          <v:shape id="_x0000_i1042" type="#_x0000_t75" style="width:76.2pt;height:49.2pt" o:ole="">
            <v:imagedata r:id="rId31" o:title=""/>
          </v:shape>
          <o:OLEObject Type="Embed" ProgID="Word.Document.12" ShapeID="_x0000_i1042" DrawAspect="Icon" ObjectID="_1749030878" r:id="rId32">
            <o:FieldCodes>\s</o:FieldCodes>
          </o:OLEObject>
        </w:object>
      </w:r>
    </w:p>
    <w:p w14:paraId="78F07DAF" w14:textId="77777777" w:rsidR="009D3F7F" w:rsidRPr="009D3F7F" w:rsidRDefault="009D3F7F" w:rsidP="009D3F7F">
      <w:pPr>
        <w:spacing w:after="0" w:line="240" w:lineRule="auto"/>
        <w:jc w:val="both"/>
        <w:rPr>
          <w:rFonts w:ascii="Arial" w:hAnsi="Arial" w:cs="Arial"/>
          <w:b/>
          <w:kern w:val="0"/>
          <w:sz w:val="26"/>
          <w:szCs w:val="26"/>
          <w:lang w:val="en-US"/>
          <w14:ligatures w14:val="none"/>
        </w:rPr>
      </w:pPr>
    </w:p>
    <w:p w14:paraId="38149F49" w14:textId="77777777" w:rsidR="009D3F7F" w:rsidRPr="009D3F7F" w:rsidRDefault="009D3F7F" w:rsidP="009D3F7F">
      <w:pPr>
        <w:spacing w:after="0" w:line="240" w:lineRule="auto"/>
        <w:jc w:val="both"/>
        <w:rPr>
          <w:rFonts w:ascii="Arial" w:eastAsia="Times New Roman" w:hAnsi="Arial" w:cs="Arial"/>
          <w:b/>
          <w:bCs/>
          <w:sz w:val="26"/>
          <w:szCs w:val="26"/>
        </w:rPr>
      </w:pPr>
    </w:p>
    <w:p w14:paraId="044950A7" w14:textId="54EAAE17" w:rsidR="009D3F7F" w:rsidRDefault="009D3F7F" w:rsidP="009D3F7F">
      <w:pPr>
        <w:pStyle w:val="ListParagraph"/>
        <w:numPr>
          <w:ilvl w:val="0"/>
          <w:numId w:val="26"/>
        </w:numPr>
        <w:spacing w:after="0" w:line="240" w:lineRule="auto"/>
        <w:jc w:val="both"/>
        <w:rPr>
          <w:rFonts w:ascii="Arial" w:eastAsia="Times New Roman" w:hAnsi="Arial" w:cs="Arial"/>
          <w:b/>
          <w:bCs/>
          <w:sz w:val="26"/>
          <w:szCs w:val="26"/>
        </w:rPr>
      </w:pPr>
      <w:r>
        <w:rPr>
          <w:rFonts w:ascii="Arial" w:eastAsia="Times New Roman" w:hAnsi="Arial" w:cs="Arial"/>
          <w:b/>
          <w:bCs/>
          <w:sz w:val="26"/>
          <w:szCs w:val="26"/>
        </w:rPr>
        <w:t xml:space="preserve">Alcohol Awareness Week 2023 </w:t>
      </w:r>
    </w:p>
    <w:p w14:paraId="4178512A" w14:textId="426ECFCC" w:rsidR="009D3F7F" w:rsidRDefault="009D3F7F" w:rsidP="009D3F7F">
      <w:pPr>
        <w:spacing w:after="0" w:line="240" w:lineRule="auto"/>
        <w:jc w:val="both"/>
        <w:rPr>
          <w:rFonts w:ascii="Arial" w:eastAsia="Times New Roman" w:hAnsi="Arial" w:cs="Arial"/>
          <w:sz w:val="26"/>
          <w:szCs w:val="26"/>
        </w:rPr>
      </w:pPr>
      <w:r w:rsidRPr="009D3F7F">
        <w:rPr>
          <w:rFonts w:ascii="Arial" w:eastAsia="Times New Roman" w:hAnsi="Arial" w:cs="Arial"/>
          <w:sz w:val="26"/>
          <w:szCs w:val="26"/>
        </w:rPr>
        <w:t>Taking that first step to seek help with alcohol and drug issues is difficult but it is made all the easier by services being local to you and readily available.</w:t>
      </w:r>
      <w:r>
        <w:rPr>
          <w:rFonts w:ascii="Arial" w:eastAsia="Times New Roman" w:hAnsi="Arial" w:cs="Arial"/>
          <w:sz w:val="26"/>
          <w:szCs w:val="26"/>
        </w:rPr>
        <w:t xml:space="preserve">  </w:t>
      </w:r>
      <w:r w:rsidRPr="009D3F7F">
        <w:rPr>
          <w:rFonts w:ascii="Arial" w:eastAsia="Times New Roman" w:hAnsi="Arial" w:cs="Arial"/>
          <w:sz w:val="26"/>
          <w:szCs w:val="26"/>
        </w:rPr>
        <w:t>This Alcohol Awareness Week (19-25 June) we're highlighting the support services that are available for individuals who misuse alcohol.</w:t>
      </w:r>
      <w:r w:rsidRPr="009D3F7F">
        <w:rPr>
          <w:rFonts w:ascii="Arial" w:eastAsia="Times New Roman" w:hAnsi="Arial" w:cs="Arial"/>
          <w:sz w:val="26"/>
          <w:szCs w:val="26"/>
        </w:rPr>
        <w:br/>
        <w:t xml:space="preserve">Find out more at </w:t>
      </w:r>
      <w:hyperlink r:id="rId33" w:history="1">
        <w:r w:rsidRPr="009D3F7F">
          <w:rPr>
            <w:rStyle w:val="Hyperlink"/>
            <w:rFonts w:ascii="Arial" w:eastAsia="Times New Roman" w:hAnsi="Arial" w:cs="Arial"/>
            <w:sz w:val="26"/>
            <w:szCs w:val="26"/>
          </w:rPr>
          <w:t>www.pha.site/NIAAW23</w:t>
        </w:r>
      </w:hyperlink>
    </w:p>
    <w:p w14:paraId="52EF15FE" w14:textId="77777777" w:rsidR="009D3F7F" w:rsidRDefault="009D3F7F" w:rsidP="009D3F7F">
      <w:pPr>
        <w:spacing w:after="0" w:line="240" w:lineRule="auto"/>
        <w:jc w:val="both"/>
        <w:rPr>
          <w:rFonts w:ascii="Arial" w:eastAsia="Times New Roman" w:hAnsi="Arial" w:cs="Arial"/>
          <w:sz w:val="26"/>
          <w:szCs w:val="26"/>
        </w:rPr>
      </w:pPr>
    </w:p>
    <w:p w14:paraId="5A309EEB" w14:textId="24E2E21F" w:rsidR="009D3F7F" w:rsidRPr="009D3F7F" w:rsidRDefault="009D3F7F" w:rsidP="009D3F7F">
      <w:pPr>
        <w:spacing w:after="0" w:line="240" w:lineRule="auto"/>
        <w:jc w:val="center"/>
        <w:rPr>
          <w:rFonts w:ascii="Arial" w:eastAsia="Times New Roman" w:hAnsi="Arial" w:cs="Arial"/>
          <w:b/>
          <w:bCs/>
          <w:sz w:val="26"/>
          <w:szCs w:val="26"/>
        </w:rPr>
      </w:pPr>
      <w:r>
        <w:rPr>
          <w:rFonts w:ascii="Arial" w:eastAsia="Times New Roman" w:hAnsi="Arial" w:cs="Arial"/>
          <w:b/>
          <w:bCs/>
          <w:noProof/>
          <w:sz w:val="26"/>
          <w:szCs w:val="26"/>
        </w:rPr>
        <w:drawing>
          <wp:inline distT="0" distB="0" distL="0" distR="0" wp14:anchorId="406059FB" wp14:editId="6256540A">
            <wp:extent cx="2365375" cy="2292350"/>
            <wp:effectExtent l="0" t="0" r="0" b="0"/>
            <wp:docPr id="13040674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65375" cy="2292350"/>
                    </a:xfrm>
                    <a:prstGeom prst="rect">
                      <a:avLst/>
                    </a:prstGeom>
                    <a:noFill/>
                  </pic:spPr>
                </pic:pic>
              </a:graphicData>
            </a:graphic>
          </wp:inline>
        </w:drawing>
      </w:r>
    </w:p>
    <w:p w14:paraId="7B90DFAF" w14:textId="77777777" w:rsidR="009D3F7F" w:rsidRDefault="009D3F7F" w:rsidP="009D3F7F">
      <w:pPr>
        <w:spacing w:after="0" w:line="240" w:lineRule="auto"/>
        <w:jc w:val="both"/>
        <w:rPr>
          <w:rFonts w:ascii="Arial" w:eastAsia="Times New Roman" w:hAnsi="Arial" w:cs="Arial"/>
          <w:b/>
          <w:bCs/>
          <w:sz w:val="26"/>
          <w:szCs w:val="26"/>
        </w:rPr>
      </w:pPr>
    </w:p>
    <w:p w14:paraId="2BD65997" w14:textId="77777777" w:rsidR="00360B6E" w:rsidRPr="009D3F7F" w:rsidRDefault="00360B6E" w:rsidP="009D3F7F">
      <w:pPr>
        <w:spacing w:after="0" w:line="240" w:lineRule="auto"/>
        <w:jc w:val="both"/>
        <w:rPr>
          <w:rFonts w:ascii="Arial" w:eastAsia="Times New Roman" w:hAnsi="Arial" w:cs="Arial"/>
          <w:b/>
          <w:bCs/>
          <w:sz w:val="26"/>
          <w:szCs w:val="26"/>
        </w:rPr>
      </w:pPr>
    </w:p>
    <w:p w14:paraId="730C0D17" w14:textId="2B9D0254" w:rsidR="00B938B6" w:rsidRDefault="00B938B6" w:rsidP="009D3F7F">
      <w:pPr>
        <w:pStyle w:val="ListParagraph"/>
        <w:numPr>
          <w:ilvl w:val="0"/>
          <w:numId w:val="26"/>
        </w:numPr>
        <w:spacing w:after="0" w:line="240" w:lineRule="auto"/>
        <w:jc w:val="both"/>
        <w:rPr>
          <w:rFonts w:ascii="Arial" w:eastAsia="Times New Roman" w:hAnsi="Arial" w:cs="Arial"/>
          <w:b/>
          <w:bCs/>
          <w:sz w:val="26"/>
          <w:szCs w:val="26"/>
        </w:rPr>
      </w:pPr>
      <w:r>
        <w:rPr>
          <w:rFonts w:ascii="Arial" w:eastAsia="Times New Roman" w:hAnsi="Arial" w:cs="Arial"/>
          <w:b/>
          <w:bCs/>
          <w:sz w:val="26"/>
          <w:szCs w:val="26"/>
        </w:rPr>
        <w:lastRenderedPageBreak/>
        <w:t>MOT Health Event</w:t>
      </w:r>
    </w:p>
    <w:p w14:paraId="4A794857" w14:textId="2800DAEE" w:rsidR="00B938B6" w:rsidRPr="00360B6E" w:rsidRDefault="00B938B6" w:rsidP="00360B6E">
      <w:pPr>
        <w:spacing w:after="0" w:line="240" w:lineRule="auto"/>
        <w:jc w:val="both"/>
        <w:rPr>
          <w:rFonts w:ascii="Arial" w:eastAsia="Times New Roman" w:hAnsi="Arial" w:cs="Arial"/>
          <w:sz w:val="26"/>
          <w:szCs w:val="26"/>
        </w:rPr>
      </w:pPr>
      <w:r w:rsidRPr="00B938B6">
        <w:rPr>
          <w:rFonts w:ascii="Arial" w:eastAsia="Times New Roman" w:hAnsi="Arial" w:cs="Arial"/>
          <w:sz w:val="26"/>
          <w:szCs w:val="26"/>
        </w:rPr>
        <w:t xml:space="preserve">Please see below poster of the annual MOT Health Event being organised in Castlederg.  </w:t>
      </w:r>
    </w:p>
    <w:p w14:paraId="053755FF" w14:textId="1605A2FC" w:rsidR="00B938B6" w:rsidRDefault="00B938B6" w:rsidP="00360B6E">
      <w:pPr>
        <w:pStyle w:val="ListParagraph"/>
        <w:spacing w:after="0" w:line="240" w:lineRule="auto"/>
        <w:jc w:val="center"/>
        <w:rPr>
          <w:rFonts w:ascii="Arial" w:eastAsia="Times New Roman" w:hAnsi="Arial" w:cs="Arial"/>
          <w:b/>
          <w:bCs/>
          <w:sz w:val="26"/>
          <w:szCs w:val="26"/>
        </w:rPr>
      </w:pPr>
      <w:r>
        <w:rPr>
          <w:rFonts w:ascii="Arial" w:eastAsia="Times New Roman" w:hAnsi="Arial" w:cs="Arial"/>
          <w:b/>
          <w:bCs/>
          <w:noProof/>
          <w:sz w:val="26"/>
          <w:szCs w:val="26"/>
        </w:rPr>
        <w:drawing>
          <wp:inline distT="0" distB="0" distL="0" distR="0" wp14:anchorId="69A6FBE2" wp14:editId="5DECCBDC">
            <wp:extent cx="4001988" cy="5698490"/>
            <wp:effectExtent l="0" t="0" r="0" b="0"/>
            <wp:docPr id="8165597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8862" cy="5708279"/>
                    </a:xfrm>
                    <a:prstGeom prst="rect">
                      <a:avLst/>
                    </a:prstGeom>
                    <a:noFill/>
                  </pic:spPr>
                </pic:pic>
              </a:graphicData>
            </a:graphic>
          </wp:inline>
        </w:drawing>
      </w:r>
    </w:p>
    <w:p w14:paraId="0B4AB3EE" w14:textId="305F136F" w:rsidR="009D3F7F" w:rsidRDefault="009D3F7F" w:rsidP="009D3F7F">
      <w:pPr>
        <w:pStyle w:val="ListParagraph"/>
        <w:numPr>
          <w:ilvl w:val="0"/>
          <w:numId w:val="26"/>
        </w:numPr>
        <w:spacing w:after="0" w:line="240" w:lineRule="auto"/>
        <w:jc w:val="both"/>
        <w:rPr>
          <w:rFonts w:ascii="Arial" w:eastAsia="Times New Roman" w:hAnsi="Arial" w:cs="Arial"/>
          <w:b/>
          <w:bCs/>
          <w:sz w:val="26"/>
          <w:szCs w:val="26"/>
        </w:rPr>
      </w:pPr>
      <w:r>
        <w:rPr>
          <w:rFonts w:ascii="Arial" w:eastAsia="Times New Roman" w:hAnsi="Arial" w:cs="Arial"/>
          <w:b/>
          <w:bCs/>
          <w:sz w:val="26"/>
          <w:szCs w:val="26"/>
        </w:rPr>
        <w:t>Health Inclusion Hub for people experiencing homelessness</w:t>
      </w:r>
    </w:p>
    <w:p w14:paraId="3924CAF5" w14:textId="34A9DFFE" w:rsidR="009D3F7F" w:rsidRPr="009D3F7F" w:rsidRDefault="009D3F7F" w:rsidP="009D3F7F">
      <w:pPr>
        <w:spacing w:after="0" w:line="240" w:lineRule="auto"/>
        <w:jc w:val="both"/>
        <w:rPr>
          <w:rFonts w:ascii="Arial" w:eastAsia="Times New Roman" w:hAnsi="Arial" w:cs="Arial"/>
          <w:b/>
          <w:bCs/>
          <w:sz w:val="26"/>
          <w:szCs w:val="26"/>
        </w:rPr>
      </w:pPr>
      <w:r w:rsidRPr="009D3F7F">
        <w:rPr>
          <w:rFonts w:ascii="Arial" w:eastAsia="Times New Roman" w:hAnsi="Arial" w:cs="Arial"/>
          <w:sz w:val="26"/>
          <w:szCs w:val="26"/>
        </w:rPr>
        <w:t xml:space="preserve">A new </w:t>
      </w:r>
      <w:r w:rsidRPr="009D3F7F">
        <w:rPr>
          <w:rFonts w:ascii="Arial" w:eastAsia="Times New Roman" w:hAnsi="Arial" w:cs="Arial"/>
          <w:sz w:val="26"/>
          <w:szCs w:val="26"/>
        </w:rPr>
        <w:t xml:space="preserve">Health Inclusion hub in Derry City Centre, </w:t>
      </w:r>
      <w:r w:rsidRPr="009D3F7F">
        <w:rPr>
          <w:rFonts w:ascii="Arial" w:eastAsia="Times New Roman" w:hAnsi="Arial" w:cs="Arial"/>
          <w:sz w:val="26"/>
          <w:szCs w:val="26"/>
        </w:rPr>
        <w:t xml:space="preserve">has opened </w:t>
      </w:r>
      <w:r w:rsidRPr="009D3F7F">
        <w:rPr>
          <w:rFonts w:ascii="Arial" w:eastAsia="Times New Roman" w:hAnsi="Arial" w:cs="Arial"/>
          <w:sz w:val="26"/>
          <w:szCs w:val="26"/>
        </w:rPr>
        <w:t>to meet the needs of people experiencing homelessness. The new hub, which opened on 20 June 2023 has been named ‘Labre’ after the Patron Saint of the homeless and was chosen following input from Service Users.</w:t>
      </w:r>
      <w:r>
        <w:rPr>
          <w:rFonts w:ascii="Arial" w:eastAsia="Times New Roman" w:hAnsi="Arial" w:cs="Arial"/>
          <w:sz w:val="26"/>
          <w:szCs w:val="26"/>
        </w:rPr>
        <w:t xml:space="preserve">  </w:t>
      </w:r>
      <w:r w:rsidRPr="009D3F7F">
        <w:rPr>
          <w:rFonts w:ascii="Arial" w:eastAsia="Times New Roman" w:hAnsi="Arial" w:cs="Arial"/>
          <w:sz w:val="26"/>
          <w:szCs w:val="26"/>
        </w:rPr>
        <w:t xml:space="preserve">The new health hub provides the foundation to bring services out of the clinic setting, into the community, to wrap care around the people who need it most, where they need it. This will include nursing and podiatry services, alongside physical and mental health </w:t>
      </w:r>
      <w:proofErr w:type="gramStart"/>
      <w:r w:rsidRPr="009D3F7F">
        <w:rPr>
          <w:rFonts w:ascii="Arial" w:eastAsia="Times New Roman" w:hAnsi="Arial" w:cs="Arial"/>
          <w:sz w:val="26"/>
          <w:szCs w:val="26"/>
        </w:rPr>
        <w:t>care</w:t>
      </w:r>
      <w:proofErr w:type="gramEnd"/>
      <w:r w:rsidRPr="009D3F7F">
        <w:rPr>
          <w:rFonts w:ascii="Arial" w:eastAsia="Times New Roman" w:hAnsi="Arial" w:cs="Arial"/>
          <w:sz w:val="26"/>
          <w:szCs w:val="26"/>
        </w:rPr>
        <w:t xml:space="preserve"> and addictions services for those sleeping rough, or in hostel accommodation or non-standard accommodation.</w:t>
      </w:r>
      <w:r>
        <w:rPr>
          <w:rFonts w:ascii="Arial" w:eastAsia="Times New Roman" w:hAnsi="Arial" w:cs="Arial"/>
          <w:sz w:val="26"/>
          <w:szCs w:val="26"/>
        </w:rPr>
        <w:t xml:space="preserve">  </w:t>
      </w:r>
      <w:r w:rsidRPr="009D3F7F">
        <w:rPr>
          <w:rFonts w:ascii="Arial" w:eastAsia="Times New Roman" w:hAnsi="Arial" w:cs="Arial"/>
          <w:sz w:val="26"/>
          <w:szCs w:val="26"/>
        </w:rPr>
        <w:t xml:space="preserve">Read more on our website: </w:t>
      </w:r>
      <w:hyperlink r:id="rId36" w:history="1">
        <w:r w:rsidRPr="009D3F7F">
          <w:rPr>
            <w:rStyle w:val="Hyperlink"/>
            <w:rFonts w:ascii="Arial" w:eastAsia="Times New Roman" w:hAnsi="Arial" w:cs="Arial"/>
            <w:sz w:val="26"/>
            <w:szCs w:val="26"/>
          </w:rPr>
          <w:t>https://westerntrust.hscni.net/health-inclusion-hub-for-homeless-opens-in-derry-city-centre/</w:t>
        </w:r>
      </w:hyperlink>
    </w:p>
    <w:p w14:paraId="12D58E30" w14:textId="77777777" w:rsidR="009D3F7F" w:rsidRDefault="009D3F7F" w:rsidP="009D3F7F">
      <w:pPr>
        <w:pStyle w:val="ListParagraph"/>
        <w:spacing w:after="0" w:line="240" w:lineRule="auto"/>
        <w:jc w:val="both"/>
        <w:rPr>
          <w:rFonts w:ascii="Arial" w:eastAsia="Times New Roman" w:hAnsi="Arial" w:cs="Arial"/>
          <w:b/>
          <w:bCs/>
          <w:sz w:val="26"/>
          <w:szCs w:val="26"/>
        </w:rPr>
      </w:pPr>
    </w:p>
    <w:p w14:paraId="34E6BCBE" w14:textId="09BEBB5A" w:rsidR="00E12869" w:rsidRDefault="00E12869" w:rsidP="009D3F7F">
      <w:pPr>
        <w:pStyle w:val="ListParagraph"/>
        <w:numPr>
          <w:ilvl w:val="0"/>
          <w:numId w:val="26"/>
        </w:numPr>
        <w:spacing w:after="0" w:line="240" w:lineRule="auto"/>
        <w:jc w:val="both"/>
        <w:rPr>
          <w:rFonts w:ascii="Arial" w:eastAsia="Times New Roman" w:hAnsi="Arial" w:cs="Arial"/>
          <w:b/>
          <w:bCs/>
          <w:sz w:val="26"/>
          <w:szCs w:val="26"/>
        </w:rPr>
      </w:pPr>
      <w:r>
        <w:rPr>
          <w:rFonts w:ascii="Arial" w:eastAsia="Times New Roman" w:hAnsi="Arial" w:cs="Arial"/>
          <w:b/>
          <w:bCs/>
          <w:sz w:val="26"/>
          <w:szCs w:val="26"/>
        </w:rPr>
        <w:lastRenderedPageBreak/>
        <w:t xml:space="preserve">CDHN Launch research </w:t>
      </w:r>
    </w:p>
    <w:p w14:paraId="044211D2" w14:textId="58EE1A81" w:rsidR="00E12869" w:rsidRPr="00E12869" w:rsidRDefault="00E12869" w:rsidP="00E12869">
      <w:pPr>
        <w:spacing w:after="0" w:line="240" w:lineRule="auto"/>
        <w:jc w:val="both"/>
        <w:rPr>
          <w:rFonts w:ascii="Arial" w:eastAsia="Times New Roman" w:hAnsi="Arial" w:cs="Arial"/>
          <w:sz w:val="26"/>
          <w:szCs w:val="26"/>
        </w:rPr>
      </w:pPr>
      <w:r w:rsidRPr="00E12869">
        <w:rPr>
          <w:rFonts w:ascii="Arial" w:eastAsia="Times New Roman" w:hAnsi="Arial" w:cs="Arial"/>
          <w:sz w:val="26"/>
          <w:szCs w:val="26"/>
        </w:rPr>
        <w:t>CDHN recently</w:t>
      </w:r>
      <w:r w:rsidRPr="00E12869">
        <w:rPr>
          <w:rFonts w:ascii="Arial" w:eastAsia="Times New Roman" w:hAnsi="Arial" w:cs="Arial"/>
          <w:sz w:val="26"/>
          <w:szCs w:val="26"/>
        </w:rPr>
        <w:t xml:space="preserve"> launch</w:t>
      </w:r>
      <w:r w:rsidRPr="00E12869">
        <w:rPr>
          <w:rFonts w:ascii="Arial" w:eastAsia="Times New Roman" w:hAnsi="Arial" w:cs="Arial"/>
          <w:sz w:val="26"/>
          <w:szCs w:val="26"/>
        </w:rPr>
        <w:t>ed their</w:t>
      </w:r>
      <w:r w:rsidRPr="00E12869">
        <w:rPr>
          <w:rFonts w:ascii="Arial" w:eastAsia="Times New Roman" w:hAnsi="Arial" w:cs="Arial"/>
          <w:sz w:val="26"/>
          <w:szCs w:val="26"/>
        </w:rPr>
        <w:t xml:space="preserve"> new participatory research ‘Our Lives, Our Meds, Our Health: Exploring Medication Safety through a Social Lens’.</w:t>
      </w:r>
      <w:r>
        <w:rPr>
          <w:rFonts w:ascii="Arial" w:eastAsia="Times New Roman" w:hAnsi="Arial" w:cs="Arial"/>
          <w:sz w:val="26"/>
          <w:szCs w:val="26"/>
        </w:rPr>
        <w:t xml:space="preserve">  </w:t>
      </w:r>
      <w:r w:rsidRPr="00E12869">
        <w:rPr>
          <w:rFonts w:ascii="Arial" w:eastAsia="Times New Roman" w:hAnsi="Arial" w:cs="Arial"/>
          <w:sz w:val="26"/>
          <w:szCs w:val="26"/>
        </w:rPr>
        <w:t>This research shows how the social determinants of health and health literacy impact on a person's ability to take their medication safely.</w:t>
      </w:r>
      <w:r w:rsidRPr="00E12869">
        <w:rPr>
          <w:rFonts w:ascii="Arial" w:eastAsia="Times New Roman" w:hAnsi="Arial" w:cs="Arial"/>
          <w:sz w:val="26"/>
          <w:szCs w:val="26"/>
        </w:rPr>
        <w:br/>
      </w:r>
      <w:r>
        <w:rPr>
          <w:rFonts w:ascii="Arial" w:eastAsia="Times New Roman" w:hAnsi="Arial" w:cs="Arial"/>
          <w:sz w:val="26"/>
          <w:szCs w:val="26"/>
        </w:rPr>
        <w:t xml:space="preserve">  </w:t>
      </w:r>
      <w:r w:rsidRPr="00E12869">
        <w:rPr>
          <w:rFonts w:ascii="Arial" w:eastAsia="Times New Roman" w:hAnsi="Arial" w:cs="Arial"/>
          <w:sz w:val="26"/>
          <w:szCs w:val="26"/>
        </w:rPr>
        <w:t>Thank you to the Department of Health SPPG for funding this research. It was a collaborative effort that we could not have completed without the input of everyone involved.</w:t>
      </w:r>
      <w:r>
        <w:rPr>
          <w:rFonts w:ascii="Arial" w:eastAsia="Times New Roman" w:hAnsi="Arial" w:cs="Arial"/>
          <w:sz w:val="26"/>
          <w:szCs w:val="26"/>
        </w:rPr>
        <w:t xml:space="preserve">  </w:t>
      </w:r>
      <w:r w:rsidRPr="00E12869">
        <w:rPr>
          <w:rFonts w:ascii="Arial" w:eastAsia="Times New Roman" w:hAnsi="Arial" w:cs="Arial"/>
          <w:sz w:val="26"/>
          <w:szCs w:val="26"/>
        </w:rPr>
        <w:t xml:space="preserve">Download a copy of the report </w:t>
      </w:r>
      <w:r w:rsidRPr="00E12869">
        <w:rPr>
          <w:rFonts w:ascii="Arial" w:eastAsia="Times New Roman" w:hAnsi="Arial" w:cs="Arial"/>
          <w:sz w:val="26"/>
          <w:szCs w:val="26"/>
        </w:rPr>
        <w:t xml:space="preserve">please visit </w:t>
      </w:r>
      <w:hyperlink r:id="rId37" w:history="1">
        <w:r w:rsidRPr="00E12869">
          <w:rPr>
            <w:rStyle w:val="Hyperlink"/>
            <w:rFonts w:ascii="Arial" w:eastAsia="Times New Roman" w:hAnsi="Arial" w:cs="Arial"/>
            <w:sz w:val="26"/>
            <w:szCs w:val="26"/>
          </w:rPr>
          <w:t>https://www.cdhn.org/our-lives-our-meds-our-health-exploring-medication-safety-through-social-lens</w:t>
        </w:r>
      </w:hyperlink>
      <w:r w:rsidRPr="00E12869">
        <w:rPr>
          <w:rFonts w:ascii="Arial" w:eastAsia="Times New Roman" w:hAnsi="Arial" w:cs="Arial"/>
          <w:sz w:val="26"/>
          <w:szCs w:val="26"/>
        </w:rPr>
        <w:t>.</w:t>
      </w:r>
    </w:p>
    <w:p w14:paraId="7D3C7555" w14:textId="77777777" w:rsidR="00E12869" w:rsidRPr="00E12869" w:rsidRDefault="00E12869" w:rsidP="00E12869">
      <w:pPr>
        <w:spacing w:after="0" w:line="240" w:lineRule="auto"/>
        <w:jc w:val="both"/>
        <w:rPr>
          <w:rFonts w:ascii="Arial" w:eastAsia="Times New Roman" w:hAnsi="Arial" w:cs="Arial"/>
          <w:b/>
          <w:bCs/>
          <w:sz w:val="26"/>
          <w:szCs w:val="26"/>
        </w:rPr>
      </w:pPr>
    </w:p>
    <w:p w14:paraId="3FB120FA" w14:textId="0D38360F" w:rsidR="00E12869" w:rsidRDefault="00E12869" w:rsidP="009D3F7F">
      <w:pPr>
        <w:pStyle w:val="ListParagraph"/>
        <w:numPr>
          <w:ilvl w:val="0"/>
          <w:numId w:val="26"/>
        </w:numPr>
        <w:spacing w:after="0" w:line="240" w:lineRule="auto"/>
        <w:jc w:val="both"/>
        <w:rPr>
          <w:rFonts w:ascii="Arial" w:eastAsia="Times New Roman" w:hAnsi="Arial" w:cs="Arial"/>
          <w:b/>
          <w:bCs/>
          <w:sz w:val="26"/>
          <w:szCs w:val="26"/>
        </w:rPr>
      </w:pPr>
      <w:r>
        <w:rPr>
          <w:rFonts w:ascii="Arial" w:eastAsia="Times New Roman" w:hAnsi="Arial" w:cs="Arial"/>
          <w:b/>
          <w:bCs/>
          <w:sz w:val="26"/>
          <w:szCs w:val="26"/>
        </w:rPr>
        <w:t>Library of Things Foyle</w:t>
      </w:r>
    </w:p>
    <w:p w14:paraId="557BC3E3" w14:textId="7E6F52C2" w:rsidR="00E12869" w:rsidRDefault="00E12869" w:rsidP="00E12869">
      <w:pPr>
        <w:spacing w:after="0" w:line="240" w:lineRule="auto"/>
        <w:jc w:val="both"/>
        <w:rPr>
          <w:rFonts w:ascii="Arial" w:eastAsia="Times New Roman" w:hAnsi="Arial" w:cs="Arial"/>
          <w:sz w:val="26"/>
          <w:szCs w:val="26"/>
        </w:rPr>
      </w:pPr>
      <w:r w:rsidRPr="00E12869">
        <w:rPr>
          <w:rFonts w:ascii="Arial" w:eastAsia="Times New Roman" w:hAnsi="Arial" w:cs="Arial"/>
          <w:sz w:val="26"/>
          <w:szCs w:val="26"/>
        </w:rPr>
        <w:t>Currently your feedback is being sought from the community</w:t>
      </w:r>
      <w:r w:rsidRPr="00E12869">
        <w:rPr>
          <w:rFonts w:ascii="Arial" w:eastAsia="Times New Roman" w:hAnsi="Arial" w:cs="Arial"/>
          <w:sz w:val="26"/>
          <w:szCs w:val="26"/>
        </w:rPr>
        <w:t xml:space="preserve"> in advance of </w:t>
      </w:r>
      <w:r w:rsidRPr="00E12869">
        <w:rPr>
          <w:rFonts w:ascii="Arial" w:eastAsia="Times New Roman" w:hAnsi="Arial" w:cs="Arial"/>
          <w:sz w:val="26"/>
          <w:szCs w:val="26"/>
        </w:rPr>
        <w:t>their</w:t>
      </w:r>
      <w:r w:rsidRPr="00E12869">
        <w:rPr>
          <w:rFonts w:ascii="Arial" w:eastAsia="Times New Roman" w:hAnsi="Arial" w:cs="Arial"/>
          <w:sz w:val="26"/>
          <w:szCs w:val="26"/>
        </w:rPr>
        <w:t xml:space="preserve"> next project - Library of Things Foyle, where you can borrow, loan, share, rent, hire everything but the kitchen sink!. Please help by taking 2 minutes to complete this survey!</w:t>
      </w:r>
    </w:p>
    <w:p w14:paraId="2FA0AA0B" w14:textId="77777777" w:rsidR="00E12869" w:rsidRDefault="00E12869" w:rsidP="00E12869">
      <w:pPr>
        <w:spacing w:after="0" w:line="240" w:lineRule="auto"/>
        <w:jc w:val="both"/>
        <w:rPr>
          <w:rFonts w:ascii="Arial" w:eastAsia="Times New Roman" w:hAnsi="Arial" w:cs="Arial"/>
          <w:sz w:val="26"/>
          <w:szCs w:val="26"/>
        </w:rPr>
      </w:pPr>
    </w:p>
    <w:p w14:paraId="3463DC11" w14:textId="75FE3697" w:rsidR="00E12869" w:rsidRPr="00E12869" w:rsidRDefault="00E12869" w:rsidP="00E12869">
      <w:pPr>
        <w:spacing w:after="0" w:line="240" w:lineRule="auto"/>
        <w:jc w:val="both"/>
        <w:rPr>
          <w:rFonts w:ascii="Arial" w:eastAsia="Times New Roman" w:hAnsi="Arial" w:cs="Arial"/>
          <w:sz w:val="26"/>
          <w:szCs w:val="26"/>
        </w:rPr>
      </w:pPr>
      <w:r w:rsidRPr="009D3F7F">
        <w:rPr>
          <w:rFonts w:ascii="Helvetica" w:eastAsia="Times New Roman" w:hAnsi="Helvetica" w:cs="Calibri"/>
          <w:noProof/>
          <w:kern w:val="0"/>
          <w:lang w:eastAsia="en-GB"/>
          <w14:ligatures w14:val="none"/>
        </w:rPr>
        <w:drawing>
          <wp:inline distT="0" distB="0" distL="0" distR="0" wp14:anchorId="34812476" wp14:editId="59608208">
            <wp:extent cx="2857500" cy="1493520"/>
            <wp:effectExtent l="0" t="0" r="0" b="1143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857500" cy="1493520"/>
                    </a:xfrm>
                    <a:prstGeom prst="rect">
                      <a:avLst/>
                    </a:prstGeom>
                    <a:noFill/>
                    <a:ln>
                      <a:noFill/>
                    </a:ln>
                  </pic:spPr>
                </pic:pic>
              </a:graphicData>
            </a:graphic>
          </wp:inline>
        </w:drawing>
      </w:r>
    </w:p>
    <w:p w14:paraId="582CF210" w14:textId="77777777" w:rsidR="00E12869" w:rsidRDefault="00E12869" w:rsidP="00E12869">
      <w:pPr>
        <w:spacing w:after="0" w:line="240" w:lineRule="auto"/>
        <w:jc w:val="both"/>
        <w:rPr>
          <w:rFonts w:ascii="Arial" w:eastAsia="Times New Roman" w:hAnsi="Arial" w:cs="Arial"/>
          <w:b/>
          <w:bCs/>
          <w:sz w:val="26"/>
          <w:szCs w:val="26"/>
        </w:rPr>
      </w:pPr>
    </w:p>
    <w:tbl>
      <w:tblPr>
        <w:tblW w:w="4500" w:type="dxa"/>
        <w:shd w:val="clear" w:color="auto" w:fill="E9E9EB"/>
        <w:tblCellMar>
          <w:left w:w="0" w:type="dxa"/>
          <w:right w:w="0" w:type="dxa"/>
        </w:tblCellMar>
        <w:tblLook w:val="04A0" w:firstRow="1" w:lastRow="0" w:firstColumn="1" w:lastColumn="0" w:noHBand="0" w:noVBand="1"/>
      </w:tblPr>
      <w:tblGrid>
        <w:gridCol w:w="4500"/>
      </w:tblGrid>
      <w:tr w:rsidR="00E12869" w:rsidRPr="009D3F7F" w14:paraId="5BE68006" w14:textId="77777777" w:rsidTr="00941117">
        <w:tc>
          <w:tcPr>
            <w:tcW w:w="0" w:type="auto"/>
            <w:shd w:val="clear" w:color="auto" w:fill="E9E9EB"/>
            <w:vAlign w:val="center"/>
            <w:hideMark/>
          </w:tcPr>
          <w:tbl>
            <w:tblPr>
              <w:tblW w:w="4500" w:type="dxa"/>
              <w:tblCellSpacing w:w="0" w:type="dxa"/>
              <w:shd w:val="clear" w:color="auto" w:fill="E9E9EB"/>
              <w:tblCellMar>
                <w:left w:w="0" w:type="dxa"/>
                <w:right w:w="0" w:type="dxa"/>
              </w:tblCellMar>
              <w:tblLook w:val="04A0" w:firstRow="1" w:lastRow="0" w:firstColumn="1" w:lastColumn="0" w:noHBand="0" w:noVBand="1"/>
            </w:tblPr>
            <w:tblGrid>
              <w:gridCol w:w="4500"/>
            </w:tblGrid>
            <w:tr w:rsidR="00E12869" w:rsidRPr="009D3F7F" w14:paraId="349AAEBB" w14:textId="77777777" w:rsidTr="00941117">
              <w:trPr>
                <w:tblCellSpacing w:w="0" w:type="dxa"/>
              </w:trPr>
              <w:tc>
                <w:tcPr>
                  <w:tcW w:w="0" w:type="auto"/>
                  <w:shd w:val="clear" w:color="auto" w:fill="E9E9EB"/>
                  <w:tcMar>
                    <w:top w:w="120" w:type="dxa"/>
                    <w:left w:w="0" w:type="dxa"/>
                    <w:bottom w:w="120" w:type="dxa"/>
                    <w:right w:w="0" w:type="dxa"/>
                  </w:tcMar>
                  <w:vAlign w:val="center"/>
                  <w:hideMark/>
                </w:tcPr>
                <w:p w14:paraId="58197705" w14:textId="77777777" w:rsidR="00E12869" w:rsidRPr="009D3F7F" w:rsidRDefault="00E12869" w:rsidP="00941117">
                  <w:pPr>
                    <w:spacing w:after="0" w:line="240" w:lineRule="auto"/>
                    <w:rPr>
                      <w:rFonts w:ascii="Helvetica" w:eastAsia="Times New Roman" w:hAnsi="Helvetica" w:cs="Calibri"/>
                      <w:kern w:val="0"/>
                      <w:sz w:val="18"/>
                      <w:szCs w:val="18"/>
                      <w:lang w:eastAsia="en-GB"/>
                      <w14:ligatures w14:val="none"/>
                    </w:rPr>
                  </w:pPr>
                  <w:hyperlink r:id="rId40" w:history="1">
                    <w:r w:rsidRPr="009D3F7F">
                      <w:rPr>
                        <w:rFonts w:ascii="Helvetica" w:eastAsia="Times New Roman" w:hAnsi="Helvetica" w:cs="Calibri"/>
                        <w:color w:val="000000"/>
                        <w:kern w:val="0"/>
                        <w:sz w:val="18"/>
                        <w:szCs w:val="18"/>
                        <w:lang w:eastAsia="en-GB"/>
                        <w14:ligatures w14:val="none"/>
                      </w:rPr>
                      <w:t>Repair &amp; Share Foyle</w:t>
                    </w:r>
                  </w:hyperlink>
                </w:p>
                <w:p w14:paraId="63F7CDAF" w14:textId="77777777" w:rsidR="00E12869" w:rsidRPr="009D3F7F" w:rsidRDefault="00E12869" w:rsidP="00941117">
                  <w:pPr>
                    <w:spacing w:after="0" w:line="240" w:lineRule="auto"/>
                    <w:rPr>
                      <w:rFonts w:ascii="Helvetica" w:eastAsia="Times New Roman" w:hAnsi="Helvetica" w:cs="Calibri"/>
                      <w:kern w:val="0"/>
                      <w:sz w:val="17"/>
                      <w:szCs w:val="17"/>
                      <w:lang w:eastAsia="en-GB"/>
                      <w14:ligatures w14:val="none"/>
                    </w:rPr>
                  </w:pPr>
                  <w:hyperlink r:id="rId41" w:history="1">
                    <w:r w:rsidRPr="009D3F7F">
                      <w:rPr>
                        <w:rFonts w:ascii="Helvetica" w:eastAsia="Times New Roman" w:hAnsi="Helvetica" w:cs="Calibri"/>
                        <w:color w:val="A2A2A9"/>
                        <w:kern w:val="0"/>
                        <w:sz w:val="17"/>
                        <w:szCs w:val="17"/>
                        <w:lang w:eastAsia="en-GB"/>
                        <w14:ligatures w14:val="none"/>
                      </w:rPr>
                      <w:t>docs.google.com</w:t>
                    </w:r>
                  </w:hyperlink>
                </w:p>
              </w:tc>
            </w:tr>
          </w:tbl>
          <w:p w14:paraId="2D2E14F3" w14:textId="77777777" w:rsidR="00E12869" w:rsidRPr="009D3F7F" w:rsidRDefault="00E12869" w:rsidP="00941117">
            <w:pPr>
              <w:spacing w:after="0" w:line="240" w:lineRule="auto"/>
              <w:rPr>
                <w:rFonts w:ascii="Times New Roman" w:eastAsia="Times New Roman" w:hAnsi="Times New Roman" w:cs="Times New Roman"/>
                <w:kern w:val="0"/>
                <w:sz w:val="20"/>
                <w:szCs w:val="20"/>
                <w:lang w:eastAsia="en-GB"/>
                <w14:ligatures w14:val="none"/>
              </w:rPr>
            </w:pPr>
          </w:p>
        </w:tc>
      </w:tr>
    </w:tbl>
    <w:p w14:paraId="2D32B4B3" w14:textId="77777777" w:rsidR="00E12869" w:rsidRDefault="00E12869" w:rsidP="00E12869">
      <w:pPr>
        <w:spacing w:after="0" w:line="240" w:lineRule="auto"/>
        <w:jc w:val="both"/>
        <w:rPr>
          <w:rFonts w:ascii="Arial" w:eastAsia="Times New Roman" w:hAnsi="Arial" w:cs="Arial"/>
          <w:b/>
          <w:bCs/>
          <w:sz w:val="26"/>
          <w:szCs w:val="26"/>
        </w:rPr>
      </w:pPr>
    </w:p>
    <w:p w14:paraId="12D031F6" w14:textId="77777777" w:rsidR="00E12869" w:rsidRPr="00E12869" w:rsidRDefault="00E12869" w:rsidP="00E12869">
      <w:pPr>
        <w:spacing w:after="0" w:line="240" w:lineRule="auto"/>
        <w:jc w:val="both"/>
        <w:rPr>
          <w:rFonts w:ascii="Arial" w:eastAsia="Times New Roman" w:hAnsi="Arial" w:cs="Arial"/>
          <w:b/>
          <w:bCs/>
          <w:sz w:val="26"/>
          <w:szCs w:val="26"/>
        </w:rPr>
      </w:pPr>
    </w:p>
    <w:p w14:paraId="6D8570D6" w14:textId="0F8D63F9" w:rsidR="00E12869" w:rsidRDefault="00E12869" w:rsidP="009D3F7F">
      <w:pPr>
        <w:pStyle w:val="ListParagraph"/>
        <w:numPr>
          <w:ilvl w:val="0"/>
          <w:numId w:val="26"/>
        </w:numPr>
        <w:spacing w:after="0" w:line="240" w:lineRule="auto"/>
        <w:jc w:val="both"/>
        <w:rPr>
          <w:rFonts w:ascii="Arial" w:eastAsia="Times New Roman" w:hAnsi="Arial" w:cs="Arial"/>
          <w:b/>
          <w:bCs/>
          <w:sz w:val="26"/>
          <w:szCs w:val="26"/>
        </w:rPr>
      </w:pPr>
      <w:r>
        <w:rPr>
          <w:rFonts w:ascii="Arial" w:eastAsia="Times New Roman" w:hAnsi="Arial" w:cs="Arial"/>
          <w:b/>
          <w:bCs/>
          <w:sz w:val="26"/>
          <w:szCs w:val="26"/>
        </w:rPr>
        <w:t>Interested in Hosting a Language Student</w:t>
      </w:r>
    </w:p>
    <w:p w14:paraId="3A6BEB2E" w14:textId="70C6FF9C" w:rsidR="00E12869" w:rsidRDefault="00E12869" w:rsidP="00E12869">
      <w:pPr>
        <w:spacing w:after="0" w:line="240" w:lineRule="auto"/>
        <w:jc w:val="both"/>
        <w:rPr>
          <w:rFonts w:ascii="Arial" w:eastAsia="Times New Roman" w:hAnsi="Arial" w:cs="Arial"/>
          <w:sz w:val="26"/>
          <w:szCs w:val="26"/>
        </w:rPr>
      </w:pPr>
      <w:r w:rsidRPr="00E12869">
        <w:rPr>
          <w:rFonts w:ascii="Arial" w:eastAsia="Times New Roman" w:hAnsi="Arial" w:cs="Arial"/>
          <w:sz w:val="26"/>
          <w:szCs w:val="26"/>
        </w:rPr>
        <w:t>Why not try something new this summer, provide a home away from home</w:t>
      </w:r>
      <w:r w:rsidRPr="00E12869">
        <w:rPr>
          <w:rFonts w:ascii="Arial" w:eastAsia="Times New Roman" w:hAnsi="Arial" w:cs="Arial"/>
          <w:sz w:val="26"/>
          <w:szCs w:val="26"/>
        </w:rPr>
        <w:t xml:space="preserve">.  </w:t>
      </w:r>
      <w:r w:rsidRPr="00E12869">
        <w:rPr>
          <w:rFonts w:ascii="Arial" w:eastAsia="Times New Roman" w:hAnsi="Arial" w:cs="Arial"/>
          <w:sz w:val="26"/>
          <w:szCs w:val="26"/>
        </w:rPr>
        <w:t xml:space="preserve">Experience a new culture from the comfort of your own home. Make new friendships across the world. </w:t>
      </w:r>
      <w:r w:rsidRPr="00E12869">
        <w:rPr>
          <w:rFonts w:ascii="Arial" w:eastAsia="Times New Roman" w:hAnsi="Arial" w:cs="Arial"/>
          <w:sz w:val="26"/>
          <w:szCs w:val="26"/>
        </w:rPr>
        <w:t xml:space="preserve">  </w:t>
      </w:r>
      <w:r w:rsidRPr="00E12869">
        <w:rPr>
          <w:rFonts w:ascii="Arial" w:eastAsia="Times New Roman" w:hAnsi="Arial" w:cs="Arial"/>
          <w:sz w:val="26"/>
          <w:szCs w:val="26"/>
        </w:rPr>
        <w:t>We are looking for Derry locals to host our Junior English Language students this summer (aged 13-17 years old)</w:t>
      </w:r>
      <w:r w:rsidRPr="00E12869">
        <w:rPr>
          <w:rFonts w:ascii="Arial" w:eastAsia="Times New Roman" w:hAnsi="Arial" w:cs="Arial"/>
          <w:sz w:val="26"/>
          <w:szCs w:val="26"/>
        </w:rPr>
        <w:t>.  Fo</w:t>
      </w:r>
      <w:r w:rsidRPr="00E12869">
        <w:rPr>
          <w:rFonts w:ascii="Arial" w:eastAsia="Times New Roman" w:hAnsi="Arial" w:cs="Arial"/>
          <w:sz w:val="26"/>
          <w:szCs w:val="26"/>
        </w:rPr>
        <w:t xml:space="preserve">r more details or get in touch at 02871 371 535 / </w:t>
      </w:r>
      <w:hyperlink r:id="rId42" w:history="1">
        <w:r w:rsidRPr="00E12869">
          <w:rPr>
            <w:rStyle w:val="Hyperlink"/>
            <w:rFonts w:ascii="Arial" w:eastAsia="Times New Roman" w:hAnsi="Arial" w:cs="Arial"/>
            <w:sz w:val="26"/>
            <w:szCs w:val="26"/>
          </w:rPr>
          <w:t>accommodation@foyle.eu</w:t>
        </w:r>
      </w:hyperlink>
      <w:r w:rsidRPr="00E12869">
        <w:rPr>
          <w:rFonts w:ascii="Arial" w:eastAsia="Times New Roman" w:hAnsi="Arial" w:cs="Arial"/>
          <w:sz w:val="26"/>
          <w:szCs w:val="26"/>
        </w:rPr>
        <w:t xml:space="preserve"> </w:t>
      </w:r>
    </w:p>
    <w:p w14:paraId="50E3D4E1" w14:textId="77777777" w:rsidR="00360B6E" w:rsidRDefault="00360B6E" w:rsidP="00E12869">
      <w:pPr>
        <w:spacing w:after="0" w:line="240" w:lineRule="auto"/>
        <w:jc w:val="both"/>
        <w:rPr>
          <w:rFonts w:ascii="Arial" w:eastAsia="Times New Roman" w:hAnsi="Arial" w:cs="Arial"/>
          <w:sz w:val="26"/>
          <w:szCs w:val="26"/>
        </w:rPr>
      </w:pPr>
    </w:p>
    <w:p w14:paraId="4569926A" w14:textId="77777777" w:rsidR="00360B6E" w:rsidRDefault="00360B6E" w:rsidP="00E12869">
      <w:pPr>
        <w:spacing w:after="0" w:line="240" w:lineRule="auto"/>
        <w:jc w:val="both"/>
        <w:rPr>
          <w:rFonts w:ascii="Arial" w:eastAsia="Times New Roman" w:hAnsi="Arial" w:cs="Arial"/>
          <w:sz w:val="26"/>
          <w:szCs w:val="26"/>
        </w:rPr>
      </w:pPr>
    </w:p>
    <w:p w14:paraId="16AA3B4F" w14:textId="77777777" w:rsidR="00360B6E" w:rsidRDefault="00360B6E" w:rsidP="00E12869">
      <w:pPr>
        <w:spacing w:after="0" w:line="240" w:lineRule="auto"/>
        <w:jc w:val="both"/>
        <w:rPr>
          <w:rFonts w:ascii="Arial" w:eastAsia="Times New Roman" w:hAnsi="Arial" w:cs="Arial"/>
          <w:sz w:val="26"/>
          <w:szCs w:val="26"/>
        </w:rPr>
      </w:pPr>
    </w:p>
    <w:p w14:paraId="17F5AAE6" w14:textId="77777777" w:rsidR="00360B6E" w:rsidRDefault="00360B6E" w:rsidP="00E12869">
      <w:pPr>
        <w:spacing w:after="0" w:line="240" w:lineRule="auto"/>
        <w:jc w:val="both"/>
        <w:rPr>
          <w:rFonts w:ascii="Arial" w:eastAsia="Times New Roman" w:hAnsi="Arial" w:cs="Arial"/>
          <w:sz w:val="26"/>
          <w:szCs w:val="26"/>
        </w:rPr>
      </w:pPr>
    </w:p>
    <w:p w14:paraId="01A08A71" w14:textId="77777777" w:rsidR="00360B6E" w:rsidRDefault="00360B6E" w:rsidP="00E12869">
      <w:pPr>
        <w:spacing w:after="0" w:line="240" w:lineRule="auto"/>
        <w:jc w:val="both"/>
        <w:rPr>
          <w:rFonts w:ascii="Arial" w:eastAsia="Times New Roman" w:hAnsi="Arial" w:cs="Arial"/>
          <w:sz w:val="26"/>
          <w:szCs w:val="26"/>
        </w:rPr>
      </w:pPr>
    </w:p>
    <w:p w14:paraId="1E637AC5" w14:textId="77777777" w:rsidR="00360B6E" w:rsidRDefault="00360B6E" w:rsidP="00E12869">
      <w:pPr>
        <w:spacing w:after="0" w:line="240" w:lineRule="auto"/>
        <w:jc w:val="both"/>
        <w:rPr>
          <w:rFonts w:ascii="Arial" w:eastAsia="Times New Roman" w:hAnsi="Arial" w:cs="Arial"/>
          <w:sz w:val="26"/>
          <w:szCs w:val="26"/>
        </w:rPr>
      </w:pPr>
    </w:p>
    <w:p w14:paraId="13062FB7" w14:textId="77777777" w:rsidR="00360B6E" w:rsidRDefault="00360B6E" w:rsidP="00E12869">
      <w:pPr>
        <w:spacing w:after="0" w:line="240" w:lineRule="auto"/>
        <w:jc w:val="both"/>
        <w:rPr>
          <w:rFonts w:ascii="Arial" w:eastAsia="Times New Roman" w:hAnsi="Arial" w:cs="Arial"/>
          <w:sz w:val="26"/>
          <w:szCs w:val="26"/>
        </w:rPr>
      </w:pPr>
    </w:p>
    <w:p w14:paraId="0156B6E0" w14:textId="77777777" w:rsidR="00360B6E" w:rsidRDefault="00360B6E" w:rsidP="00E12869">
      <w:pPr>
        <w:spacing w:after="0" w:line="240" w:lineRule="auto"/>
        <w:jc w:val="both"/>
        <w:rPr>
          <w:rFonts w:ascii="Arial" w:eastAsia="Times New Roman" w:hAnsi="Arial" w:cs="Arial"/>
          <w:sz w:val="26"/>
          <w:szCs w:val="26"/>
        </w:rPr>
      </w:pPr>
    </w:p>
    <w:p w14:paraId="33EBDDDA" w14:textId="77777777" w:rsidR="00360B6E" w:rsidRPr="00E12869" w:rsidRDefault="00360B6E" w:rsidP="00E12869">
      <w:pPr>
        <w:spacing w:after="0" w:line="240" w:lineRule="auto"/>
        <w:jc w:val="both"/>
        <w:rPr>
          <w:rFonts w:ascii="Arial" w:eastAsia="Times New Roman" w:hAnsi="Arial" w:cs="Arial"/>
          <w:sz w:val="26"/>
          <w:szCs w:val="26"/>
        </w:rPr>
      </w:pPr>
    </w:p>
    <w:p w14:paraId="3DBFB2C9" w14:textId="77777777" w:rsidR="00E12869" w:rsidRDefault="00E12869" w:rsidP="00E12869">
      <w:pPr>
        <w:pStyle w:val="ListParagraph"/>
        <w:spacing w:after="0" w:line="240" w:lineRule="auto"/>
        <w:jc w:val="both"/>
        <w:rPr>
          <w:rFonts w:ascii="Arial" w:eastAsia="Times New Roman" w:hAnsi="Arial" w:cs="Arial"/>
          <w:b/>
          <w:bCs/>
          <w:sz w:val="26"/>
          <w:szCs w:val="26"/>
        </w:rPr>
      </w:pPr>
    </w:p>
    <w:p w14:paraId="64C31931" w14:textId="3FA17D65" w:rsidR="00B938B6" w:rsidRDefault="00B938B6" w:rsidP="009D3F7F">
      <w:pPr>
        <w:pStyle w:val="ListParagraph"/>
        <w:numPr>
          <w:ilvl w:val="0"/>
          <w:numId w:val="26"/>
        </w:numPr>
        <w:spacing w:after="0" w:line="240" w:lineRule="auto"/>
        <w:jc w:val="both"/>
        <w:rPr>
          <w:rFonts w:ascii="Arial" w:eastAsia="Times New Roman" w:hAnsi="Arial" w:cs="Arial"/>
          <w:b/>
          <w:bCs/>
          <w:sz w:val="26"/>
          <w:szCs w:val="26"/>
        </w:rPr>
      </w:pPr>
      <w:r>
        <w:rPr>
          <w:rFonts w:ascii="Arial" w:eastAsia="Times New Roman" w:hAnsi="Arial" w:cs="Arial"/>
          <w:b/>
          <w:bCs/>
          <w:sz w:val="26"/>
          <w:szCs w:val="26"/>
        </w:rPr>
        <w:lastRenderedPageBreak/>
        <w:t>Age Concern, Castlederg Summer Outing</w:t>
      </w:r>
    </w:p>
    <w:p w14:paraId="0FC1CD52" w14:textId="41C3E727" w:rsidR="00B938B6" w:rsidRPr="00B938B6" w:rsidRDefault="00B938B6" w:rsidP="00B938B6">
      <w:pPr>
        <w:spacing w:after="0" w:line="240" w:lineRule="auto"/>
        <w:jc w:val="both"/>
        <w:rPr>
          <w:rFonts w:ascii="Arial" w:eastAsia="Times New Roman" w:hAnsi="Arial" w:cs="Arial"/>
          <w:sz w:val="26"/>
          <w:szCs w:val="26"/>
        </w:rPr>
      </w:pPr>
      <w:r w:rsidRPr="00B938B6">
        <w:rPr>
          <w:rFonts w:ascii="Arial" w:eastAsia="Times New Roman" w:hAnsi="Arial" w:cs="Arial"/>
          <w:sz w:val="26"/>
          <w:szCs w:val="26"/>
        </w:rPr>
        <w:t>Please see below poster of an upcoming Summer Outing, which Age Concern are organising.</w:t>
      </w:r>
    </w:p>
    <w:p w14:paraId="415031A0" w14:textId="77777777" w:rsidR="00B938B6" w:rsidRDefault="00B938B6" w:rsidP="00B938B6">
      <w:pPr>
        <w:pStyle w:val="ListParagraph"/>
        <w:spacing w:after="0" w:line="240" w:lineRule="auto"/>
        <w:jc w:val="both"/>
        <w:rPr>
          <w:rFonts w:ascii="Arial" w:eastAsia="Times New Roman" w:hAnsi="Arial" w:cs="Arial"/>
          <w:b/>
          <w:bCs/>
          <w:sz w:val="26"/>
          <w:szCs w:val="26"/>
        </w:rPr>
      </w:pPr>
    </w:p>
    <w:p w14:paraId="7A5E3185" w14:textId="13E88DB7" w:rsidR="00B938B6" w:rsidRDefault="00B938B6" w:rsidP="00B938B6">
      <w:pPr>
        <w:pStyle w:val="ListParagraph"/>
        <w:spacing w:after="0" w:line="240" w:lineRule="auto"/>
        <w:jc w:val="both"/>
        <w:rPr>
          <w:rFonts w:ascii="Arial" w:eastAsia="Times New Roman" w:hAnsi="Arial" w:cs="Arial"/>
          <w:b/>
          <w:bCs/>
          <w:sz w:val="26"/>
          <w:szCs w:val="26"/>
        </w:rPr>
      </w:pPr>
      <w:r>
        <w:rPr>
          <w:rFonts w:ascii="Arial" w:eastAsia="Times New Roman" w:hAnsi="Arial" w:cs="Arial"/>
          <w:b/>
          <w:bCs/>
          <w:noProof/>
          <w:sz w:val="26"/>
          <w:szCs w:val="26"/>
        </w:rPr>
        <w:drawing>
          <wp:inline distT="0" distB="0" distL="0" distR="0" wp14:anchorId="100F4BB4" wp14:editId="26489C24">
            <wp:extent cx="5334000" cy="6907390"/>
            <wp:effectExtent l="0" t="0" r="0" b="8255"/>
            <wp:docPr id="10880627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38427" cy="6913123"/>
                    </a:xfrm>
                    <a:prstGeom prst="rect">
                      <a:avLst/>
                    </a:prstGeom>
                    <a:noFill/>
                  </pic:spPr>
                </pic:pic>
              </a:graphicData>
            </a:graphic>
          </wp:inline>
        </w:drawing>
      </w:r>
    </w:p>
    <w:p w14:paraId="0533BE96" w14:textId="77777777" w:rsidR="00B938B6" w:rsidRDefault="00B938B6" w:rsidP="00B938B6">
      <w:pPr>
        <w:pStyle w:val="ListParagraph"/>
        <w:spacing w:after="0" w:line="240" w:lineRule="auto"/>
        <w:jc w:val="both"/>
        <w:rPr>
          <w:rFonts w:ascii="Arial" w:eastAsia="Times New Roman" w:hAnsi="Arial" w:cs="Arial"/>
          <w:b/>
          <w:bCs/>
          <w:sz w:val="26"/>
          <w:szCs w:val="26"/>
        </w:rPr>
      </w:pPr>
    </w:p>
    <w:p w14:paraId="06333AFF" w14:textId="77777777" w:rsidR="00360B6E" w:rsidRDefault="00360B6E" w:rsidP="00B938B6">
      <w:pPr>
        <w:pStyle w:val="ListParagraph"/>
        <w:spacing w:after="0" w:line="240" w:lineRule="auto"/>
        <w:jc w:val="both"/>
        <w:rPr>
          <w:rFonts w:ascii="Arial" w:eastAsia="Times New Roman" w:hAnsi="Arial" w:cs="Arial"/>
          <w:b/>
          <w:bCs/>
          <w:sz w:val="26"/>
          <w:szCs w:val="26"/>
        </w:rPr>
      </w:pPr>
    </w:p>
    <w:p w14:paraId="019BB31B" w14:textId="77777777" w:rsidR="00360B6E" w:rsidRDefault="00360B6E" w:rsidP="00B938B6">
      <w:pPr>
        <w:pStyle w:val="ListParagraph"/>
        <w:spacing w:after="0" w:line="240" w:lineRule="auto"/>
        <w:jc w:val="both"/>
        <w:rPr>
          <w:rFonts w:ascii="Arial" w:eastAsia="Times New Roman" w:hAnsi="Arial" w:cs="Arial"/>
          <w:b/>
          <w:bCs/>
          <w:sz w:val="26"/>
          <w:szCs w:val="26"/>
        </w:rPr>
      </w:pPr>
    </w:p>
    <w:p w14:paraId="324F14C7" w14:textId="77777777" w:rsidR="00360B6E" w:rsidRDefault="00360B6E" w:rsidP="00B938B6">
      <w:pPr>
        <w:pStyle w:val="ListParagraph"/>
        <w:spacing w:after="0" w:line="240" w:lineRule="auto"/>
        <w:jc w:val="both"/>
        <w:rPr>
          <w:rFonts w:ascii="Arial" w:eastAsia="Times New Roman" w:hAnsi="Arial" w:cs="Arial"/>
          <w:b/>
          <w:bCs/>
          <w:sz w:val="26"/>
          <w:szCs w:val="26"/>
        </w:rPr>
      </w:pPr>
    </w:p>
    <w:p w14:paraId="1A295A3A" w14:textId="77777777" w:rsidR="00360B6E" w:rsidRDefault="00360B6E" w:rsidP="00B938B6">
      <w:pPr>
        <w:pStyle w:val="ListParagraph"/>
        <w:spacing w:after="0" w:line="240" w:lineRule="auto"/>
        <w:jc w:val="both"/>
        <w:rPr>
          <w:rFonts w:ascii="Arial" w:eastAsia="Times New Roman" w:hAnsi="Arial" w:cs="Arial"/>
          <w:b/>
          <w:bCs/>
          <w:sz w:val="26"/>
          <w:szCs w:val="26"/>
        </w:rPr>
      </w:pPr>
    </w:p>
    <w:p w14:paraId="3C5B9644" w14:textId="77777777" w:rsidR="00360B6E" w:rsidRPr="00360B6E" w:rsidRDefault="00360B6E" w:rsidP="00360B6E">
      <w:pPr>
        <w:spacing w:after="0" w:line="240" w:lineRule="auto"/>
        <w:jc w:val="both"/>
        <w:rPr>
          <w:rFonts w:ascii="Arial" w:eastAsia="Times New Roman" w:hAnsi="Arial" w:cs="Arial"/>
          <w:b/>
          <w:bCs/>
          <w:sz w:val="26"/>
          <w:szCs w:val="26"/>
        </w:rPr>
      </w:pPr>
    </w:p>
    <w:p w14:paraId="79827E43" w14:textId="3AE6C38F" w:rsidR="00B938B6" w:rsidRDefault="00B938B6" w:rsidP="009D3F7F">
      <w:pPr>
        <w:pStyle w:val="ListParagraph"/>
        <w:numPr>
          <w:ilvl w:val="0"/>
          <w:numId w:val="26"/>
        </w:numPr>
        <w:spacing w:after="0" w:line="240" w:lineRule="auto"/>
        <w:jc w:val="both"/>
        <w:rPr>
          <w:rFonts w:ascii="Arial" w:eastAsia="Times New Roman" w:hAnsi="Arial" w:cs="Arial"/>
          <w:b/>
          <w:bCs/>
          <w:sz w:val="26"/>
          <w:szCs w:val="26"/>
        </w:rPr>
      </w:pPr>
      <w:r>
        <w:rPr>
          <w:rFonts w:ascii="Arial" w:eastAsia="Times New Roman" w:hAnsi="Arial" w:cs="Arial"/>
          <w:b/>
          <w:bCs/>
          <w:sz w:val="26"/>
          <w:szCs w:val="26"/>
        </w:rPr>
        <w:lastRenderedPageBreak/>
        <w:t>Paws for Thought Doggie Event</w:t>
      </w:r>
    </w:p>
    <w:p w14:paraId="2391C81F" w14:textId="67AE934D" w:rsidR="00B938B6" w:rsidRDefault="00B938B6" w:rsidP="00B938B6">
      <w:pPr>
        <w:spacing w:after="0" w:line="240" w:lineRule="auto"/>
        <w:jc w:val="both"/>
        <w:rPr>
          <w:rFonts w:ascii="Arial" w:eastAsia="Times New Roman" w:hAnsi="Arial" w:cs="Arial"/>
          <w:sz w:val="26"/>
          <w:szCs w:val="26"/>
        </w:rPr>
      </w:pPr>
      <w:r w:rsidRPr="00B938B6">
        <w:rPr>
          <w:rFonts w:ascii="Arial" w:eastAsia="Times New Roman" w:hAnsi="Arial" w:cs="Arial"/>
          <w:sz w:val="26"/>
          <w:szCs w:val="26"/>
        </w:rPr>
        <w:t>Please see below poster for the upcoming event for dog lovers</w:t>
      </w:r>
    </w:p>
    <w:p w14:paraId="70AE9E6F" w14:textId="77777777" w:rsidR="00360B6E" w:rsidRPr="00B938B6" w:rsidRDefault="00360B6E" w:rsidP="00B938B6">
      <w:pPr>
        <w:spacing w:after="0" w:line="240" w:lineRule="auto"/>
        <w:jc w:val="both"/>
        <w:rPr>
          <w:rFonts w:ascii="Arial" w:eastAsia="Times New Roman" w:hAnsi="Arial" w:cs="Arial"/>
          <w:sz w:val="26"/>
          <w:szCs w:val="26"/>
        </w:rPr>
      </w:pPr>
    </w:p>
    <w:p w14:paraId="1BBCB599" w14:textId="1607F592" w:rsidR="00B938B6" w:rsidRDefault="00B938B6" w:rsidP="00360B6E">
      <w:pPr>
        <w:pStyle w:val="ListParagraph"/>
        <w:spacing w:after="0" w:line="240" w:lineRule="auto"/>
        <w:rPr>
          <w:rFonts w:ascii="Arial" w:eastAsia="Times New Roman" w:hAnsi="Arial" w:cs="Arial"/>
          <w:b/>
          <w:bCs/>
          <w:sz w:val="26"/>
          <w:szCs w:val="26"/>
        </w:rPr>
      </w:pPr>
      <w:r>
        <w:rPr>
          <w:rFonts w:ascii="Arial" w:eastAsia="Times New Roman" w:hAnsi="Arial" w:cs="Arial"/>
          <w:b/>
          <w:bCs/>
          <w:noProof/>
          <w:sz w:val="26"/>
          <w:szCs w:val="26"/>
        </w:rPr>
        <w:drawing>
          <wp:inline distT="0" distB="0" distL="0" distR="0" wp14:anchorId="7BD1E8C2" wp14:editId="4833CDBC">
            <wp:extent cx="5448300" cy="7584842"/>
            <wp:effectExtent l="0" t="0" r="0" b="0"/>
            <wp:docPr id="3578181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57664" cy="7597878"/>
                    </a:xfrm>
                    <a:prstGeom prst="rect">
                      <a:avLst/>
                    </a:prstGeom>
                    <a:noFill/>
                  </pic:spPr>
                </pic:pic>
              </a:graphicData>
            </a:graphic>
          </wp:inline>
        </w:drawing>
      </w:r>
    </w:p>
    <w:p w14:paraId="7388C05F" w14:textId="77777777" w:rsidR="00360B6E" w:rsidRDefault="00360B6E" w:rsidP="00360B6E">
      <w:pPr>
        <w:pStyle w:val="ListParagraph"/>
        <w:spacing w:after="0" w:line="240" w:lineRule="auto"/>
        <w:rPr>
          <w:rFonts w:ascii="Arial" w:eastAsia="Times New Roman" w:hAnsi="Arial" w:cs="Arial"/>
          <w:b/>
          <w:bCs/>
          <w:sz w:val="26"/>
          <w:szCs w:val="26"/>
        </w:rPr>
      </w:pPr>
    </w:p>
    <w:p w14:paraId="6C361D17" w14:textId="77777777" w:rsidR="00360B6E" w:rsidRDefault="00360B6E" w:rsidP="00360B6E">
      <w:pPr>
        <w:pStyle w:val="ListParagraph"/>
        <w:spacing w:after="0" w:line="240" w:lineRule="auto"/>
        <w:rPr>
          <w:rFonts w:ascii="Arial" w:eastAsia="Times New Roman" w:hAnsi="Arial" w:cs="Arial"/>
          <w:b/>
          <w:bCs/>
          <w:sz w:val="26"/>
          <w:szCs w:val="26"/>
        </w:rPr>
      </w:pPr>
    </w:p>
    <w:p w14:paraId="6538C50A" w14:textId="77777777" w:rsidR="00B938B6" w:rsidRDefault="00B938B6" w:rsidP="00B938B6">
      <w:pPr>
        <w:pStyle w:val="ListParagraph"/>
        <w:spacing w:after="0" w:line="240" w:lineRule="auto"/>
        <w:jc w:val="both"/>
        <w:rPr>
          <w:rFonts w:ascii="Arial" w:eastAsia="Times New Roman" w:hAnsi="Arial" w:cs="Arial"/>
          <w:b/>
          <w:bCs/>
          <w:sz w:val="26"/>
          <w:szCs w:val="26"/>
        </w:rPr>
      </w:pPr>
    </w:p>
    <w:p w14:paraId="258DBF94" w14:textId="1E32BE56" w:rsidR="009D3F7F" w:rsidRPr="009D3F7F" w:rsidRDefault="009D3F7F" w:rsidP="009D3F7F">
      <w:pPr>
        <w:pStyle w:val="ListParagraph"/>
        <w:numPr>
          <w:ilvl w:val="0"/>
          <w:numId w:val="26"/>
        </w:numPr>
        <w:spacing w:after="0" w:line="240" w:lineRule="auto"/>
        <w:jc w:val="both"/>
        <w:rPr>
          <w:rFonts w:ascii="Arial" w:eastAsia="Times New Roman" w:hAnsi="Arial" w:cs="Arial"/>
          <w:b/>
          <w:bCs/>
          <w:sz w:val="26"/>
          <w:szCs w:val="26"/>
        </w:rPr>
      </w:pPr>
      <w:r w:rsidRPr="009D3F7F">
        <w:rPr>
          <w:rFonts w:ascii="Arial" w:eastAsia="Times New Roman" w:hAnsi="Arial" w:cs="Arial"/>
          <w:b/>
          <w:bCs/>
          <w:sz w:val="26"/>
          <w:szCs w:val="26"/>
        </w:rPr>
        <w:lastRenderedPageBreak/>
        <w:t xml:space="preserve">Be TICK aware </w:t>
      </w:r>
    </w:p>
    <w:p w14:paraId="6B12C013" w14:textId="23C1CD85" w:rsidR="009D3F7F" w:rsidRDefault="009D3F7F" w:rsidP="00E12869">
      <w:pPr>
        <w:spacing w:after="0" w:line="240" w:lineRule="auto"/>
        <w:jc w:val="both"/>
      </w:pPr>
      <w:r w:rsidRPr="009D3F7F">
        <w:rPr>
          <w:rFonts w:ascii="Arial" w:eastAsia="Times New Roman" w:hAnsi="Arial" w:cs="Arial"/>
          <w:sz w:val="26"/>
          <w:szCs w:val="26"/>
        </w:rPr>
        <w:t xml:space="preserve">Ticks are found throughout </w:t>
      </w:r>
      <w:r w:rsidRPr="009D3F7F">
        <w:rPr>
          <w:rFonts w:ascii="Arial" w:eastAsia="Times New Roman" w:hAnsi="Arial" w:cs="Arial"/>
          <w:sz w:val="26"/>
          <w:szCs w:val="26"/>
        </w:rPr>
        <w:t>the region</w:t>
      </w:r>
      <w:r w:rsidRPr="009D3F7F">
        <w:rPr>
          <w:rFonts w:ascii="Arial" w:eastAsia="Times New Roman" w:hAnsi="Arial" w:cs="Arial"/>
          <w:sz w:val="26"/>
          <w:szCs w:val="26"/>
        </w:rPr>
        <w:t>. They're common in woodland and moorland areas, but can also be found in gardens or parks.</w:t>
      </w:r>
      <w:r w:rsidRPr="009D3F7F">
        <w:rPr>
          <w:rFonts w:ascii="Arial" w:eastAsia="Times New Roman" w:hAnsi="Arial" w:cs="Arial"/>
          <w:sz w:val="26"/>
          <w:szCs w:val="26"/>
        </w:rPr>
        <w:t xml:space="preserve">  </w:t>
      </w:r>
      <w:r w:rsidRPr="009D3F7F">
        <w:rPr>
          <w:rFonts w:ascii="Arial" w:eastAsia="Times New Roman" w:hAnsi="Arial" w:cs="Arial"/>
          <w:sz w:val="26"/>
          <w:szCs w:val="26"/>
        </w:rPr>
        <w:t>Lyme disease is a bacterial infection spread to humans by infected ticks. There's currently no vaccine available to prevent Lyme disease. The best way to prevent it is to adopt easy habits when you're in the countryside or near wildlife.</w:t>
      </w:r>
      <w:r w:rsidRPr="009D3F7F">
        <w:rPr>
          <w:rFonts w:ascii="Arial" w:eastAsia="Times New Roman" w:hAnsi="Arial" w:cs="Arial"/>
          <w:sz w:val="26"/>
          <w:szCs w:val="26"/>
        </w:rPr>
        <w:t xml:space="preserve">  </w:t>
      </w:r>
      <w:r w:rsidRPr="009D3F7F">
        <w:rPr>
          <w:rFonts w:ascii="Arial" w:eastAsia="Times New Roman" w:hAnsi="Arial" w:cs="Arial"/>
          <w:sz w:val="26"/>
          <w:szCs w:val="26"/>
        </w:rPr>
        <w:t xml:space="preserve">Find out more at: </w:t>
      </w:r>
      <w:hyperlink r:id="rId45" w:history="1">
        <w:r w:rsidRPr="009D3F7F">
          <w:rPr>
            <w:rStyle w:val="Hyperlink"/>
            <w:rFonts w:ascii="Arial" w:eastAsia="Times New Roman" w:hAnsi="Arial" w:cs="Arial"/>
            <w:sz w:val="26"/>
            <w:szCs w:val="26"/>
          </w:rPr>
          <w:t>www.nidirect.gov.uk/conditions/lyme-disease</w:t>
        </w:r>
      </w:hyperlink>
      <w:r w:rsidRPr="009D3F7F">
        <w:rPr>
          <w:rFonts w:ascii="Arial" w:eastAsia="Times New Roman" w:hAnsi="Arial" w:cs="Arial"/>
          <w:sz w:val="26"/>
          <w:szCs w:val="26"/>
        </w:rPr>
        <w:br/>
      </w:r>
    </w:p>
    <w:tbl>
      <w:tblPr>
        <w:tblW w:w="4500" w:type="dxa"/>
        <w:shd w:val="clear" w:color="auto" w:fill="E9E9EB"/>
        <w:tblCellMar>
          <w:left w:w="0" w:type="dxa"/>
          <w:right w:w="0" w:type="dxa"/>
        </w:tblCellMar>
        <w:tblLook w:val="04A0" w:firstRow="1" w:lastRow="0" w:firstColumn="1" w:lastColumn="0" w:noHBand="0" w:noVBand="1"/>
      </w:tblPr>
      <w:tblGrid>
        <w:gridCol w:w="4500"/>
      </w:tblGrid>
      <w:tr w:rsidR="009D3F7F" w:rsidRPr="009D3F7F" w14:paraId="36B24B77" w14:textId="77777777" w:rsidTr="009D3F7F">
        <w:tc>
          <w:tcPr>
            <w:tcW w:w="0" w:type="auto"/>
            <w:shd w:val="clear" w:color="auto" w:fill="E9E9EB"/>
            <w:vAlign w:val="center"/>
            <w:hideMark/>
          </w:tcPr>
          <w:p w14:paraId="346C3822" w14:textId="56AA01B5" w:rsidR="009D3F7F" w:rsidRPr="009D3F7F" w:rsidRDefault="009D3F7F" w:rsidP="009D3F7F">
            <w:pPr>
              <w:spacing w:after="0" w:line="240" w:lineRule="auto"/>
              <w:jc w:val="center"/>
              <w:rPr>
                <w:rFonts w:ascii="Helvetica" w:eastAsia="Times New Roman" w:hAnsi="Helvetica" w:cs="Calibri"/>
                <w:kern w:val="0"/>
                <w:lang w:eastAsia="en-GB"/>
                <w14:ligatures w14:val="none"/>
              </w:rPr>
            </w:pPr>
          </w:p>
        </w:tc>
      </w:tr>
    </w:tbl>
    <w:p w14:paraId="327739A3" w14:textId="0EC48084" w:rsidR="00C905A4" w:rsidRPr="00E42D81" w:rsidRDefault="00C905A4" w:rsidP="00360B6E">
      <w:pPr>
        <w:spacing w:after="0" w:line="240" w:lineRule="auto"/>
        <w:rPr>
          <w:rFonts w:ascii="Arial" w:hAnsi="Arial" w:cs="Arial"/>
          <w:sz w:val="26"/>
          <w:szCs w:val="26"/>
        </w:rPr>
      </w:pPr>
    </w:p>
    <w:p w14:paraId="25A94459" w14:textId="6D2F136C" w:rsidR="00EA3237" w:rsidRPr="00C905A4" w:rsidRDefault="00C905A4" w:rsidP="00C905A4">
      <w:pPr>
        <w:pStyle w:val="ListParagraph"/>
        <w:numPr>
          <w:ilvl w:val="0"/>
          <w:numId w:val="26"/>
        </w:numPr>
        <w:spacing w:after="0" w:line="240" w:lineRule="auto"/>
        <w:rPr>
          <w:rFonts w:ascii="Arial" w:hAnsi="Arial" w:cs="Arial"/>
          <w:b/>
          <w:kern w:val="0"/>
          <w:sz w:val="26"/>
          <w:szCs w:val="26"/>
          <w:lang w:val="en-US"/>
          <w14:ligatures w14:val="none"/>
        </w:rPr>
      </w:pPr>
      <w:r w:rsidRPr="00C905A4">
        <w:rPr>
          <w:rFonts w:ascii="Arial" w:hAnsi="Arial" w:cs="Arial"/>
          <w:b/>
          <w:kern w:val="0"/>
          <w:sz w:val="26"/>
          <w:szCs w:val="26"/>
          <w:lang w:val="en-US"/>
          <w14:ligatures w14:val="none"/>
        </w:rPr>
        <w:t>Interested in joining the Older Persons Reference Panel</w:t>
      </w:r>
      <w:r>
        <w:rPr>
          <w:rFonts w:ascii="Arial" w:hAnsi="Arial" w:cs="Arial"/>
          <w:b/>
          <w:kern w:val="0"/>
          <w:sz w:val="26"/>
          <w:szCs w:val="26"/>
          <w:lang w:val="en-US"/>
          <w14:ligatures w14:val="none"/>
        </w:rPr>
        <w:t>?</w:t>
      </w:r>
    </w:p>
    <w:p w14:paraId="50E65044" w14:textId="6F3F5F11" w:rsidR="00C905A4" w:rsidRDefault="00C905A4" w:rsidP="00C905A4">
      <w:pPr>
        <w:spacing w:after="0" w:line="240" w:lineRule="auto"/>
        <w:jc w:val="both"/>
        <w:rPr>
          <w:rFonts w:ascii="Arial" w:hAnsi="Arial" w:cs="Arial"/>
          <w:bCs/>
          <w:kern w:val="0"/>
          <w:sz w:val="26"/>
          <w:szCs w:val="26"/>
          <w:lang w:val="en-US"/>
          <w14:ligatures w14:val="none"/>
        </w:rPr>
      </w:pPr>
      <w:r>
        <w:rPr>
          <w:rFonts w:ascii="Arial" w:hAnsi="Arial" w:cs="Arial"/>
          <w:bCs/>
          <w:kern w:val="0"/>
          <w:sz w:val="26"/>
          <w:szCs w:val="26"/>
          <w:lang w:val="en-US"/>
          <w14:ligatures w14:val="none"/>
        </w:rPr>
        <w:t xml:space="preserve">As part of developing the Age Friendly structures locally, DCSDC are inviting persons aged 50+ years from across the council area to get involved with the Older Persons Reference Panel.  </w:t>
      </w:r>
      <w:r w:rsidRPr="00C905A4">
        <w:rPr>
          <w:rFonts w:ascii="Arial" w:hAnsi="Arial" w:cs="Arial"/>
          <w:bCs/>
          <w:kern w:val="0"/>
          <w:sz w:val="26"/>
          <w:szCs w:val="26"/>
          <w:lang w:val="en-US"/>
          <w14:ligatures w14:val="none"/>
        </w:rPr>
        <w:t>Demographically and geographically representative of older people across all council areas</w:t>
      </w:r>
      <w:r>
        <w:rPr>
          <w:rFonts w:ascii="Arial" w:hAnsi="Arial" w:cs="Arial"/>
          <w:bCs/>
          <w:kern w:val="0"/>
          <w:sz w:val="26"/>
          <w:szCs w:val="26"/>
          <w:lang w:val="en-US"/>
          <w14:ligatures w14:val="none"/>
        </w:rPr>
        <w:t>, the group members will also be reflective of the World Health Organisations eight domains for creating age friendly cities and communities.</w:t>
      </w:r>
    </w:p>
    <w:p w14:paraId="1A65A93E" w14:textId="77777777" w:rsidR="00C905A4" w:rsidRDefault="00C905A4" w:rsidP="00C905A4">
      <w:pPr>
        <w:spacing w:after="0" w:line="240" w:lineRule="auto"/>
        <w:jc w:val="both"/>
        <w:rPr>
          <w:rFonts w:ascii="Arial" w:hAnsi="Arial" w:cs="Arial"/>
          <w:bCs/>
          <w:kern w:val="0"/>
          <w:sz w:val="26"/>
          <w:szCs w:val="26"/>
          <w:lang w:val="en-US"/>
          <w14:ligatures w14:val="none"/>
        </w:rPr>
      </w:pPr>
    </w:p>
    <w:p w14:paraId="32429B34" w14:textId="1F1FBE28" w:rsidR="00C905A4" w:rsidRPr="00C905A4" w:rsidRDefault="00C905A4" w:rsidP="00C905A4">
      <w:pPr>
        <w:spacing w:after="0" w:line="240" w:lineRule="auto"/>
        <w:jc w:val="both"/>
        <w:rPr>
          <w:rFonts w:ascii="Arial" w:hAnsi="Arial" w:cs="Arial"/>
          <w:bCs/>
          <w:kern w:val="0"/>
          <w:sz w:val="26"/>
          <w:szCs w:val="26"/>
          <w:lang w:val="en-US"/>
          <w14:ligatures w14:val="none"/>
        </w:rPr>
      </w:pPr>
      <w:r w:rsidRPr="00C905A4">
        <w:rPr>
          <w:rFonts w:ascii="Arial" w:hAnsi="Arial" w:cs="Arial"/>
          <w:bCs/>
          <w:kern w:val="0"/>
          <w:sz w:val="26"/>
          <w:szCs w:val="26"/>
          <w:lang w:val="en-US"/>
          <w14:ligatures w14:val="none"/>
        </w:rPr>
        <w:t>This group will be co-designed by older people, including its function, name, frequency of how often it meets. The group should also design regular events to share and review progress and make sure that older voices continue to be heard</w:t>
      </w:r>
      <w:r>
        <w:rPr>
          <w:rFonts w:ascii="Arial" w:hAnsi="Arial" w:cs="Arial"/>
          <w:bCs/>
          <w:kern w:val="0"/>
          <w:sz w:val="26"/>
          <w:szCs w:val="26"/>
          <w:lang w:val="en-US"/>
          <w14:ligatures w14:val="none"/>
        </w:rPr>
        <w:t xml:space="preserve"> throughout the Age Friendly programme journey.</w:t>
      </w:r>
    </w:p>
    <w:p w14:paraId="4048ED5C" w14:textId="77777777" w:rsidR="00C905A4" w:rsidRPr="00C905A4" w:rsidRDefault="00C905A4" w:rsidP="00C905A4">
      <w:pPr>
        <w:spacing w:after="0" w:line="240" w:lineRule="auto"/>
        <w:jc w:val="both"/>
        <w:rPr>
          <w:rFonts w:ascii="Arial" w:hAnsi="Arial" w:cs="Arial"/>
          <w:bCs/>
          <w:kern w:val="0"/>
          <w:sz w:val="26"/>
          <w:szCs w:val="26"/>
          <w:lang w:val="en-US"/>
          <w14:ligatures w14:val="none"/>
        </w:rPr>
      </w:pPr>
    </w:p>
    <w:p w14:paraId="28767998" w14:textId="42090700" w:rsidR="00C905A4" w:rsidRDefault="00C905A4" w:rsidP="00C905A4">
      <w:pPr>
        <w:spacing w:after="0" w:line="240" w:lineRule="auto"/>
        <w:jc w:val="both"/>
        <w:rPr>
          <w:rFonts w:ascii="Arial" w:hAnsi="Arial" w:cs="Arial"/>
          <w:bCs/>
          <w:kern w:val="0"/>
          <w:sz w:val="26"/>
          <w:szCs w:val="26"/>
          <w:lang w:val="en-US"/>
          <w14:ligatures w14:val="none"/>
        </w:rPr>
      </w:pPr>
      <w:r w:rsidRPr="00C905A4">
        <w:rPr>
          <w:rFonts w:ascii="Arial" w:hAnsi="Arial" w:cs="Arial"/>
          <w:bCs/>
          <w:kern w:val="0"/>
          <w:sz w:val="26"/>
          <w:szCs w:val="26"/>
          <w:lang w:val="en-US"/>
          <w14:ligatures w14:val="none"/>
        </w:rPr>
        <w:t xml:space="preserve">Please see attached Expression of Interest Form and these should be returned by 1st September 2023, as it is envisaged the first meeting will be held in October, during Positive Ageing Month. </w:t>
      </w:r>
      <w:r>
        <w:rPr>
          <w:rFonts w:ascii="Arial" w:hAnsi="Arial" w:cs="Arial"/>
          <w:bCs/>
          <w:kern w:val="0"/>
          <w:sz w:val="26"/>
          <w:szCs w:val="26"/>
          <w:lang w:val="en-US"/>
          <w14:ligatures w14:val="none"/>
        </w:rPr>
        <w:t xml:space="preserve">Further hard copies are available by contacting Alexandra Wallace at DCSDC on 028 7125 3253 or by emailing </w:t>
      </w:r>
      <w:hyperlink r:id="rId46" w:history="1">
        <w:r w:rsidRPr="00415546">
          <w:rPr>
            <w:rStyle w:val="Hyperlink"/>
            <w:rFonts w:ascii="Arial" w:hAnsi="Arial" w:cs="Arial"/>
            <w:bCs/>
            <w:kern w:val="0"/>
            <w:sz w:val="26"/>
            <w:szCs w:val="26"/>
            <w:lang w:val="en-US"/>
            <w14:ligatures w14:val="none"/>
          </w:rPr>
          <w:t>Alexandra.wallace@derrystrabane.com</w:t>
        </w:r>
      </w:hyperlink>
      <w:r>
        <w:rPr>
          <w:rFonts w:ascii="Arial" w:hAnsi="Arial" w:cs="Arial"/>
          <w:bCs/>
          <w:kern w:val="0"/>
          <w:sz w:val="26"/>
          <w:szCs w:val="26"/>
          <w:lang w:val="en-US"/>
          <w14:ligatures w14:val="none"/>
        </w:rPr>
        <w:t xml:space="preserve"> </w:t>
      </w:r>
    </w:p>
    <w:bookmarkStart w:id="0" w:name="_MON_1749029046"/>
    <w:bookmarkEnd w:id="0"/>
    <w:p w14:paraId="24CE7505" w14:textId="6F5E7313" w:rsidR="00C905A4" w:rsidRDefault="00C905A4" w:rsidP="00C905A4">
      <w:pPr>
        <w:spacing w:after="0" w:line="240" w:lineRule="auto"/>
        <w:jc w:val="center"/>
      </w:pPr>
      <w:r>
        <w:object w:dxaOrig="1520" w:dyaOrig="987" w14:anchorId="5866ACF7">
          <v:shape id="_x0000_i1028" type="#_x0000_t75" style="width:76.2pt;height:49.2pt" o:ole="">
            <v:imagedata r:id="rId47" o:title=""/>
          </v:shape>
          <o:OLEObject Type="Embed" ProgID="Word.Document.12" ShapeID="_x0000_i1028" DrawAspect="Icon" ObjectID="_1749030879" r:id="rId48">
            <o:FieldCodes>\s</o:FieldCodes>
          </o:OLEObject>
        </w:object>
      </w:r>
    </w:p>
    <w:p w14:paraId="4A00474A" w14:textId="77777777" w:rsidR="00E42D81" w:rsidRDefault="00E42D81" w:rsidP="005F7FEE">
      <w:pPr>
        <w:spacing w:after="0" w:line="240" w:lineRule="auto"/>
        <w:jc w:val="both"/>
        <w:rPr>
          <w:rFonts w:ascii="Arial" w:hAnsi="Arial" w:cs="Arial"/>
          <w:sz w:val="26"/>
          <w:szCs w:val="26"/>
        </w:rPr>
      </w:pPr>
    </w:p>
    <w:p w14:paraId="18714500" w14:textId="77777777" w:rsidR="00E42D81" w:rsidRDefault="00E42D81" w:rsidP="00E42D81">
      <w:pPr>
        <w:pStyle w:val="ListParagraph"/>
        <w:numPr>
          <w:ilvl w:val="0"/>
          <w:numId w:val="14"/>
        </w:numPr>
        <w:spacing w:after="0" w:line="240" w:lineRule="auto"/>
        <w:rPr>
          <w:rFonts w:ascii="Arial" w:hAnsi="Arial" w:cs="Arial"/>
          <w:b/>
          <w:kern w:val="0"/>
          <w:sz w:val="26"/>
          <w:szCs w:val="26"/>
          <w:lang w:val="en-US"/>
          <w14:ligatures w14:val="none"/>
        </w:rPr>
      </w:pPr>
      <w:r>
        <w:rPr>
          <w:rFonts w:ascii="Arial" w:hAnsi="Arial" w:cs="Arial"/>
          <w:b/>
          <w:kern w:val="0"/>
          <w:sz w:val="26"/>
          <w:szCs w:val="26"/>
          <w:lang w:val="en-US"/>
          <w14:ligatures w14:val="none"/>
        </w:rPr>
        <w:t>Positive Ageing Month Planning Group – 3</w:t>
      </w:r>
      <w:r w:rsidRPr="00BA750E">
        <w:rPr>
          <w:rFonts w:ascii="Arial" w:hAnsi="Arial" w:cs="Arial"/>
          <w:b/>
          <w:kern w:val="0"/>
          <w:sz w:val="26"/>
          <w:szCs w:val="26"/>
          <w:vertAlign w:val="superscript"/>
          <w:lang w:val="en-US"/>
          <w14:ligatures w14:val="none"/>
        </w:rPr>
        <w:t>rd</w:t>
      </w:r>
      <w:r>
        <w:rPr>
          <w:rFonts w:ascii="Arial" w:hAnsi="Arial" w:cs="Arial"/>
          <w:b/>
          <w:kern w:val="0"/>
          <w:sz w:val="26"/>
          <w:szCs w:val="26"/>
          <w:lang w:val="en-US"/>
          <w14:ligatures w14:val="none"/>
        </w:rPr>
        <w:t xml:space="preserve"> July 2-3.30pm</w:t>
      </w:r>
    </w:p>
    <w:p w14:paraId="4C70D2A3" w14:textId="77777777" w:rsidR="00E42D81" w:rsidRDefault="00E42D81" w:rsidP="00E42D81">
      <w:pPr>
        <w:spacing w:after="0" w:line="240" w:lineRule="auto"/>
        <w:jc w:val="both"/>
        <w:rPr>
          <w:rFonts w:ascii="Arial" w:hAnsi="Arial" w:cs="Arial"/>
          <w:bCs/>
          <w:kern w:val="0"/>
          <w:sz w:val="26"/>
          <w:szCs w:val="26"/>
          <w:lang w:val="en-US"/>
          <w14:ligatures w14:val="none"/>
        </w:rPr>
      </w:pPr>
      <w:r w:rsidRPr="00CB0414">
        <w:rPr>
          <w:rFonts w:ascii="Arial" w:hAnsi="Arial" w:cs="Arial"/>
          <w:bCs/>
          <w:kern w:val="0"/>
          <w:sz w:val="26"/>
          <w:szCs w:val="26"/>
          <w:lang w:val="en-US"/>
          <w14:ligatures w14:val="none"/>
        </w:rPr>
        <w:t>DCSDC in partnership with the WHSCT are organising a</w:t>
      </w:r>
      <w:r>
        <w:rPr>
          <w:rFonts w:ascii="Arial" w:hAnsi="Arial" w:cs="Arial"/>
          <w:bCs/>
          <w:kern w:val="0"/>
          <w:sz w:val="26"/>
          <w:szCs w:val="26"/>
          <w:lang w:val="en-US"/>
          <w14:ligatures w14:val="none"/>
        </w:rPr>
        <w:t xml:space="preserve"> second</w:t>
      </w:r>
      <w:r w:rsidRPr="00CB0414">
        <w:rPr>
          <w:rFonts w:ascii="Arial" w:hAnsi="Arial" w:cs="Arial"/>
          <w:bCs/>
          <w:kern w:val="0"/>
          <w:sz w:val="26"/>
          <w:szCs w:val="26"/>
          <w:lang w:val="en-US"/>
          <w14:ligatures w14:val="none"/>
        </w:rPr>
        <w:t xml:space="preserve"> planning meeting to develop this Octobers Positive Ageing Month campaign</w:t>
      </w:r>
      <w:r>
        <w:rPr>
          <w:rFonts w:ascii="Arial" w:hAnsi="Arial" w:cs="Arial"/>
          <w:bCs/>
          <w:kern w:val="0"/>
          <w:sz w:val="26"/>
          <w:szCs w:val="26"/>
          <w:lang w:val="en-US"/>
          <w14:ligatures w14:val="none"/>
        </w:rPr>
        <w:t xml:space="preserve"> and to mark International Day of Older People on 1</w:t>
      </w:r>
      <w:r w:rsidRPr="00BA750E">
        <w:rPr>
          <w:rFonts w:ascii="Arial" w:hAnsi="Arial" w:cs="Arial"/>
          <w:bCs/>
          <w:kern w:val="0"/>
          <w:sz w:val="26"/>
          <w:szCs w:val="26"/>
          <w:vertAlign w:val="superscript"/>
          <w:lang w:val="en-US"/>
          <w14:ligatures w14:val="none"/>
        </w:rPr>
        <w:t>st</w:t>
      </w:r>
      <w:r>
        <w:rPr>
          <w:rFonts w:ascii="Arial" w:hAnsi="Arial" w:cs="Arial"/>
          <w:bCs/>
          <w:kern w:val="0"/>
          <w:sz w:val="26"/>
          <w:szCs w:val="26"/>
          <w:lang w:val="en-US"/>
          <w14:ligatures w14:val="none"/>
        </w:rPr>
        <w:t xml:space="preserve"> October.</w:t>
      </w:r>
      <w:r w:rsidRPr="00CB0414">
        <w:rPr>
          <w:rFonts w:ascii="Arial" w:hAnsi="Arial" w:cs="Arial"/>
          <w:bCs/>
          <w:kern w:val="0"/>
          <w:sz w:val="26"/>
          <w:szCs w:val="26"/>
          <w:lang w:val="en-US"/>
          <w14:ligatures w14:val="none"/>
        </w:rPr>
        <w:t xml:space="preserve"> </w:t>
      </w:r>
      <w:r>
        <w:rPr>
          <w:rFonts w:ascii="Arial" w:hAnsi="Arial" w:cs="Arial"/>
          <w:bCs/>
          <w:kern w:val="0"/>
          <w:sz w:val="26"/>
          <w:szCs w:val="26"/>
          <w:lang w:val="en-US"/>
          <w14:ligatures w14:val="none"/>
        </w:rPr>
        <w:t>This is open to stakeholders and organisation’s interested in getting involved with developing Positive Ageing Month. This will be held on Monday 3</w:t>
      </w:r>
      <w:r w:rsidRPr="00BA750E">
        <w:rPr>
          <w:rFonts w:ascii="Arial" w:hAnsi="Arial" w:cs="Arial"/>
          <w:bCs/>
          <w:kern w:val="0"/>
          <w:sz w:val="26"/>
          <w:szCs w:val="26"/>
          <w:vertAlign w:val="superscript"/>
          <w:lang w:val="en-US"/>
          <w14:ligatures w14:val="none"/>
        </w:rPr>
        <w:t>rd</w:t>
      </w:r>
      <w:r>
        <w:rPr>
          <w:rFonts w:ascii="Arial" w:hAnsi="Arial" w:cs="Arial"/>
          <w:bCs/>
          <w:kern w:val="0"/>
          <w:sz w:val="26"/>
          <w:szCs w:val="26"/>
          <w:lang w:val="en-US"/>
          <w14:ligatures w14:val="none"/>
        </w:rPr>
        <w:t xml:space="preserve"> July from 2-3.30pm online.  If you are interested in attending, please register by contacting 028 7125 3253 or email </w:t>
      </w:r>
      <w:hyperlink r:id="rId49" w:history="1">
        <w:r w:rsidRPr="00FF7B1E">
          <w:rPr>
            <w:rStyle w:val="Hyperlink"/>
            <w:rFonts w:ascii="Arial" w:hAnsi="Arial" w:cs="Arial"/>
            <w:bCs/>
            <w:kern w:val="0"/>
            <w:sz w:val="26"/>
            <w:szCs w:val="26"/>
            <w:lang w:val="en-US"/>
            <w14:ligatures w14:val="none"/>
          </w:rPr>
          <w:t>agefriendly@derrystrabane.com</w:t>
        </w:r>
      </w:hyperlink>
      <w:r>
        <w:rPr>
          <w:rFonts w:ascii="Arial" w:hAnsi="Arial" w:cs="Arial"/>
          <w:bCs/>
          <w:kern w:val="0"/>
          <w:sz w:val="26"/>
          <w:szCs w:val="26"/>
          <w:lang w:val="en-US"/>
          <w14:ligatures w14:val="none"/>
        </w:rPr>
        <w:t xml:space="preserve">  </w:t>
      </w:r>
    </w:p>
    <w:p w14:paraId="6B96795C" w14:textId="77777777" w:rsidR="00AD7B97" w:rsidRPr="00AD7B97" w:rsidRDefault="00AD7B97" w:rsidP="00AD7B97">
      <w:pPr>
        <w:spacing w:after="0" w:line="240" w:lineRule="auto"/>
        <w:jc w:val="both"/>
        <w:rPr>
          <w:rFonts w:ascii="Arial" w:hAnsi="Arial" w:cs="Arial"/>
          <w:sz w:val="26"/>
          <w:szCs w:val="26"/>
        </w:rPr>
      </w:pPr>
    </w:p>
    <w:p w14:paraId="42387461" w14:textId="77777777" w:rsidR="00AD7B97" w:rsidRPr="00E42D81" w:rsidRDefault="00AD7B97" w:rsidP="001D43D0">
      <w:pPr>
        <w:spacing w:after="0" w:line="240" w:lineRule="auto"/>
        <w:rPr>
          <w:rFonts w:ascii="Arial" w:hAnsi="Arial" w:cs="Arial"/>
          <w:sz w:val="26"/>
          <w:szCs w:val="26"/>
        </w:rPr>
      </w:pPr>
    </w:p>
    <w:p w14:paraId="708B50AA" w14:textId="00942F1C" w:rsidR="006576BB" w:rsidRDefault="006576BB" w:rsidP="00B21B74">
      <w:pPr>
        <w:spacing w:after="0" w:line="240" w:lineRule="auto"/>
        <w:jc w:val="both"/>
        <w:rPr>
          <w:rFonts w:ascii="Arial" w:hAnsi="Arial" w:cs="Arial"/>
          <w:sz w:val="26"/>
          <w:szCs w:val="26"/>
        </w:rPr>
      </w:pPr>
    </w:p>
    <w:sectPr w:rsidR="006576B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A9E8B" w14:textId="77777777" w:rsidR="00E3053C" w:rsidRDefault="00E3053C" w:rsidP="00E3053C">
      <w:pPr>
        <w:spacing w:after="0" w:line="240" w:lineRule="auto"/>
      </w:pPr>
      <w:r>
        <w:separator/>
      </w:r>
    </w:p>
  </w:endnote>
  <w:endnote w:type="continuationSeparator" w:id="0">
    <w:p w14:paraId="06F54FA9" w14:textId="77777777" w:rsidR="00E3053C" w:rsidRDefault="00E3053C" w:rsidP="00E30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Next LT Pro">
    <w:altName w:val="Calibri"/>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658E9" w14:textId="77777777" w:rsidR="00E3053C" w:rsidRDefault="00E3053C" w:rsidP="00E3053C">
      <w:pPr>
        <w:spacing w:after="0" w:line="240" w:lineRule="auto"/>
      </w:pPr>
      <w:r>
        <w:separator/>
      </w:r>
    </w:p>
  </w:footnote>
  <w:footnote w:type="continuationSeparator" w:id="0">
    <w:p w14:paraId="1BBA45EA" w14:textId="77777777" w:rsidR="00E3053C" w:rsidRDefault="00E3053C" w:rsidP="00E305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505C6"/>
    <w:multiLevelType w:val="multilevel"/>
    <w:tmpl w:val="5ACA8E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EB6AC5"/>
    <w:multiLevelType w:val="multilevel"/>
    <w:tmpl w:val="B8A88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53961"/>
    <w:multiLevelType w:val="hybridMultilevel"/>
    <w:tmpl w:val="41AA93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07747BF"/>
    <w:multiLevelType w:val="multilevel"/>
    <w:tmpl w:val="6276B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4CA3373"/>
    <w:multiLevelType w:val="hybridMultilevel"/>
    <w:tmpl w:val="F0F481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A096206"/>
    <w:multiLevelType w:val="hybridMultilevel"/>
    <w:tmpl w:val="2F145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6C205D"/>
    <w:multiLevelType w:val="hybridMultilevel"/>
    <w:tmpl w:val="99DE77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8500879"/>
    <w:multiLevelType w:val="hybridMultilevel"/>
    <w:tmpl w:val="EDEC2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1B085E"/>
    <w:multiLevelType w:val="multilevel"/>
    <w:tmpl w:val="5A48FD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606397"/>
    <w:multiLevelType w:val="hybridMultilevel"/>
    <w:tmpl w:val="A8F0A0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39F82271"/>
    <w:multiLevelType w:val="hybridMultilevel"/>
    <w:tmpl w:val="1B5E4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771780"/>
    <w:multiLevelType w:val="hybridMultilevel"/>
    <w:tmpl w:val="6C068EF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0490491"/>
    <w:multiLevelType w:val="hybridMultilevel"/>
    <w:tmpl w:val="4BFEE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ED358E"/>
    <w:multiLevelType w:val="hybridMultilevel"/>
    <w:tmpl w:val="CB028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0E0312"/>
    <w:multiLevelType w:val="hybridMultilevel"/>
    <w:tmpl w:val="F376B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145DB8"/>
    <w:multiLevelType w:val="multilevel"/>
    <w:tmpl w:val="35FEB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3439AF"/>
    <w:multiLevelType w:val="hybridMultilevel"/>
    <w:tmpl w:val="3E521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FA63F0"/>
    <w:multiLevelType w:val="multilevel"/>
    <w:tmpl w:val="6EA658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81E03BE"/>
    <w:multiLevelType w:val="hybridMultilevel"/>
    <w:tmpl w:val="8F52A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3B62B6"/>
    <w:multiLevelType w:val="multilevel"/>
    <w:tmpl w:val="55B0B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F4712D"/>
    <w:multiLevelType w:val="multilevel"/>
    <w:tmpl w:val="39141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0D2F24"/>
    <w:multiLevelType w:val="hybridMultilevel"/>
    <w:tmpl w:val="EE84D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8D7273"/>
    <w:multiLevelType w:val="hybridMultilevel"/>
    <w:tmpl w:val="126C1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A452EF"/>
    <w:multiLevelType w:val="multilevel"/>
    <w:tmpl w:val="C958C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11193B"/>
    <w:multiLevelType w:val="hybridMultilevel"/>
    <w:tmpl w:val="32FAF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F50989"/>
    <w:multiLevelType w:val="multilevel"/>
    <w:tmpl w:val="20360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4E4235"/>
    <w:multiLevelType w:val="hybridMultilevel"/>
    <w:tmpl w:val="F0DE3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D26576"/>
    <w:multiLevelType w:val="hybridMultilevel"/>
    <w:tmpl w:val="ECD65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0848490">
    <w:abstractNumId w:val="13"/>
  </w:num>
  <w:num w:numId="2" w16cid:durableId="1648050077">
    <w:abstractNumId w:val="9"/>
  </w:num>
  <w:num w:numId="3" w16cid:durableId="367754501">
    <w:abstractNumId w:val="11"/>
  </w:num>
  <w:num w:numId="4" w16cid:durableId="684945883">
    <w:abstractNumId w:val="1"/>
  </w:num>
  <w:num w:numId="5" w16cid:durableId="2142258400">
    <w:abstractNumId w:val="20"/>
  </w:num>
  <w:num w:numId="6" w16cid:durableId="13095559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44844576">
    <w:abstractNumId w:val="12"/>
  </w:num>
  <w:num w:numId="8" w16cid:durableId="1756709753">
    <w:abstractNumId w:val="6"/>
  </w:num>
  <w:num w:numId="9" w16cid:durableId="1882013110">
    <w:abstractNumId w:val="6"/>
  </w:num>
  <w:num w:numId="10" w16cid:durableId="962423608">
    <w:abstractNumId w:val="2"/>
  </w:num>
  <w:num w:numId="11" w16cid:durableId="1192844171">
    <w:abstractNumId w:val="10"/>
  </w:num>
  <w:num w:numId="12" w16cid:durableId="2041935729">
    <w:abstractNumId w:val="27"/>
  </w:num>
  <w:num w:numId="13" w16cid:durableId="41371826">
    <w:abstractNumId w:val="5"/>
  </w:num>
  <w:num w:numId="14" w16cid:durableId="1596478660">
    <w:abstractNumId w:val="7"/>
  </w:num>
  <w:num w:numId="15" w16cid:durableId="1608384918">
    <w:abstractNumId w:val="25"/>
  </w:num>
  <w:num w:numId="16" w16cid:durableId="37362379">
    <w:abstractNumId w:val="15"/>
  </w:num>
  <w:num w:numId="17" w16cid:durableId="521165431">
    <w:abstractNumId w:val="0"/>
  </w:num>
  <w:num w:numId="18" w16cid:durableId="1007706108">
    <w:abstractNumId w:val="4"/>
  </w:num>
  <w:num w:numId="19" w16cid:durableId="236861251">
    <w:abstractNumId w:val="14"/>
  </w:num>
  <w:num w:numId="20" w16cid:durableId="235018891">
    <w:abstractNumId w:val="22"/>
  </w:num>
  <w:num w:numId="21" w16cid:durableId="238950056">
    <w:abstractNumId w:val="18"/>
  </w:num>
  <w:num w:numId="22" w16cid:durableId="558056751">
    <w:abstractNumId w:val="16"/>
  </w:num>
  <w:num w:numId="23" w16cid:durableId="216212361">
    <w:abstractNumId w:val="21"/>
  </w:num>
  <w:num w:numId="24" w16cid:durableId="1341548203">
    <w:abstractNumId w:val="19"/>
  </w:num>
  <w:num w:numId="25" w16cid:durableId="1546794495">
    <w:abstractNumId w:val="23"/>
  </w:num>
  <w:num w:numId="26" w16cid:durableId="912202552">
    <w:abstractNumId w:val="26"/>
  </w:num>
  <w:num w:numId="27" w16cid:durableId="16367877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37974545">
    <w:abstractNumId w:val="8"/>
  </w:num>
  <w:num w:numId="29" w16cid:durableId="663551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6EF"/>
    <w:rsid w:val="0002469A"/>
    <w:rsid w:val="0004425D"/>
    <w:rsid w:val="00051910"/>
    <w:rsid w:val="00054E33"/>
    <w:rsid w:val="00091A50"/>
    <w:rsid w:val="000934DF"/>
    <w:rsid w:val="00123469"/>
    <w:rsid w:val="00125381"/>
    <w:rsid w:val="00145458"/>
    <w:rsid w:val="0015021D"/>
    <w:rsid w:val="00162CA9"/>
    <w:rsid w:val="00181A33"/>
    <w:rsid w:val="001C7B5C"/>
    <w:rsid w:val="001D43D0"/>
    <w:rsid w:val="00210519"/>
    <w:rsid w:val="002247D2"/>
    <w:rsid w:val="00246804"/>
    <w:rsid w:val="00257DF3"/>
    <w:rsid w:val="002845B9"/>
    <w:rsid w:val="002C5482"/>
    <w:rsid w:val="002E25C8"/>
    <w:rsid w:val="002E4438"/>
    <w:rsid w:val="002E5303"/>
    <w:rsid w:val="002F3233"/>
    <w:rsid w:val="0034762B"/>
    <w:rsid w:val="00360B6E"/>
    <w:rsid w:val="0039196B"/>
    <w:rsid w:val="003A296A"/>
    <w:rsid w:val="003B3C59"/>
    <w:rsid w:val="003C1E46"/>
    <w:rsid w:val="003C2A35"/>
    <w:rsid w:val="003C6A57"/>
    <w:rsid w:val="003E6B66"/>
    <w:rsid w:val="00410A0A"/>
    <w:rsid w:val="004259EF"/>
    <w:rsid w:val="00432733"/>
    <w:rsid w:val="00445B2F"/>
    <w:rsid w:val="0045770F"/>
    <w:rsid w:val="004645C7"/>
    <w:rsid w:val="004844CA"/>
    <w:rsid w:val="004B66E0"/>
    <w:rsid w:val="005307B9"/>
    <w:rsid w:val="00543E97"/>
    <w:rsid w:val="005D7A5D"/>
    <w:rsid w:val="005F221B"/>
    <w:rsid w:val="005F4C4D"/>
    <w:rsid w:val="005F7FEE"/>
    <w:rsid w:val="006243FD"/>
    <w:rsid w:val="0063774E"/>
    <w:rsid w:val="00643305"/>
    <w:rsid w:val="0065062C"/>
    <w:rsid w:val="006576BB"/>
    <w:rsid w:val="006750DB"/>
    <w:rsid w:val="006806CB"/>
    <w:rsid w:val="0069505C"/>
    <w:rsid w:val="006A4FC2"/>
    <w:rsid w:val="006C325E"/>
    <w:rsid w:val="006E2B45"/>
    <w:rsid w:val="006F6000"/>
    <w:rsid w:val="00705350"/>
    <w:rsid w:val="00732AB3"/>
    <w:rsid w:val="007549AA"/>
    <w:rsid w:val="007840CF"/>
    <w:rsid w:val="007B6782"/>
    <w:rsid w:val="007C0260"/>
    <w:rsid w:val="007C7B7C"/>
    <w:rsid w:val="007D1710"/>
    <w:rsid w:val="00806C8B"/>
    <w:rsid w:val="008316EF"/>
    <w:rsid w:val="0084672D"/>
    <w:rsid w:val="00850752"/>
    <w:rsid w:val="008538C1"/>
    <w:rsid w:val="00862D36"/>
    <w:rsid w:val="00871BB9"/>
    <w:rsid w:val="008763E4"/>
    <w:rsid w:val="008966D9"/>
    <w:rsid w:val="008B5749"/>
    <w:rsid w:val="008C57C0"/>
    <w:rsid w:val="008D0BA7"/>
    <w:rsid w:val="00945953"/>
    <w:rsid w:val="00957F0C"/>
    <w:rsid w:val="00962DAE"/>
    <w:rsid w:val="009B3309"/>
    <w:rsid w:val="009C7541"/>
    <w:rsid w:val="009D3F7F"/>
    <w:rsid w:val="00A2411E"/>
    <w:rsid w:val="00A60C28"/>
    <w:rsid w:val="00A977FF"/>
    <w:rsid w:val="00AB6315"/>
    <w:rsid w:val="00AD102B"/>
    <w:rsid w:val="00AD7B97"/>
    <w:rsid w:val="00B10754"/>
    <w:rsid w:val="00B21205"/>
    <w:rsid w:val="00B21B74"/>
    <w:rsid w:val="00B40D5C"/>
    <w:rsid w:val="00B439BE"/>
    <w:rsid w:val="00B5561B"/>
    <w:rsid w:val="00B75A2F"/>
    <w:rsid w:val="00B76454"/>
    <w:rsid w:val="00B938B6"/>
    <w:rsid w:val="00BD3EA0"/>
    <w:rsid w:val="00BF7E0E"/>
    <w:rsid w:val="00C05DE4"/>
    <w:rsid w:val="00C40258"/>
    <w:rsid w:val="00C607DF"/>
    <w:rsid w:val="00C673EC"/>
    <w:rsid w:val="00C905A4"/>
    <w:rsid w:val="00CB0414"/>
    <w:rsid w:val="00CC75C5"/>
    <w:rsid w:val="00CD7703"/>
    <w:rsid w:val="00D24CFD"/>
    <w:rsid w:val="00D2725E"/>
    <w:rsid w:val="00D27BEE"/>
    <w:rsid w:val="00D40734"/>
    <w:rsid w:val="00D658C9"/>
    <w:rsid w:val="00DA3233"/>
    <w:rsid w:val="00DB37C8"/>
    <w:rsid w:val="00DC60ED"/>
    <w:rsid w:val="00DD0239"/>
    <w:rsid w:val="00DD735D"/>
    <w:rsid w:val="00E070D6"/>
    <w:rsid w:val="00E12869"/>
    <w:rsid w:val="00E171F4"/>
    <w:rsid w:val="00E3053C"/>
    <w:rsid w:val="00E42D81"/>
    <w:rsid w:val="00E772D4"/>
    <w:rsid w:val="00EA3237"/>
    <w:rsid w:val="00EB4FB5"/>
    <w:rsid w:val="00EB5440"/>
    <w:rsid w:val="00EC4786"/>
    <w:rsid w:val="00ED0018"/>
    <w:rsid w:val="00EF0EDD"/>
    <w:rsid w:val="00F10A51"/>
    <w:rsid w:val="00F121D1"/>
    <w:rsid w:val="00F2130B"/>
    <w:rsid w:val="00F271A7"/>
    <w:rsid w:val="00F34F11"/>
    <w:rsid w:val="00F438CA"/>
    <w:rsid w:val="00F56504"/>
    <w:rsid w:val="00F735D7"/>
    <w:rsid w:val="00F86572"/>
    <w:rsid w:val="00FA2E6E"/>
    <w:rsid w:val="00FC2C01"/>
    <w:rsid w:val="00FF1643"/>
    <w:rsid w:val="00FF2B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7542BBA4"/>
  <w15:chartTrackingRefBased/>
  <w15:docId w15:val="{38B757D2-65E5-43FF-AE4D-BD16E2353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6EF"/>
  </w:style>
  <w:style w:type="paragraph" w:styleId="Heading1">
    <w:name w:val="heading 1"/>
    <w:basedOn w:val="Normal"/>
    <w:link w:val="Heading1Char"/>
    <w:uiPriority w:val="9"/>
    <w:qFormat/>
    <w:rsid w:val="00945953"/>
    <w:pPr>
      <w:spacing w:before="300" w:after="300" w:line="240" w:lineRule="auto"/>
      <w:outlineLvl w:val="0"/>
    </w:pPr>
    <w:rPr>
      <w:rFonts w:ascii="Times New Roman" w:hAnsi="Times New Roman" w:cs="Times New Roman"/>
      <w:b/>
      <w:bCs/>
      <w:color w:val="0A1F8F"/>
      <w:kern w:val="36"/>
      <w:sz w:val="54"/>
      <w:szCs w:val="54"/>
      <w:lang w:eastAsia="en-GB"/>
      <w14:ligatures w14:val="none"/>
    </w:rPr>
  </w:style>
  <w:style w:type="paragraph" w:styleId="Heading2">
    <w:name w:val="heading 2"/>
    <w:basedOn w:val="Normal"/>
    <w:link w:val="Heading2Char"/>
    <w:uiPriority w:val="9"/>
    <w:semiHidden/>
    <w:unhideWhenUsed/>
    <w:qFormat/>
    <w:rsid w:val="00945953"/>
    <w:pPr>
      <w:spacing w:before="150" w:after="150" w:line="240" w:lineRule="auto"/>
      <w:outlineLvl w:val="1"/>
    </w:pPr>
    <w:rPr>
      <w:rFonts w:ascii="Calibri" w:hAnsi="Calibri" w:cs="Calibri"/>
      <w:b/>
      <w:bCs/>
      <w:kern w:val="0"/>
      <w:sz w:val="27"/>
      <w:szCs w:val="27"/>
      <w:lang w:eastAsia="en-GB"/>
      <w14:ligatures w14:val="none"/>
    </w:rPr>
  </w:style>
  <w:style w:type="paragraph" w:styleId="Heading3">
    <w:name w:val="heading 3"/>
    <w:basedOn w:val="Normal"/>
    <w:next w:val="Normal"/>
    <w:link w:val="Heading3Char"/>
    <w:uiPriority w:val="9"/>
    <w:unhideWhenUsed/>
    <w:qFormat/>
    <w:rsid w:val="000246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45B2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16EF"/>
    <w:rPr>
      <w:color w:val="0000FF"/>
      <w:u w:val="single"/>
    </w:rPr>
  </w:style>
  <w:style w:type="paragraph" w:styleId="ListParagraph">
    <w:name w:val="List Paragraph"/>
    <w:basedOn w:val="Normal"/>
    <w:uiPriority w:val="34"/>
    <w:qFormat/>
    <w:rsid w:val="008316EF"/>
    <w:pPr>
      <w:ind w:left="720"/>
      <w:contextualSpacing/>
    </w:pPr>
  </w:style>
  <w:style w:type="paragraph" w:styleId="NoSpacing">
    <w:name w:val="No Spacing"/>
    <w:basedOn w:val="Normal"/>
    <w:uiPriority w:val="1"/>
    <w:qFormat/>
    <w:rsid w:val="00871BB9"/>
    <w:pPr>
      <w:spacing w:after="0" w:line="240" w:lineRule="auto"/>
    </w:pPr>
    <w:rPr>
      <w:rFonts w:ascii="Calibri" w:hAnsi="Calibri" w:cs="Calibri"/>
      <w:kern w:val="0"/>
      <w14:ligatures w14:val="none"/>
    </w:rPr>
  </w:style>
  <w:style w:type="character" w:customStyle="1" w:styleId="bumpedfont20">
    <w:name w:val="bumpedfont20"/>
    <w:basedOn w:val="DefaultParagraphFont"/>
    <w:rsid w:val="00871BB9"/>
  </w:style>
  <w:style w:type="character" w:customStyle="1" w:styleId="Heading1Char">
    <w:name w:val="Heading 1 Char"/>
    <w:basedOn w:val="DefaultParagraphFont"/>
    <w:link w:val="Heading1"/>
    <w:uiPriority w:val="9"/>
    <w:rsid w:val="00945953"/>
    <w:rPr>
      <w:rFonts w:ascii="Times New Roman" w:hAnsi="Times New Roman" w:cs="Times New Roman"/>
      <w:b/>
      <w:bCs/>
      <w:color w:val="0A1F8F"/>
      <w:kern w:val="36"/>
      <w:sz w:val="54"/>
      <w:szCs w:val="54"/>
      <w:lang w:eastAsia="en-GB"/>
      <w14:ligatures w14:val="none"/>
    </w:rPr>
  </w:style>
  <w:style w:type="character" w:customStyle="1" w:styleId="Heading2Char">
    <w:name w:val="Heading 2 Char"/>
    <w:basedOn w:val="DefaultParagraphFont"/>
    <w:link w:val="Heading2"/>
    <w:uiPriority w:val="9"/>
    <w:semiHidden/>
    <w:rsid w:val="00945953"/>
    <w:rPr>
      <w:rFonts w:ascii="Calibri" w:hAnsi="Calibri" w:cs="Calibri"/>
      <w:b/>
      <w:bCs/>
      <w:kern w:val="0"/>
      <w:sz w:val="27"/>
      <w:szCs w:val="27"/>
      <w:lang w:eastAsia="en-GB"/>
      <w14:ligatures w14:val="none"/>
    </w:rPr>
  </w:style>
  <w:style w:type="paragraph" w:styleId="NormalWeb">
    <w:name w:val="Normal (Web)"/>
    <w:basedOn w:val="Normal"/>
    <w:uiPriority w:val="99"/>
    <w:unhideWhenUsed/>
    <w:rsid w:val="00945953"/>
    <w:pPr>
      <w:spacing w:before="100" w:beforeAutospacing="1" w:after="100" w:afterAutospacing="1" w:line="240" w:lineRule="auto"/>
    </w:pPr>
    <w:rPr>
      <w:rFonts w:ascii="Calibri" w:hAnsi="Calibri" w:cs="Calibri"/>
      <w:kern w:val="0"/>
      <w:lang w:eastAsia="en-GB"/>
      <w14:ligatures w14:val="none"/>
    </w:rPr>
  </w:style>
  <w:style w:type="character" w:styleId="Strong">
    <w:name w:val="Strong"/>
    <w:basedOn w:val="DefaultParagraphFont"/>
    <w:uiPriority w:val="22"/>
    <w:qFormat/>
    <w:rsid w:val="00945953"/>
    <w:rPr>
      <w:b/>
      <w:bCs/>
    </w:rPr>
  </w:style>
  <w:style w:type="character" w:styleId="Emphasis">
    <w:name w:val="Emphasis"/>
    <w:basedOn w:val="DefaultParagraphFont"/>
    <w:uiPriority w:val="20"/>
    <w:qFormat/>
    <w:rsid w:val="00705350"/>
    <w:rPr>
      <w:i/>
      <w:iCs/>
    </w:rPr>
  </w:style>
  <w:style w:type="character" w:styleId="UnresolvedMention">
    <w:name w:val="Unresolved Mention"/>
    <w:basedOn w:val="DefaultParagraphFont"/>
    <w:uiPriority w:val="99"/>
    <w:semiHidden/>
    <w:unhideWhenUsed/>
    <w:rsid w:val="003C2A35"/>
    <w:rPr>
      <w:color w:val="605E5C"/>
      <w:shd w:val="clear" w:color="auto" w:fill="E1DFDD"/>
    </w:rPr>
  </w:style>
  <w:style w:type="character" w:customStyle="1" w:styleId="Heading3Char">
    <w:name w:val="Heading 3 Char"/>
    <w:basedOn w:val="DefaultParagraphFont"/>
    <w:link w:val="Heading3"/>
    <w:uiPriority w:val="9"/>
    <w:rsid w:val="0002469A"/>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1C7B5C"/>
    <w:rPr>
      <w:color w:val="954F72" w:themeColor="followedHyperlink"/>
      <w:u w:val="single"/>
    </w:rPr>
  </w:style>
  <w:style w:type="character" w:customStyle="1" w:styleId="contentpasted0">
    <w:name w:val="contentpasted0"/>
    <w:basedOn w:val="DefaultParagraphFont"/>
    <w:rsid w:val="009C7541"/>
  </w:style>
  <w:style w:type="paragraph" w:styleId="Header">
    <w:name w:val="header"/>
    <w:basedOn w:val="Normal"/>
    <w:link w:val="HeaderChar"/>
    <w:uiPriority w:val="99"/>
    <w:unhideWhenUsed/>
    <w:rsid w:val="00E305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53C"/>
  </w:style>
  <w:style w:type="paragraph" w:styleId="Footer">
    <w:name w:val="footer"/>
    <w:basedOn w:val="Normal"/>
    <w:link w:val="FooterChar"/>
    <w:uiPriority w:val="99"/>
    <w:unhideWhenUsed/>
    <w:rsid w:val="00E305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53C"/>
  </w:style>
  <w:style w:type="paragraph" w:customStyle="1" w:styleId="xmsonormal">
    <w:name w:val="x_msonormal"/>
    <w:basedOn w:val="Normal"/>
    <w:rsid w:val="0084672D"/>
    <w:pPr>
      <w:spacing w:after="0" w:line="240" w:lineRule="auto"/>
    </w:pPr>
    <w:rPr>
      <w:rFonts w:ascii="Calibri" w:hAnsi="Calibri" w:cs="Calibri"/>
      <w:kern w:val="0"/>
      <w:lang w:eastAsia="en-GB"/>
      <w14:ligatures w14:val="none"/>
    </w:rPr>
  </w:style>
  <w:style w:type="character" w:customStyle="1" w:styleId="elementtoproof">
    <w:name w:val="elementtoproof"/>
    <w:basedOn w:val="DefaultParagraphFont"/>
    <w:rsid w:val="0084672D"/>
  </w:style>
  <w:style w:type="character" w:customStyle="1" w:styleId="contentpasted1">
    <w:name w:val="contentpasted1"/>
    <w:basedOn w:val="DefaultParagraphFont"/>
    <w:rsid w:val="0084672D"/>
  </w:style>
  <w:style w:type="character" w:customStyle="1" w:styleId="contentpasted5">
    <w:name w:val="contentpasted5"/>
    <w:basedOn w:val="DefaultParagraphFont"/>
    <w:rsid w:val="0084672D"/>
  </w:style>
  <w:style w:type="character" w:customStyle="1" w:styleId="contentpasted2">
    <w:name w:val="contentpasted2"/>
    <w:basedOn w:val="DefaultParagraphFont"/>
    <w:rsid w:val="0084672D"/>
  </w:style>
  <w:style w:type="character" w:customStyle="1" w:styleId="Heading4Char">
    <w:name w:val="Heading 4 Char"/>
    <w:basedOn w:val="DefaultParagraphFont"/>
    <w:link w:val="Heading4"/>
    <w:uiPriority w:val="9"/>
    <w:semiHidden/>
    <w:rsid w:val="00445B2F"/>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85516">
      <w:bodyDiv w:val="1"/>
      <w:marLeft w:val="0"/>
      <w:marRight w:val="0"/>
      <w:marTop w:val="0"/>
      <w:marBottom w:val="0"/>
      <w:divBdr>
        <w:top w:val="none" w:sz="0" w:space="0" w:color="auto"/>
        <w:left w:val="none" w:sz="0" w:space="0" w:color="auto"/>
        <w:bottom w:val="none" w:sz="0" w:space="0" w:color="auto"/>
        <w:right w:val="none" w:sz="0" w:space="0" w:color="auto"/>
      </w:divBdr>
    </w:div>
    <w:div w:id="82262661">
      <w:bodyDiv w:val="1"/>
      <w:marLeft w:val="0"/>
      <w:marRight w:val="0"/>
      <w:marTop w:val="0"/>
      <w:marBottom w:val="0"/>
      <w:divBdr>
        <w:top w:val="none" w:sz="0" w:space="0" w:color="auto"/>
        <w:left w:val="none" w:sz="0" w:space="0" w:color="auto"/>
        <w:bottom w:val="none" w:sz="0" w:space="0" w:color="auto"/>
        <w:right w:val="none" w:sz="0" w:space="0" w:color="auto"/>
      </w:divBdr>
    </w:div>
    <w:div w:id="215166833">
      <w:bodyDiv w:val="1"/>
      <w:marLeft w:val="0"/>
      <w:marRight w:val="0"/>
      <w:marTop w:val="0"/>
      <w:marBottom w:val="0"/>
      <w:divBdr>
        <w:top w:val="none" w:sz="0" w:space="0" w:color="auto"/>
        <w:left w:val="none" w:sz="0" w:space="0" w:color="auto"/>
        <w:bottom w:val="none" w:sz="0" w:space="0" w:color="auto"/>
        <w:right w:val="none" w:sz="0" w:space="0" w:color="auto"/>
      </w:divBdr>
    </w:div>
    <w:div w:id="251624784">
      <w:bodyDiv w:val="1"/>
      <w:marLeft w:val="0"/>
      <w:marRight w:val="0"/>
      <w:marTop w:val="0"/>
      <w:marBottom w:val="0"/>
      <w:divBdr>
        <w:top w:val="none" w:sz="0" w:space="0" w:color="auto"/>
        <w:left w:val="none" w:sz="0" w:space="0" w:color="auto"/>
        <w:bottom w:val="none" w:sz="0" w:space="0" w:color="auto"/>
        <w:right w:val="none" w:sz="0" w:space="0" w:color="auto"/>
      </w:divBdr>
    </w:div>
    <w:div w:id="251664903">
      <w:bodyDiv w:val="1"/>
      <w:marLeft w:val="0"/>
      <w:marRight w:val="0"/>
      <w:marTop w:val="0"/>
      <w:marBottom w:val="0"/>
      <w:divBdr>
        <w:top w:val="none" w:sz="0" w:space="0" w:color="auto"/>
        <w:left w:val="none" w:sz="0" w:space="0" w:color="auto"/>
        <w:bottom w:val="none" w:sz="0" w:space="0" w:color="auto"/>
        <w:right w:val="none" w:sz="0" w:space="0" w:color="auto"/>
      </w:divBdr>
    </w:div>
    <w:div w:id="343090531">
      <w:bodyDiv w:val="1"/>
      <w:marLeft w:val="0"/>
      <w:marRight w:val="0"/>
      <w:marTop w:val="0"/>
      <w:marBottom w:val="0"/>
      <w:divBdr>
        <w:top w:val="none" w:sz="0" w:space="0" w:color="auto"/>
        <w:left w:val="none" w:sz="0" w:space="0" w:color="auto"/>
        <w:bottom w:val="none" w:sz="0" w:space="0" w:color="auto"/>
        <w:right w:val="none" w:sz="0" w:space="0" w:color="auto"/>
      </w:divBdr>
    </w:div>
    <w:div w:id="350648456">
      <w:bodyDiv w:val="1"/>
      <w:marLeft w:val="0"/>
      <w:marRight w:val="0"/>
      <w:marTop w:val="0"/>
      <w:marBottom w:val="0"/>
      <w:divBdr>
        <w:top w:val="none" w:sz="0" w:space="0" w:color="auto"/>
        <w:left w:val="none" w:sz="0" w:space="0" w:color="auto"/>
        <w:bottom w:val="none" w:sz="0" w:space="0" w:color="auto"/>
        <w:right w:val="none" w:sz="0" w:space="0" w:color="auto"/>
      </w:divBdr>
    </w:div>
    <w:div w:id="398212966">
      <w:bodyDiv w:val="1"/>
      <w:marLeft w:val="0"/>
      <w:marRight w:val="0"/>
      <w:marTop w:val="0"/>
      <w:marBottom w:val="0"/>
      <w:divBdr>
        <w:top w:val="none" w:sz="0" w:space="0" w:color="auto"/>
        <w:left w:val="none" w:sz="0" w:space="0" w:color="auto"/>
        <w:bottom w:val="none" w:sz="0" w:space="0" w:color="auto"/>
        <w:right w:val="none" w:sz="0" w:space="0" w:color="auto"/>
      </w:divBdr>
    </w:div>
    <w:div w:id="450512900">
      <w:bodyDiv w:val="1"/>
      <w:marLeft w:val="0"/>
      <w:marRight w:val="0"/>
      <w:marTop w:val="0"/>
      <w:marBottom w:val="0"/>
      <w:divBdr>
        <w:top w:val="none" w:sz="0" w:space="0" w:color="auto"/>
        <w:left w:val="none" w:sz="0" w:space="0" w:color="auto"/>
        <w:bottom w:val="none" w:sz="0" w:space="0" w:color="auto"/>
        <w:right w:val="none" w:sz="0" w:space="0" w:color="auto"/>
      </w:divBdr>
    </w:div>
    <w:div w:id="478688982">
      <w:bodyDiv w:val="1"/>
      <w:marLeft w:val="0"/>
      <w:marRight w:val="0"/>
      <w:marTop w:val="0"/>
      <w:marBottom w:val="0"/>
      <w:divBdr>
        <w:top w:val="none" w:sz="0" w:space="0" w:color="auto"/>
        <w:left w:val="none" w:sz="0" w:space="0" w:color="auto"/>
        <w:bottom w:val="none" w:sz="0" w:space="0" w:color="auto"/>
        <w:right w:val="none" w:sz="0" w:space="0" w:color="auto"/>
      </w:divBdr>
    </w:div>
    <w:div w:id="494806193">
      <w:bodyDiv w:val="1"/>
      <w:marLeft w:val="0"/>
      <w:marRight w:val="0"/>
      <w:marTop w:val="0"/>
      <w:marBottom w:val="0"/>
      <w:divBdr>
        <w:top w:val="none" w:sz="0" w:space="0" w:color="auto"/>
        <w:left w:val="none" w:sz="0" w:space="0" w:color="auto"/>
        <w:bottom w:val="none" w:sz="0" w:space="0" w:color="auto"/>
        <w:right w:val="none" w:sz="0" w:space="0" w:color="auto"/>
      </w:divBdr>
      <w:divsChild>
        <w:div w:id="1219587994">
          <w:marLeft w:val="0"/>
          <w:marRight w:val="0"/>
          <w:marTop w:val="0"/>
          <w:marBottom w:val="0"/>
          <w:divBdr>
            <w:top w:val="none" w:sz="0" w:space="0" w:color="auto"/>
            <w:left w:val="none" w:sz="0" w:space="0" w:color="auto"/>
            <w:bottom w:val="none" w:sz="0" w:space="0" w:color="auto"/>
            <w:right w:val="none" w:sz="0" w:space="0" w:color="auto"/>
          </w:divBdr>
        </w:div>
      </w:divsChild>
    </w:div>
    <w:div w:id="505748530">
      <w:bodyDiv w:val="1"/>
      <w:marLeft w:val="0"/>
      <w:marRight w:val="0"/>
      <w:marTop w:val="0"/>
      <w:marBottom w:val="0"/>
      <w:divBdr>
        <w:top w:val="none" w:sz="0" w:space="0" w:color="auto"/>
        <w:left w:val="none" w:sz="0" w:space="0" w:color="auto"/>
        <w:bottom w:val="none" w:sz="0" w:space="0" w:color="auto"/>
        <w:right w:val="none" w:sz="0" w:space="0" w:color="auto"/>
      </w:divBdr>
    </w:div>
    <w:div w:id="513690832">
      <w:bodyDiv w:val="1"/>
      <w:marLeft w:val="0"/>
      <w:marRight w:val="0"/>
      <w:marTop w:val="0"/>
      <w:marBottom w:val="0"/>
      <w:divBdr>
        <w:top w:val="none" w:sz="0" w:space="0" w:color="auto"/>
        <w:left w:val="none" w:sz="0" w:space="0" w:color="auto"/>
        <w:bottom w:val="none" w:sz="0" w:space="0" w:color="auto"/>
        <w:right w:val="none" w:sz="0" w:space="0" w:color="auto"/>
      </w:divBdr>
    </w:div>
    <w:div w:id="529994072">
      <w:bodyDiv w:val="1"/>
      <w:marLeft w:val="0"/>
      <w:marRight w:val="0"/>
      <w:marTop w:val="0"/>
      <w:marBottom w:val="0"/>
      <w:divBdr>
        <w:top w:val="none" w:sz="0" w:space="0" w:color="auto"/>
        <w:left w:val="none" w:sz="0" w:space="0" w:color="auto"/>
        <w:bottom w:val="none" w:sz="0" w:space="0" w:color="auto"/>
        <w:right w:val="none" w:sz="0" w:space="0" w:color="auto"/>
      </w:divBdr>
    </w:div>
    <w:div w:id="559290874">
      <w:bodyDiv w:val="1"/>
      <w:marLeft w:val="0"/>
      <w:marRight w:val="0"/>
      <w:marTop w:val="0"/>
      <w:marBottom w:val="0"/>
      <w:divBdr>
        <w:top w:val="none" w:sz="0" w:space="0" w:color="auto"/>
        <w:left w:val="none" w:sz="0" w:space="0" w:color="auto"/>
        <w:bottom w:val="none" w:sz="0" w:space="0" w:color="auto"/>
        <w:right w:val="none" w:sz="0" w:space="0" w:color="auto"/>
      </w:divBdr>
    </w:div>
    <w:div w:id="602106388">
      <w:bodyDiv w:val="1"/>
      <w:marLeft w:val="0"/>
      <w:marRight w:val="0"/>
      <w:marTop w:val="0"/>
      <w:marBottom w:val="0"/>
      <w:divBdr>
        <w:top w:val="none" w:sz="0" w:space="0" w:color="auto"/>
        <w:left w:val="none" w:sz="0" w:space="0" w:color="auto"/>
        <w:bottom w:val="none" w:sz="0" w:space="0" w:color="auto"/>
        <w:right w:val="none" w:sz="0" w:space="0" w:color="auto"/>
      </w:divBdr>
    </w:div>
    <w:div w:id="608975804">
      <w:bodyDiv w:val="1"/>
      <w:marLeft w:val="0"/>
      <w:marRight w:val="0"/>
      <w:marTop w:val="0"/>
      <w:marBottom w:val="0"/>
      <w:divBdr>
        <w:top w:val="none" w:sz="0" w:space="0" w:color="auto"/>
        <w:left w:val="none" w:sz="0" w:space="0" w:color="auto"/>
        <w:bottom w:val="none" w:sz="0" w:space="0" w:color="auto"/>
        <w:right w:val="none" w:sz="0" w:space="0" w:color="auto"/>
      </w:divBdr>
    </w:div>
    <w:div w:id="616454018">
      <w:bodyDiv w:val="1"/>
      <w:marLeft w:val="0"/>
      <w:marRight w:val="0"/>
      <w:marTop w:val="0"/>
      <w:marBottom w:val="0"/>
      <w:divBdr>
        <w:top w:val="none" w:sz="0" w:space="0" w:color="auto"/>
        <w:left w:val="none" w:sz="0" w:space="0" w:color="auto"/>
        <w:bottom w:val="none" w:sz="0" w:space="0" w:color="auto"/>
        <w:right w:val="none" w:sz="0" w:space="0" w:color="auto"/>
      </w:divBdr>
    </w:div>
    <w:div w:id="639920095">
      <w:bodyDiv w:val="1"/>
      <w:marLeft w:val="0"/>
      <w:marRight w:val="0"/>
      <w:marTop w:val="0"/>
      <w:marBottom w:val="0"/>
      <w:divBdr>
        <w:top w:val="none" w:sz="0" w:space="0" w:color="auto"/>
        <w:left w:val="none" w:sz="0" w:space="0" w:color="auto"/>
        <w:bottom w:val="none" w:sz="0" w:space="0" w:color="auto"/>
        <w:right w:val="none" w:sz="0" w:space="0" w:color="auto"/>
      </w:divBdr>
    </w:div>
    <w:div w:id="644553322">
      <w:bodyDiv w:val="1"/>
      <w:marLeft w:val="0"/>
      <w:marRight w:val="0"/>
      <w:marTop w:val="0"/>
      <w:marBottom w:val="0"/>
      <w:divBdr>
        <w:top w:val="none" w:sz="0" w:space="0" w:color="auto"/>
        <w:left w:val="none" w:sz="0" w:space="0" w:color="auto"/>
        <w:bottom w:val="none" w:sz="0" w:space="0" w:color="auto"/>
        <w:right w:val="none" w:sz="0" w:space="0" w:color="auto"/>
      </w:divBdr>
    </w:div>
    <w:div w:id="704909938">
      <w:bodyDiv w:val="1"/>
      <w:marLeft w:val="0"/>
      <w:marRight w:val="0"/>
      <w:marTop w:val="0"/>
      <w:marBottom w:val="0"/>
      <w:divBdr>
        <w:top w:val="none" w:sz="0" w:space="0" w:color="auto"/>
        <w:left w:val="none" w:sz="0" w:space="0" w:color="auto"/>
        <w:bottom w:val="none" w:sz="0" w:space="0" w:color="auto"/>
        <w:right w:val="none" w:sz="0" w:space="0" w:color="auto"/>
      </w:divBdr>
    </w:div>
    <w:div w:id="738286106">
      <w:bodyDiv w:val="1"/>
      <w:marLeft w:val="0"/>
      <w:marRight w:val="0"/>
      <w:marTop w:val="0"/>
      <w:marBottom w:val="0"/>
      <w:divBdr>
        <w:top w:val="none" w:sz="0" w:space="0" w:color="auto"/>
        <w:left w:val="none" w:sz="0" w:space="0" w:color="auto"/>
        <w:bottom w:val="none" w:sz="0" w:space="0" w:color="auto"/>
        <w:right w:val="none" w:sz="0" w:space="0" w:color="auto"/>
      </w:divBdr>
    </w:div>
    <w:div w:id="745878839">
      <w:bodyDiv w:val="1"/>
      <w:marLeft w:val="0"/>
      <w:marRight w:val="0"/>
      <w:marTop w:val="0"/>
      <w:marBottom w:val="0"/>
      <w:divBdr>
        <w:top w:val="none" w:sz="0" w:space="0" w:color="auto"/>
        <w:left w:val="none" w:sz="0" w:space="0" w:color="auto"/>
        <w:bottom w:val="none" w:sz="0" w:space="0" w:color="auto"/>
        <w:right w:val="none" w:sz="0" w:space="0" w:color="auto"/>
      </w:divBdr>
    </w:div>
    <w:div w:id="768507517">
      <w:bodyDiv w:val="1"/>
      <w:marLeft w:val="0"/>
      <w:marRight w:val="0"/>
      <w:marTop w:val="0"/>
      <w:marBottom w:val="0"/>
      <w:divBdr>
        <w:top w:val="none" w:sz="0" w:space="0" w:color="auto"/>
        <w:left w:val="none" w:sz="0" w:space="0" w:color="auto"/>
        <w:bottom w:val="none" w:sz="0" w:space="0" w:color="auto"/>
        <w:right w:val="none" w:sz="0" w:space="0" w:color="auto"/>
      </w:divBdr>
    </w:div>
    <w:div w:id="832454660">
      <w:bodyDiv w:val="1"/>
      <w:marLeft w:val="0"/>
      <w:marRight w:val="0"/>
      <w:marTop w:val="0"/>
      <w:marBottom w:val="0"/>
      <w:divBdr>
        <w:top w:val="none" w:sz="0" w:space="0" w:color="auto"/>
        <w:left w:val="none" w:sz="0" w:space="0" w:color="auto"/>
        <w:bottom w:val="none" w:sz="0" w:space="0" w:color="auto"/>
        <w:right w:val="none" w:sz="0" w:space="0" w:color="auto"/>
      </w:divBdr>
    </w:div>
    <w:div w:id="846291598">
      <w:bodyDiv w:val="1"/>
      <w:marLeft w:val="0"/>
      <w:marRight w:val="0"/>
      <w:marTop w:val="0"/>
      <w:marBottom w:val="0"/>
      <w:divBdr>
        <w:top w:val="none" w:sz="0" w:space="0" w:color="auto"/>
        <w:left w:val="none" w:sz="0" w:space="0" w:color="auto"/>
        <w:bottom w:val="none" w:sz="0" w:space="0" w:color="auto"/>
        <w:right w:val="none" w:sz="0" w:space="0" w:color="auto"/>
      </w:divBdr>
    </w:div>
    <w:div w:id="850946639">
      <w:bodyDiv w:val="1"/>
      <w:marLeft w:val="0"/>
      <w:marRight w:val="0"/>
      <w:marTop w:val="0"/>
      <w:marBottom w:val="0"/>
      <w:divBdr>
        <w:top w:val="none" w:sz="0" w:space="0" w:color="auto"/>
        <w:left w:val="none" w:sz="0" w:space="0" w:color="auto"/>
        <w:bottom w:val="none" w:sz="0" w:space="0" w:color="auto"/>
        <w:right w:val="none" w:sz="0" w:space="0" w:color="auto"/>
      </w:divBdr>
    </w:div>
    <w:div w:id="910504153">
      <w:bodyDiv w:val="1"/>
      <w:marLeft w:val="0"/>
      <w:marRight w:val="0"/>
      <w:marTop w:val="0"/>
      <w:marBottom w:val="0"/>
      <w:divBdr>
        <w:top w:val="none" w:sz="0" w:space="0" w:color="auto"/>
        <w:left w:val="none" w:sz="0" w:space="0" w:color="auto"/>
        <w:bottom w:val="none" w:sz="0" w:space="0" w:color="auto"/>
        <w:right w:val="none" w:sz="0" w:space="0" w:color="auto"/>
      </w:divBdr>
      <w:divsChild>
        <w:div w:id="1588690364">
          <w:marLeft w:val="0"/>
          <w:marRight w:val="-10800"/>
          <w:marTop w:val="0"/>
          <w:marBottom w:val="0"/>
          <w:divBdr>
            <w:top w:val="none" w:sz="0" w:space="0" w:color="auto"/>
            <w:left w:val="none" w:sz="0" w:space="0" w:color="auto"/>
            <w:bottom w:val="none" w:sz="0" w:space="0" w:color="auto"/>
            <w:right w:val="none" w:sz="0" w:space="0" w:color="auto"/>
          </w:divBdr>
        </w:div>
        <w:div w:id="2071731634">
          <w:marLeft w:val="0"/>
          <w:marRight w:val="-9600"/>
          <w:marTop w:val="0"/>
          <w:marBottom w:val="0"/>
          <w:divBdr>
            <w:top w:val="none" w:sz="0" w:space="0" w:color="auto"/>
            <w:left w:val="none" w:sz="0" w:space="0" w:color="auto"/>
            <w:bottom w:val="none" w:sz="0" w:space="0" w:color="auto"/>
            <w:right w:val="none" w:sz="0" w:space="0" w:color="auto"/>
          </w:divBdr>
          <w:divsChild>
            <w:div w:id="1394619672">
              <w:marLeft w:val="0"/>
              <w:marRight w:val="0"/>
              <w:marTop w:val="0"/>
              <w:marBottom w:val="0"/>
              <w:divBdr>
                <w:top w:val="none" w:sz="0" w:space="0" w:color="auto"/>
                <w:left w:val="none" w:sz="0" w:space="0" w:color="auto"/>
                <w:bottom w:val="none" w:sz="0" w:space="0" w:color="auto"/>
                <w:right w:val="none" w:sz="0" w:space="0" w:color="auto"/>
              </w:divBdr>
              <w:divsChild>
                <w:div w:id="334889542">
                  <w:marLeft w:val="0"/>
                  <w:marRight w:val="0"/>
                  <w:marTop w:val="0"/>
                  <w:marBottom w:val="0"/>
                  <w:divBdr>
                    <w:top w:val="none" w:sz="0" w:space="0" w:color="auto"/>
                    <w:left w:val="none" w:sz="0" w:space="0" w:color="auto"/>
                    <w:bottom w:val="none" w:sz="0" w:space="0" w:color="auto"/>
                    <w:right w:val="none" w:sz="0" w:space="0" w:color="auto"/>
                  </w:divBdr>
                  <w:divsChild>
                    <w:div w:id="143119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232214">
      <w:bodyDiv w:val="1"/>
      <w:marLeft w:val="0"/>
      <w:marRight w:val="0"/>
      <w:marTop w:val="0"/>
      <w:marBottom w:val="0"/>
      <w:divBdr>
        <w:top w:val="none" w:sz="0" w:space="0" w:color="auto"/>
        <w:left w:val="none" w:sz="0" w:space="0" w:color="auto"/>
        <w:bottom w:val="none" w:sz="0" w:space="0" w:color="auto"/>
        <w:right w:val="none" w:sz="0" w:space="0" w:color="auto"/>
      </w:divBdr>
    </w:div>
    <w:div w:id="1045062256">
      <w:bodyDiv w:val="1"/>
      <w:marLeft w:val="0"/>
      <w:marRight w:val="0"/>
      <w:marTop w:val="0"/>
      <w:marBottom w:val="0"/>
      <w:divBdr>
        <w:top w:val="none" w:sz="0" w:space="0" w:color="auto"/>
        <w:left w:val="none" w:sz="0" w:space="0" w:color="auto"/>
        <w:bottom w:val="none" w:sz="0" w:space="0" w:color="auto"/>
        <w:right w:val="none" w:sz="0" w:space="0" w:color="auto"/>
      </w:divBdr>
    </w:div>
    <w:div w:id="1059398478">
      <w:bodyDiv w:val="1"/>
      <w:marLeft w:val="0"/>
      <w:marRight w:val="0"/>
      <w:marTop w:val="0"/>
      <w:marBottom w:val="0"/>
      <w:divBdr>
        <w:top w:val="none" w:sz="0" w:space="0" w:color="auto"/>
        <w:left w:val="none" w:sz="0" w:space="0" w:color="auto"/>
        <w:bottom w:val="none" w:sz="0" w:space="0" w:color="auto"/>
        <w:right w:val="none" w:sz="0" w:space="0" w:color="auto"/>
      </w:divBdr>
      <w:divsChild>
        <w:div w:id="786201419">
          <w:marLeft w:val="0"/>
          <w:marRight w:val="0"/>
          <w:marTop w:val="0"/>
          <w:marBottom w:val="0"/>
          <w:divBdr>
            <w:top w:val="none" w:sz="0" w:space="0" w:color="auto"/>
            <w:left w:val="none" w:sz="0" w:space="0" w:color="auto"/>
            <w:bottom w:val="none" w:sz="0" w:space="0" w:color="auto"/>
            <w:right w:val="none" w:sz="0" w:space="0" w:color="auto"/>
          </w:divBdr>
        </w:div>
        <w:div w:id="674184191">
          <w:marLeft w:val="0"/>
          <w:marRight w:val="0"/>
          <w:marTop w:val="0"/>
          <w:marBottom w:val="0"/>
          <w:divBdr>
            <w:top w:val="none" w:sz="0" w:space="0" w:color="auto"/>
            <w:left w:val="none" w:sz="0" w:space="0" w:color="auto"/>
            <w:bottom w:val="none" w:sz="0" w:space="0" w:color="auto"/>
            <w:right w:val="none" w:sz="0" w:space="0" w:color="auto"/>
          </w:divBdr>
        </w:div>
      </w:divsChild>
    </w:div>
    <w:div w:id="1105998071">
      <w:bodyDiv w:val="1"/>
      <w:marLeft w:val="0"/>
      <w:marRight w:val="0"/>
      <w:marTop w:val="0"/>
      <w:marBottom w:val="0"/>
      <w:divBdr>
        <w:top w:val="none" w:sz="0" w:space="0" w:color="auto"/>
        <w:left w:val="none" w:sz="0" w:space="0" w:color="auto"/>
        <w:bottom w:val="none" w:sz="0" w:space="0" w:color="auto"/>
        <w:right w:val="none" w:sz="0" w:space="0" w:color="auto"/>
      </w:divBdr>
    </w:div>
    <w:div w:id="1120759501">
      <w:bodyDiv w:val="1"/>
      <w:marLeft w:val="0"/>
      <w:marRight w:val="0"/>
      <w:marTop w:val="0"/>
      <w:marBottom w:val="0"/>
      <w:divBdr>
        <w:top w:val="none" w:sz="0" w:space="0" w:color="auto"/>
        <w:left w:val="none" w:sz="0" w:space="0" w:color="auto"/>
        <w:bottom w:val="none" w:sz="0" w:space="0" w:color="auto"/>
        <w:right w:val="none" w:sz="0" w:space="0" w:color="auto"/>
      </w:divBdr>
    </w:div>
    <w:div w:id="1142846396">
      <w:bodyDiv w:val="1"/>
      <w:marLeft w:val="0"/>
      <w:marRight w:val="0"/>
      <w:marTop w:val="0"/>
      <w:marBottom w:val="0"/>
      <w:divBdr>
        <w:top w:val="none" w:sz="0" w:space="0" w:color="auto"/>
        <w:left w:val="none" w:sz="0" w:space="0" w:color="auto"/>
        <w:bottom w:val="none" w:sz="0" w:space="0" w:color="auto"/>
        <w:right w:val="none" w:sz="0" w:space="0" w:color="auto"/>
      </w:divBdr>
    </w:div>
    <w:div w:id="1166552588">
      <w:bodyDiv w:val="1"/>
      <w:marLeft w:val="0"/>
      <w:marRight w:val="0"/>
      <w:marTop w:val="0"/>
      <w:marBottom w:val="0"/>
      <w:divBdr>
        <w:top w:val="none" w:sz="0" w:space="0" w:color="auto"/>
        <w:left w:val="none" w:sz="0" w:space="0" w:color="auto"/>
        <w:bottom w:val="none" w:sz="0" w:space="0" w:color="auto"/>
        <w:right w:val="none" w:sz="0" w:space="0" w:color="auto"/>
      </w:divBdr>
    </w:div>
    <w:div w:id="1176070432">
      <w:bodyDiv w:val="1"/>
      <w:marLeft w:val="0"/>
      <w:marRight w:val="0"/>
      <w:marTop w:val="0"/>
      <w:marBottom w:val="0"/>
      <w:divBdr>
        <w:top w:val="none" w:sz="0" w:space="0" w:color="auto"/>
        <w:left w:val="none" w:sz="0" w:space="0" w:color="auto"/>
        <w:bottom w:val="none" w:sz="0" w:space="0" w:color="auto"/>
        <w:right w:val="none" w:sz="0" w:space="0" w:color="auto"/>
      </w:divBdr>
      <w:divsChild>
        <w:div w:id="1245453647">
          <w:marLeft w:val="0"/>
          <w:marRight w:val="0"/>
          <w:marTop w:val="0"/>
          <w:marBottom w:val="0"/>
          <w:divBdr>
            <w:top w:val="none" w:sz="0" w:space="0" w:color="auto"/>
            <w:left w:val="none" w:sz="0" w:space="0" w:color="auto"/>
            <w:bottom w:val="none" w:sz="0" w:space="0" w:color="auto"/>
            <w:right w:val="none" w:sz="0" w:space="0" w:color="auto"/>
          </w:divBdr>
        </w:div>
        <w:div w:id="1399784092">
          <w:marLeft w:val="0"/>
          <w:marRight w:val="0"/>
          <w:marTop w:val="0"/>
          <w:marBottom w:val="0"/>
          <w:divBdr>
            <w:top w:val="none" w:sz="0" w:space="0" w:color="auto"/>
            <w:left w:val="none" w:sz="0" w:space="0" w:color="auto"/>
            <w:bottom w:val="none" w:sz="0" w:space="0" w:color="auto"/>
            <w:right w:val="none" w:sz="0" w:space="0" w:color="auto"/>
          </w:divBdr>
          <w:divsChild>
            <w:div w:id="33697924">
              <w:marLeft w:val="0"/>
              <w:marRight w:val="0"/>
              <w:marTop w:val="0"/>
              <w:marBottom w:val="0"/>
              <w:divBdr>
                <w:top w:val="none" w:sz="0" w:space="0" w:color="auto"/>
                <w:left w:val="none" w:sz="0" w:space="0" w:color="auto"/>
                <w:bottom w:val="none" w:sz="0" w:space="0" w:color="auto"/>
                <w:right w:val="none" w:sz="0" w:space="0" w:color="auto"/>
              </w:divBdr>
              <w:divsChild>
                <w:div w:id="5062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85475">
          <w:marLeft w:val="0"/>
          <w:marRight w:val="0"/>
          <w:marTop w:val="0"/>
          <w:marBottom w:val="0"/>
          <w:divBdr>
            <w:top w:val="none" w:sz="0" w:space="0" w:color="auto"/>
            <w:left w:val="none" w:sz="0" w:space="0" w:color="auto"/>
            <w:bottom w:val="none" w:sz="0" w:space="0" w:color="auto"/>
            <w:right w:val="none" w:sz="0" w:space="0" w:color="auto"/>
          </w:divBdr>
          <w:divsChild>
            <w:div w:id="890312146">
              <w:marLeft w:val="0"/>
              <w:marRight w:val="0"/>
              <w:marTop w:val="0"/>
              <w:marBottom w:val="225"/>
              <w:divBdr>
                <w:top w:val="none" w:sz="0" w:space="0" w:color="auto"/>
                <w:left w:val="none" w:sz="0" w:space="0" w:color="auto"/>
                <w:bottom w:val="none" w:sz="0" w:space="0" w:color="auto"/>
                <w:right w:val="none" w:sz="0" w:space="0" w:color="auto"/>
              </w:divBdr>
            </w:div>
          </w:divsChild>
        </w:div>
        <w:div w:id="2103261857">
          <w:marLeft w:val="0"/>
          <w:marRight w:val="0"/>
          <w:marTop w:val="0"/>
          <w:marBottom w:val="0"/>
          <w:divBdr>
            <w:top w:val="none" w:sz="0" w:space="0" w:color="auto"/>
            <w:left w:val="none" w:sz="0" w:space="0" w:color="auto"/>
            <w:bottom w:val="none" w:sz="0" w:space="0" w:color="auto"/>
            <w:right w:val="none" w:sz="0" w:space="0" w:color="auto"/>
          </w:divBdr>
          <w:divsChild>
            <w:div w:id="990400594">
              <w:marLeft w:val="0"/>
              <w:marRight w:val="0"/>
              <w:marTop w:val="0"/>
              <w:marBottom w:val="0"/>
              <w:divBdr>
                <w:top w:val="none" w:sz="0" w:space="0" w:color="auto"/>
                <w:left w:val="none" w:sz="0" w:space="0" w:color="auto"/>
                <w:bottom w:val="none" w:sz="0" w:space="0" w:color="auto"/>
                <w:right w:val="none" w:sz="0" w:space="0" w:color="auto"/>
              </w:divBdr>
              <w:divsChild>
                <w:div w:id="68054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36340">
      <w:bodyDiv w:val="1"/>
      <w:marLeft w:val="0"/>
      <w:marRight w:val="0"/>
      <w:marTop w:val="0"/>
      <w:marBottom w:val="0"/>
      <w:divBdr>
        <w:top w:val="none" w:sz="0" w:space="0" w:color="auto"/>
        <w:left w:val="none" w:sz="0" w:space="0" w:color="auto"/>
        <w:bottom w:val="none" w:sz="0" w:space="0" w:color="auto"/>
        <w:right w:val="none" w:sz="0" w:space="0" w:color="auto"/>
      </w:divBdr>
    </w:div>
    <w:div w:id="1335307064">
      <w:bodyDiv w:val="1"/>
      <w:marLeft w:val="0"/>
      <w:marRight w:val="0"/>
      <w:marTop w:val="0"/>
      <w:marBottom w:val="0"/>
      <w:divBdr>
        <w:top w:val="none" w:sz="0" w:space="0" w:color="auto"/>
        <w:left w:val="none" w:sz="0" w:space="0" w:color="auto"/>
        <w:bottom w:val="none" w:sz="0" w:space="0" w:color="auto"/>
        <w:right w:val="none" w:sz="0" w:space="0" w:color="auto"/>
      </w:divBdr>
    </w:div>
    <w:div w:id="1350139742">
      <w:bodyDiv w:val="1"/>
      <w:marLeft w:val="0"/>
      <w:marRight w:val="0"/>
      <w:marTop w:val="0"/>
      <w:marBottom w:val="0"/>
      <w:divBdr>
        <w:top w:val="none" w:sz="0" w:space="0" w:color="auto"/>
        <w:left w:val="none" w:sz="0" w:space="0" w:color="auto"/>
        <w:bottom w:val="none" w:sz="0" w:space="0" w:color="auto"/>
        <w:right w:val="none" w:sz="0" w:space="0" w:color="auto"/>
      </w:divBdr>
    </w:div>
    <w:div w:id="1393651011">
      <w:bodyDiv w:val="1"/>
      <w:marLeft w:val="0"/>
      <w:marRight w:val="0"/>
      <w:marTop w:val="0"/>
      <w:marBottom w:val="0"/>
      <w:divBdr>
        <w:top w:val="none" w:sz="0" w:space="0" w:color="auto"/>
        <w:left w:val="none" w:sz="0" w:space="0" w:color="auto"/>
        <w:bottom w:val="none" w:sz="0" w:space="0" w:color="auto"/>
        <w:right w:val="none" w:sz="0" w:space="0" w:color="auto"/>
      </w:divBdr>
    </w:div>
    <w:div w:id="1436243652">
      <w:bodyDiv w:val="1"/>
      <w:marLeft w:val="0"/>
      <w:marRight w:val="0"/>
      <w:marTop w:val="0"/>
      <w:marBottom w:val="0"/>
      <w:divBdr>
        <w:top w:val="none" w:sz="0" w:space="0" w:color="auto"/>
        <w:left w:val="none" w:sz="0" w:space="0" w:color="auto"/>
        <w:bottom w:val="none" w:sz="0" w:space="0" w:color="auto"/>
        <w:right w:val="none" w:sz="0" w:space="0" w:color="auto"/>
      </w:divBdr>
    </w:div>
    <w:div w:id="1467550485">
      <w:bodyDiv w:val="1"/>
      <w:marLeft w:val="0"/>
      <w:marRight w:val="0"/>
      <w:marTop w:val="0"/>
      <w:marBottom w:val="0"/>
      <w:divBdr>
        <w:top w:val="none" w:sz="0" w:space="0" w:color="auto"/>
        <w:left w:val="none" w:sz="0" w:space="0" w:color="auto"/>
        <w:bottom w:val="none" w:sz="0" w:space="0" w:color="auto"/>
        <w:right w:val="none" w:sz="0" w:space="0" w:color="auto"/>
      </w:divBdr>
    </w:div>
    <w:div w:id="1509950548">
      <w:bodyDiv w:val="1"/>
      <w:marLeft w:val="0"/>
      <w:marRight w:val="0"/>
      <w:marTop w:val="0"/>
      <w:marBottom w:val="0"/>
      <w:divBdr>
        <w:top w:val="none" w:sz="0" w:space="0" w:color="auto"/>
        <w:left w:val="none" w:sz="0" w:space="0" w:color="auto"/>
        <w:bottom w:val="none" w:sz="0" w:space="0" w:color="auto"/>
        <w:right w:val="none" w:sz="0" w:space="0" w:color="auto"/>
      </w:divBdr>
    </w:div>
    <w:div w:id="1526752849">
      <w:bodyDiv w:val="1"/>
      <w:marLeft w:val="0"/>
      <w:marRight w:val="0"/>
      <w:marTop w:val="0"/>
      <w:marBottom w:val="0"/>
      <w:divBdr>
        <w:top w:val="none" w:sz="0" w:space="0" w:color="auto"/>
        <w:left w:val="none" w:sz="0" w:space="0" w:color="auto"/>
        <w:bottom w:val="none" w:sz="0" w:space="0" w:color="auto"/>
        <w:right w:val="none" w:sz="0" w:space="0" w:color="auto"/>
      </w:divBdr>
    </w:div>
    <w:div w:id="1550457087">
      <w:bodyDiv w:val="1"/>
      <w:marLeft w:val="0"/>
      <w:marRight w:val="0"/>
      <w:marTop w:val="0"/>
      <w:marBottom w:val="0"/>
      <w:divBdr>
        <w:top w:val="none" w:sz="0" w:space="0" w:color="auto"/>
        <w:left w:val="none" w:sz="0" w:space="0" w:color="auto"/>
        <w:bottom w:val="none" w:sz="0" w:space="0" w:color="auto"/>
        <w:right w:val="none" w:sz="0" w:space="0" w:color="auto"/>
      </w:divBdr>
    </w:div>
    <w:div w:id="1569077266">
      <w:bodyDiv w:val="1"/>
      <w:marLeft w:val="0"/>
      <w:marRight w:val="0"/>
      <w:marTop w:val="0"/>
      <w:marBottom w:val="0"/>
      <w:divBdr>
        <w:top w:val="none" w:sz="0" w:space="0" w:color="auto"/>
        <w:left w:val="none" w:sz="0" w:space="0" w:color="auto"/>
        <w:bottom w:val="none" w:sz="0" w:space="0" w:color="auto"/>
        <w:right w:val="none" w:sz="0" w:space="0" w:color="auto"/>
      </w:divBdr>
    </w:div>
    <w:div w:id="1570265469">
      <w:bodyDiv w:val="1"/>
      <w:marLeft w:val="0"/>
      <w:marRight w:val="0"/>
      <w:marTop w:val="0"/>
      <w:marBottom w:val="0"/>
      <w:divBdr>
        <w:top w:val="none" w:sz="0" w:space="0" w:color="auto"/>
        <w:left w:val="none" w:sz="0" w:space="0" w:color="auto"/>
        <w:bottom w:val="none" w:sz="0" w:space="0" w:color="auto"/>
        <w:right w:val="none" w:sz="0" w:space="0" w:color="auto"/>
      </w:divBdr>
    </w:div>
    <w:div w:id="1583299461">
      <w:bodyDiv w:val="1"/>
      <w:marLeft w:val="0"/>
      <w:marRight w:val="0"/>
      <w:marTop w:val="0"/>
      <w:marBottom w:val="0"/>
      <w:divBdr>
        <w:top w:val="none" w:sz="0" w:space="0" w:color="auto"/>
        <w:left w:val="none" w:sz="0" w:space="0" w:color="auto"/>
        <w:bottom w:val="none" w:sz="0" w:space="0" w:color="auto"/>
        <w:right w:val="none" w:sz="0" w:space="0" w:color="auto"/>
      </w:divBdr>
      <w:divsChild>
        <w:div w:id="1572811358">
          <w:marLeft w:val="0"/>
          <w:marRight w:val="0"/>
          <w:marTop w:val="0"/>
          <w:marBottom w:val="200"/>
          <w:divBdr>
            <w:top w:val="none" w:sz="0" w:space="0" w:color="auto"/>
            <w:left w:val="none" w:sz="0" w:space="0" w:color="auto"/>
            <w:bottom w:val="none" w:sz="0" w:space="0" w:color="auto"/>
            <w:right w:val="none" w:sz="0" w:space="0" w:color="auto"/>
          </w:divBdr>
          <w:divsChild>
            <w:div w:id="1532497526">
              <w:marLeft w:val="0"/>
              <w:marRight w:val="0"/>
              <w:marTop w:val="0"/>
              <w:marBottom w:val="0"/>
              <w:divBdr>
                <w:top w:val="none" w:sz="0" w:space="0" w:color="auto"/>
                <w:left w:val="none" w:sz="0" w:space="0" w:color="auto"/>
                <w:bottom w:val="none" w:sz="0" w:space="0" w:color="auto"/>
                <w:right w:val="none" w:sz="0" w:space="0" w:color="auto"/>
              </w:divBdr>
            </w:div>
          </w:divsChild>
        </w:div>
        <w:div w:id="1847741758">
          <w:marLeft w:val="0"/>
          <w:marRight w:val="0"/>
          <w:marTop w:val="0"/>
          <w:marBottom w:val="0"/>
          <w:divBdr>
            <w:top w:val="none" w:sz="0" w:space="0" w:color="auto"/>
            <w:left w:val="none" w:sz="0" w:space="0" w:color="auto"/>
            <w:bottom w:val="none" w:sz="0" w:space="0" w:color="auto"/>
            <w:right w:val="none" w:sz="0" w:space="0" w:color="auto"/>
          </w:divBdr>
          <w:divsChild>
            <w:div w:id="1739279044">
              <w:marLeft w:val="0"/>
              <w:marRight w:val="0"/>
              <w:marTop w:val="0"/>
              <w:marBottom w:val="0"/>
              <w:divBdr>
                <w:top w:val="none" w:sz="0" w:space="0" w:color="auto"/>
                <w:left w:val="none" w:sz="0" w:space="0" w:color="auto"/>
                <w:bottom w:val="none" w:sz="0" w:space="0" w:color="auto"/>
                <w:right w:val="none" w:sz="0" w:space="0" w:color="auto"/>
              </w:divBdr>
              <w:divsChild>
                <w:div w:id="138834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47955">
      <w:bodyDiv w:val="1"/>
      <w:marLeft w:val="0"/>
      <w:marRight w:val="0"/>
      <w:marTop w:val="0"/>
      <w:marBottom w:val="0"/>
      <w:divBdr>
        <w:top w:val="none" w:sz="0" w:space="0" w:color="auto"/>
        <w:left w:val="none" w:sz="0" w:space="0" w:color="auto"/>
        <w:bottom w:val="none" w:sz="0" w:space="0" w:color="auto"/>
        <w:right w:val="none" w:sz="0" w:space="0" w:color="auto"/>
      </w:divBdr>
    </w:div>
    <w:div w:id="1623002878">
      <w:bodyDiv w:val="1"/>
      <w:marLeft w:val="0"/>
      <w:marRight w:val="0"/>
      <w:marTop w:val="0"/>
      <w:marBottom w:val="0"/>
      <w:divBdr>
        <w:top w:val="none" w:sz="0" w:space="0" w:color="auto"/>
        <w:left w:val="none" w:sz="0" w:space="0" w:color="auto"/>
        <w:bottom w:val="none" w:sz="0" w:space="0" w:color="auto"/>
        <w:right w:val="none" w:sz="0" w:space="0" w:color="auto"/>
      </w:divBdr>
    </w:div>
    <w:div w:id="1690374382">
      <w:bodyDiv w:val="1"/>
      <w:marLeft w:val="0"/>
      <w:marRight w:val="0"/>
      <w:marTop w:val="0"/>
      <w:marBottom w:val="0"/>
      <w:divBdr>
        <w:top w:val="none" w:sz="0" w:space="0" w:color="auto"/>
        <w:left w:val="none" w:sz="0" w:space="0" w:color="auto"/>
        <w:bottom w:val="none" w:sz="0" w:space="0" w:color="auto"/>
        <w:right w:val="none" w:sz="0" w:space="0" w:color="auto"/>
      </w:divBdr>
    </w:div>
    <w:div w:id="1904871275">
      <w:bodyDiv w:val="1"/>
      <w:marLeft w:val="0"/>
      <w:marRight w:val="0"/>
      <w:marTop w:val="0"/>
      <w:marBottom w:val="0"/>
      <w:divBdr>
        <w:top w:val="none" w:sz="0" w:space="0" w:color="auto"/>
        <w:left w:val="none" w:sz="0" w:space="0" w:color="auto"/>
        <w:bottom w:val="none" w:sz="0" w:space="0" w:color="auto"/>
        <w:right w:val="none" w:sz="0" w:space="0" w:color="auto"/>
      </w:divBdr>
    </w:div>
    <w:div w:id="1922374220">
      <w:bodyDiv w:val="1"/>
      <w:marLeft w:val="0"/>
      <w:marRight w:val="0"/>
      <w:marTop w:val="0"/>
      <w:marBottom w:val="0"/>
      <w:divBdr>
        <w:top w:val="none" w:sz="0" w:space="0" w:color="auto"/>
        <w:left w:val="none" w:sz="0" w:space="0" w:color="auto"/>
        <w:bottom w:val="none" w:sz="0" w:space="0" w:color="auto"/>
        <w:right w:val="none" w:sz="0" w:space="0" w:color="auto"/>
      </w:divBdr>
      <w:divsChild>
        <w:div w:id="1796630628">
          <w:marLeft w:val="0"/>
          <w:marRight w:val="0"/>
          <w:marTop w:val="0"/>
          <w:marBottom w:val="0"/>
          <w:divBdr>
            <w:top w:val="none" w:sz="0" w:space="0" w:color="auto"/>
            <w:left w:val="none" w:sz="0" w:space="0" w:color="auto"/>
            <w:bottom w:val="none" w:sz="0" w:space="0" w:color="auto"/>
            <w:right w:val="none" w:sz="0" w:space="0" w:color="auto"/>
          </w:divBdr>
        </w:div>
      </w:divsChild>
    </w:div>
    <w:div w:id="1930968141">
      <w:bodyDiv w:val="1"/>
      <w:marLeft w:val="0"/>
      <w:marRight w:val="0"/>
      <w:marTop w:val="0"/>
      <w:marBottom w:val="0"/>
      <w:divBdr>
        <w:top w:val="none" w:sz="0" w:space="0" w:color="auto"/>
        <w:left w:val="none" w:sz="0" w:space="0" w:color="auto"/>
        <w:bottom w:val="none" w:sz="0" w:space="0" w:color="auto"/>
        <w:right w:val="none" w:sz="0" w:space="0" w:color="auto"/>
      </w:divBdr>
    </w:div>
    <w:div w:id="1958903789">
      <w:bodyDiv w:val="1"/>
      <w:marLeft w:val="0"/>
      <w:marRight w:val="0"/>
      <w:marTop w:val="0"/>
      <w:marBottom w:val="0"/>
      <w:divBdr>
        <w:top w:val="none" w:sz="0" w:space="0" w:color="auto"/>
        <w:left w:val="none" w:sz="0" w:space="0" w:color="auto"/>
        <w:bottom w:val="none" w:sz="0" w:space="0" w:color="auto"/>
        <w:right w:val="none" w:sz="0" w:space="0" w:color="auto"/>
      </w:divBdr>
    </w:div>
    <w:div w:id="1981762343">
      <w:bodyDiv w:val="1"/>
      <w:marLeft w:val="0"/>
      <w:marRight w:val="0"/>
      <w:marTop w:val="0"/>
      <w:marBottom w:val="0"/>
      <w:divBdr>
        <w:top w:val="none" w:sz="0" w:space="0" w:color="auto"/>
        <w:left w:val="none" w:sz="0" w:space="0" w:color="auto"/>
        <w:bottom w:val="none" w:sz="0" w:space="0" w:color="auto"/>
        <w:right w:val="none" w:sz="0" w:space="0" w:color="auto"/>
      </w:divBdr>
    </w:div>
    <w:div w:id="2096396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s://protect-eu.mimecast.com/s/xaXICMQwGCqEZMrcWKqh2?domain=ageuk.org.uk" TargetMode="External"/><Relationship Id="rId26" Type="http://schemas.openxmlformats.org/officeDocument/2006/relationships/hyperlink" Target="mailto:paschal.mckeown@ageni.org" TargetMode="External"/><Relationship Id="rId39" Type="http://schemas.openxmlformats.org/officeDocument/2006/relationships/image" Target="cid:C50728F7-9C3C-4AD8-98D2-FB49701AAC26" TargetMode="External"/><Relationship Id="rId21" Type="http://schemas.openxmlformats.org/officeDocument/2006/relationships/hyperlink" Target="http://www.nwcn.org/content/nwcn-ebulletin-21-june-2023" TargetMode="External"/><Relationship Id="rId34" Type="http://schemas.openxmlformats.org/officeDocument/2006/relationships/image" Target="media/image11.png"/><Relationship Id="rId42" Type="http://schemas.openxmlformats.org/officeDocument/2006/relationships/hyperlink" Target="mailto:accommodation@foyle.eu" TargetMode="External"/><Relationship Id="rId47" Type="http://schemas.openxmlformats.org/officeDocument/2006/relationships/image" Target="media/image16.emf"/><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image" Target="media/image9.emf"/><Relationship Id="rId11" Type="http://schemas.openxmlformats.org/officeDocument/2006/relationships/image" Target="media/image4.emf"/><Relationship Id="rId24" Type="http://schemas.openxmlformats.org/officeDocument/2006/relationships/hyperlink" Target="https://protect-eu.mimecast.com/s/Duy2Cnrx1i7MW5Zu9dUsO?domain=surveymonkey.co.uk" TargetMode="External"/><Relationship Id="rId32" Type="http://schemas.openxmlformats.org/officeDocument/2006/relationships/package" Target="embeddings/Microsoft_Word_Document.docx"/><Relationship Id="rId37" Type="http://schemas.openxmlformats.org/officeDocument/2006/relationships/hyperlink" Target="https://www.cdhn.org/our-lives-our-meds-our-health-exploring-medication-safety-through-social-lens" TargetMode="External"/><Relationship Id="rId40" Type="http://schemas.openxmlformats.org/officeDocument/2006/relationships/hyperlink" Target="https://protect-eu.mimecast.com/s/8eGZCYvW8iLGxMkT01CAe?domain=docs.google.com" TargetMode="External"/><Relationship Id="rId45" Type="http://schemas.openxmlformats.org/officeDocument/2006/relationships/hyperlink" Target="https://protect-eu.mimecast.com/s/xMlcCPZ7LtKyx8kT6obQm?domain=nidirect.gov.uk" TargetMode="External"/><Relationship Id="rId5" Type="http://schemas.openxmlformats.org/officeDocument/2006/relationships/footnotes" Target="footnotes.xml"/><Relationship Id="rId15" Type="http://schemas.openxmlformats.org/officeDocument/2006/relationships/hyperlink" Target="mailto:leann@olt.ie" TargetMode="External"/><Relationship Id="rId23" Type="http://schemas.openxmlformats.org/officeDocument/2006/relationships/hyperlink" Target="mailto:michele.young@ageni.org" TargetMode="External"/><Relationship Id="rId28" Type="http://schemas.openxmlformats.org/officeDocument/2006/relationships/oleObject" Target="embeddings/oleObject4.bin"/><Relationship Id="rId36" Type="http://schemas.openxmlformats.org/officeDocument/2006/relationships/hyperlink" Target="https://protect-eu.mimecast.com/s/jUllCVPARfxOANRsEQFW1?domain=westerntrust.hscni.net" TargetMode="External"/><Relationship Id="rId49" Type="http://schemas.openxmlformats.org/officeDocument/2006/relationships/hyperlink" Target="mailto:agefriendly@derrystrabane.com" TargetMode="External"/><Relationship Id="rId10" Type="http://schemas.openxmlformats.org/officeDocument/2006/relationships/image" Target="media/image3.png"/><Relationship Id="rId19" Type="http://schemas.openxmlformats.org/officeDocument/2006/relationships/hyperlink" Target="https://protect-eu.mimecast.com/s/bcj7CN9LJh0vBDWCrcteI?domain=ageni.org" TargetMode="External"/><Relationship Id="rId31" Type="http://schemas.openxmlformats.org/officeDocument/2006/relationships/image" Target="media/image10.emf"/><Relationship Id="rId44"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mailto:susanne@compassionatecommunitiesni.com" TargetMode="Externa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image" Target="media/image12.png"/><Relationship Id="rId43" Type="http://schemas.openxmlformats.org/officeDocument/2006/relationships/image" Target="media/image14.png"/><Relationship Id="rId48" Type="http://schemas.openxmlformats.org/officeDocument/2006/relationships/package" Target="embeddings/Microsoft_Word_Document1.docx"/><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hyperlink" Target="mailto:michele.young@ageni.org" TargetMode="External"/><Relationship Id="rId33" Type="http://schemas.openxmlformats.org/officeDocument/2006/relationships/hyperlink" Target="https://protect-eu.mimecast.com/s/bG8ICRoONCv7LjzHQ1bp-?domain=pha.site" TargetMode="External"/><Relationship Id="rId38" Type="http://schemas.openxmlformats.org/officeDocument/2006/relationships/image" Target="media/image13.png"/><Relationship Id="rId46" Type="http://schemas.openxmlformats.org/officeDocument/2006/relationships/hyperlink" Target="mailto:Alexandra.wallace@derrystrabane.com" TargetMode="External"/><Relationship Id="rId20" Type="http://schemas.openxmlformats.org/officeDocument/2006/relationships/hyperlink" Target="https://protect-eu.mimecast.com/s/9ymGCQ0nMfkzWMyuA1hMT?domain=stopsmokingni.info" TargetMode="External"/><Relationship Id="rId41" Type="http://schemas.openxmlformats.org/officeDocument/2006/relationships/hyperlink" Target="https://protect-eu.mimecast.com/s/8eGZCYvW8iLGxMkT01CAe?domain=docs.google.com"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TotalTime>
  <Pages>9</Pages>
  <Words>1569</Words>
  <Characters>8948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 Burke</dc:creator>
  <cp:keywords/>
  <dc:description/>
  <cp:lastModifiedBy>Ciara Burke</cp:lastModifiedBy>
  <cp:revision>7</cp:revision>
  <dcterms:created xsi:type="dcterms:W3CDTF">2023-06-22T13:44:00Z</dcterms:created>
  <dcterms:modified xsi:type="dcterms:W3CDTF">2023-06-23T12:08:00Z</dcterms:modified>
</cp:coreProperties>
</file>