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4ADCF" w14:textId="25CF7067" w:rsidR="00B60085" w:rsidRDefault="00D16A3F" w:rsidP="00D16A3F">
      <w:pPr>
        <w:jc w:val="center"/>
        <w:rPr>
          <w:b/>
          <w:sz w:val="28"/>
          <w:szCs w:val="28"/>
        </w:rPr>
      </w:pPr>
      <w:r>
        <w:rPr>
          <w:b/>
          <w:sz w:val="28"/>
          <w:szCs w:val="28"/>
        </w:rPr>
        <w:t>Planning Applications List with Recommendation for</w:t>
      </w:r>
      <w:r w:rsidR="002031DD">
        <w:rPr>
          <w:b/>
          <w:sz w:val="28"/>
          <w:szCs w:val="28"/>
        </w:rPr>
        <w:t xml:space="preserve"> </w:t>
      </w:r>
      <w:r w:rsidR="002F1C82">
        <w:rPr>
          <w:b/>
          <w:sz w:val="28"/>
          <w:szCs w:val="28"/>
        </w:rPr>
        <w:t>2</w:t>
      </w:r>
      <w:r w:rsidR="002F1C82" w:rsidRPr="002F1C82">
        <w:rPr>
          <w:b/>
          <w:sz w:val="28"/>
          <w:szCs w:val="28"/>
          <w:vertAlign w:val="superscript"/>
        </w:rPr>
        <w:t>nd</w:t>
      </w:r>
      <w:r w:rsidR="002F1C82">
        <w:rPr>
          <w:b/>
          <w:sz w:val="28"/>
          <w:szCs w:val="28"/>
        </w:rPr>
        <w:t xml:space="preserve"> September 2026</w:t>
      </w:r>
      <w:r w:rsidR="00CB4B69">
        <w:rPr>
          <w:b/>
          <w:sz w:val="28"/>
          <w:szCs w:val="28"/>
        </w:rPr>
        <w:t xml:space="preserve"> </w:t>
      </w:r>
      <w:r>
        <w:rPr>
          <w:b/>
          <w:sz w:val="28"/>
          <w:szCs w:val="28"/>
        </w:rPr>
        <w:t>Planning Committee</w:t>
      </w:r>
    </w:p>
    <w:p w14:paraId="5E4CBB69" w14:textId="77777777" w:rsidR="007D2CF1" w:rsidRDefault="007D2CF1"/>
    <w:p w14:paraId="67C70BCE" w14:textId="27472966" w:rsidR="00141719" w:rsidRDefault="00141719" w:rsidP="00C90C20">
      <w:pPr>
        <w:jc w:val="center"/>
      </w:pPr>
      <w:r w:rsidRPr="00C90C20">
        <w:rPr>
          <w:b/>
          <w:bCs/>
          <w:u w:val="single"/>
        </w:rPr>
        <w:t xml:space="preserve">Please </w:t>
      </w:r>
      <w:r w:rsidR="00C90C20" w:rsidRPr="00C90C20">
        <w:rPr>
          <w:b/>
          <w:bCs/>
          <w:u w:val="single"/>
        </w:rPr>
        <w:t>Note</w:t>
      </w:r>
      <w:r w:rsidR="00C90C20">
        <w:t xml:space="preserve">: </w:t>
      </w:r>
      <w:r>
        <w:t xml:space="preserve">anyone </w:t>
      </w:r>
      <w:r w:rsidR="00C90C20">
        <w:t>experiencing</w:t>
      </w:r>
      <w:r>
        <w:t xml:space="preserve"> </w:t>
      </w:r>
      <w:r w:rsidR="006234C9">
        <w:t>difficulty</w:t>
      </w:r>
      <w:r>
        <w:t xml:space="preserve"> viewing representations on the Portal </w:t>
      </w:r>
      <w:r w:rsidR="00C90C20">
        <w:t>S</w:t>
      </w:r>
      <w:r>
        <w:t>ystem relating to the cases being presented to</w:t>
      </w:r>
      <w:r w:rsidR="00C90C20">
        <w:t xml:space="preserve"> Planning</w:t>
      </w:r>
      <w:r>
        <w:t xml:space="preserve"> Committee</w:t>
      </w:r>
      <w:r w:rsidR="00C90C20">
        <w:t xml:space="preserve"> on </w:t>
      </w:r>
      <w:r w:rsidR="002F1C82">
        <w:t>2</w:t>
      </w:r>
      <w:r w:rsidR="002F1C82" w:rsidRPr="002F1C82">
        <w:rPr>
          <w:vertAlign w:val="superscript"/>
        </w:rPr>
        <w:t>nd</w:t>
      </w:r>
      <w:r w:rsidR="002F1C82">
        <w:t xml:space="preserve"> September 2026</w:t>
      </w:r>
      <w:r>
        <w:t xml:space="preserve">, </w:t>
      </w:r>
      <w:r w:rsidR="00C90C20">
        <w:t>can contact the</w:t>
      </w:r>
      <w:r w:rsidR="002D2B58">
        <w:t xml:space="preserve"> Planning Department Business Support Team </w:t>
      </w:r>
      <w:r>
        <w:t>directly</w:t>
      </w:r>
      <w:r w:rsidR="002D2B58">
        <w:t xml:space="preserve"> on 02871</w:t>
      </w:r>
      <w:r w:rsidR="006234C9">
        <w:t xml:space="preserve"> </w:t>
      </w:r>
      <w:r w:rsidR="002D2B58">
        <w:t>253253 or</w:t>
      </w:r>
      <w:r w:rsidR="00C90C20">
        <w:t xml:space="preserve"> at</w:t>
      </w:r>
      <w:r w:rsidR="002D2B58">
        <w:t xml:space="preserve"> </w:t>
      </w:r>
      <w:hyperlink r:id="rId8" w:history="1">
        <w:r w:rsidR="002D2B58" w:rsidRPr="00507939">
          <w:rPr>
            <w:rStyle w:val="Hyperlink"/>
          </w:rPr>
          <w:t>planning@derrystrabane.com</w:t>
        </w:r>
      </w:hyperlink>
      <w:r w:rsidR="002D2B58">
        <w:t xml:space="preserve"> and copies will be forwarded</w:t>
      </w:r>
      <w:r>
        <w:t xml:space="preserve"> by email as soon as possible.</w:t>
      </w:r>
    </w:p>
    <w:p w14:paraId="2756DE33" w14:textId="77777777" w:rsidR="00C90C20" w:rsidRDefault="00C90C20" w:rsidP="00C90C20">
      <w:pPr>
        <w:jc w:val="center"/>
      </w:pPr>
    </w:p>
    <w:tbl>
      <w:tblPr>
        <w:tblStyle w:val="TableGrid"/>
        <w:tblW w:w="14454" w:type="dxa"/>
        <w:tblLayout w:type="fixed"/>
        <w:tblLook w:val="04A0" w:firstRow="1" w:lastRow="0" w:firstColumn="1" w:lastColumn="0" w:noHBand="0" w:noVBand="1"/>
      </w:tblPr>
      <w:tblGrid>
        <w:gridCol w:w="988"/>
        <w:gridCol w:w="2409"/>
        <w:gridCol w:w="4111"/>
        <w:gridCol w:w="3260"/>
        <w:gridCol w:w="1843"/>
        <w:gridCol w:w="1843"/>
      </w:tblGrid>
      <w:tr w:rsidR="007A6B6B" w:rsidRPr="00657D75" w14:paraId="1B09541C" w14:textId="77777777" w:rsidTr="00C873D9">
        <w:tc>
          <w:tcPr>
            <w:tcW w:w="9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1CBCEB" w14:textId="77777777" w:rsidR="007A6B6B" w:rsidRDefault="007A6B6B" w:rsidP="00C873D9">
            <w:pPr>
              <w:spacing w:line="240" w:lineRule="auto"/>
              <w:jc w:val="center"/>
              <w:rPr>
                <w:b/>
              </w:rPr>
            </w:pPr>
            <w:r w:rsidRPr="00657D75">
              <w:rPr>
                <w:b/>
              </w:rPr>
              <w:t>Item No</w:t>
            </w:r>
          </w:p>
          <w:p w14:paraId="1B887078" w14:textId="77777777" w:rsidR="007A6B6B" w:rsidRPr="00657D75" w:rsidRDefault="007A6B6B" w:rsidP="00C873D9">
            <w:pPr>
              <w:spacing w:line="240" w:lineRule="auto"/>
              <w:jc w:val="center"/>
              <w:rPr>
                <w:b/>
              </w:rPr>
            </w:pPr>
          </w:p>
        </w:tc>
        <w:tc>
          <w:tcPr>
            <w:tcW w:w="24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4F710D" w14:textId="77777777" w:rsidR="007A6B6B" w:rsidRPr="00657D75" w:rsidRDefault="007A6B6B" w:rsidP="00C873D9">
            <w:pPr>
              <w:spacing w:line="240" w:lineRule="auto"/>
              <w:jc w:val="center"/>
              <w:rPr>
                <w:b/>
              </w:rPr>
            </w:pPr>
            <w:r w:rsidRPr="00657D75">
              <w:rPr>
                <w:b/>
              </w:rPr>
              <w:t>Reference No</w:t>
            </w:r>
          </w:p>
        </w:tc>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B0E82C" w14:textId="77777777" w:rsidR="007A6B6B" w:rsidRPr="00657D75" w:rsidRDefault="007A6B6B" w:rsidP="00C873D9">
            <w:pPr>
              <w:spacing w:line="240" w:lineRule="auto"/>
              <w:jc w:val="center"/>
              <w:rPr>
                <w:b/>
              </w:rPr>
            </w:pPr>
            <w:r w:rsidRPr="00657D75">
              <w:rPr>
                <w:b/>
              </w:rPr>
              <w:t>Proposal</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C7C1C5" w14:textId="77777777" w:rsidR="007A6B6B" w:rsidRPr="00657D75" w:rsidRDefault="007A6B6B" w:rsidP="00C873D9">
            <w:pPr>
              <w:spacing w:line="240" w:lineRule="auto"/>
              <w:jc w:val="center"/>
              <w:rPr>
                <w:b/>
              </w:rPr>
            </w:pPr>
            <w:r w:rsidRPr="00657D75">
              <w:rPr>
                <w:b/>
              </w:rPr>
              <w:t>Location</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16157B0" w14:textId="77777777" w:rsidR="007A6B6B" w:rsidRPr="00657D75" w:rsidRDefault="007A6B6B" w:rsidP="00C873D9">
            <w:pPr>
              <w:spacing w:line="240" w:lineRule="auto"/>
              <w:jc w:val="center"/>
              <w:rPr>
                <w:b/>
              </w:rPr>
            </w:pPr>
            <w:r w:rsidRPr="00657D75">
              <w:rPr>
                <w:b/>
              </w:rPr>
              <w:t>Recommendation</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6DF2D3" w14:textId="77777777" w:rsidR="007A6B6B" w:rsidRPr="00657D75" w:rsidRDefault="007A6B6B" w:rsidP="00C873D9">
            <w:pPr>
              <w:spacing w:line="240" w:lineRule="auto"/>
              <w:jc w:val="center"/>
              <w:rPr>
                <w:b/>
              </w:rPr>
            </w:pPr>
            <w:r w:rsidRPr="00657D75">
              <w:rPr>
                <w:b/>
              </w:rPr>
              <w:t>Representations</w:t>
            </w:r>
          </w:p>
        </w:tc>
      </w:tr>
      <w:tr w:rsidR="00A1772C" w:rsidRPr="00657D75" w14:paraId="58F74DEB" w14:textId="77777777" w:rsidTr="00013C72">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tcPr>
          <w:p w14:paraId="335DBBB5" w14:textId="096C82EC" w:rsidR="00A1772C" w:rsidRDefault="00A1772C" w:rsidP="00234DEB">
            <w:pPr>
              <w:spacing w:line="240" w:lineRule="auto"/>
              <w:jc w:val="center"/>
              <w:rPr>
                <w:rFonts w:asciiTheme="majorHAnsi" w:hAnsiTheme="majorHAnsi" w:cstheme="majorHAnsi"/>
                <w:b/>
              </w:rPr>
            </w:pPr>
            <w:r>
              <w:rPr>
                <w:rFonts w:asciiTheme="majorHAnsi" w:hAnsiTheme="majorHAnsi" w:cstheme="majorHAnsi"/>
                <w:b/>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DF6E526" w14:textId="69FAFD49" w:rsidR="00A1772C" w:rsidRDefault="0000340D" w:rsidP="00C34504">
            <w:pPr>
              <w:spacing w:line="240" w:lineRule="auto"/>
              <w:jc w:val="center"/>
              <w:rPr>
                <w:rFonts w:asciiTheme="majorHAnsi" w:hAnsiTheme="majorHAnsi" w:cstheme="majorHAnsi"/>
                <w:b/>
              </w:rPr>
            </w:pPr>
            <w:r>
              <w:rPr>
                <w:rFonts w:asciiTheme="majorHAnsi" w:hAnsiTheme="majorHAnsi" w:cstheme="majorHAnsi"/>
                <w:b/>
              </w:rPr>
              <w:t>LA11/2024/0090/O</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73C1A6D6" w14:textId="17F1EE0D" w:rsidR="00A1772C" w:rsidRPr="009C3CD7" w:rsidRDefault="0000340D" w:rsidP="0000340D">
            <w:pPr>
              <w:spacing w:line="240" w:lineRule="auto"/>
              <w:jc w:val="center"/>
              <w:rPr>
                <w:rFonts w:ascii="Calibri" w:hAnsi="Calibri" w:cs="Calibri"/>
                <w:b/>
                <w:color w:val="000000"/>
              </w:rPr>
            </w:pPr>
            <w:r w:rsidRPr="0000340D">
              <w:rPr>
                <w:rFonts w:ascii="Calibri" w:hAnsi="Calibri" w:cs="Calibri"/>
                <w:b/>
                <w:color w:val="000000"/>
              </w:rPr>
              <w:t>Erection of 47 new residential units consisting of 29 No. 2 bed, 10 No. 3 bed (including 1 No. complex needs) and 8 No. apartments (including 4 No. complex needs), car parking, landscaping, and ancillary development with access arrangements from Hawthorn Way</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72A5D3F" w14:textId="2E239D3A" w:rsidR="00A1772C" w:rsidRPr="009C3CD7" w:rsidRDefault="0000340D" w:rsidP="0000340D">
            <w:pPr>
              <w:spacing w:line="240" w:lineRule="auto"/>
              <w:jc w:val="center"/>
              <w:rPr>
                <w:rFonts w:ascii="Calibri" w:hAnsi="Calibri" w:cs="Calibri"/>
                <w:b/>
                <w:bCs/>
                <w:color w:val="000000"/>
              </w:rPr>
            </w:pPr>
            <w:r w:rsidRPr="0000340D">
              <w:rPr>
                <w:rFonts w:ascii="Calibri" w:hAnsi="Calibri" w:cs="Calibri"/>
                <w:b/>
                <w:bCs/>
                <w:color w:val="000000"/>
              </w:rPr>
              <w:t>Lands situated 150 metres to the West of Hawthorn Drive fronting onto Springtown Road</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F481D51" w14:textId="301407A3" w:rsidR="00A1772C" w:rsidRDefault="0000340D" w:rsidP="00AF53D3">
            <w:pPr>
              <w:spacing w:line="240" w:lineRule="auto"/>
              <w:jc w:val="center"/>
              <w:rPr>
                <w:rFonts w:asciiTheme="majorHAnsi" w:hAnsiTheme="majorHAnsi" w:cstheme="majorHAnsi"/>
                <w:b/>
              </w:rPr>
            </w:pPr>
            <w:r>
              <w:rPr>
                <w:rFonts w:asciiTheme="majorHAnsi" w:hAnsiTheme="majorHAnsi" w:cstheme="majorHAnsi"/>
                <w:b/>
              </w:rPr>
              <w:t>Refusal</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C9987B0" w14:textId="3FA1106F" w:rsidR="00A1772C" w:rsidRDefault="0000340D" w:rsidP="00AF53D3">
            <w:pPr>
              <w:spacing w:line="240" w:lineRule="auto"/>
              <w:jc w:val="center"/>
              <w:rPr>
                <w:rFonts w:asciiTheme="majorHAnsi" w:hAnsiTheme="majorHAnsi" w:cstheme="majorHAnsi"/>
                <w:b/>
              </w:rPr>
            </w:pPr>
            <w:r>
              <w:rPr>
                <w:rFonts w:asciiTheme="majorHAnsi" w:hAnsiTheme="majorHAnsi" w:cstheme="majorHAnsi"/>
                <w:b/>
              </w:rPr>
              <w:t>28</w:t>
            </w:r>
          </w:p>
        </w:tc>
      </w:tr>
      <w:tr w:rsidR="00A1772C" w:rsidRPr="00657D75" w14:paraId="32855F30" w14:textId="77777777" w:rsidTr="00013C72">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tcPr>
          <w:p w14:paraId="1A26C48B" w14:textId="22E75EC5" w:rsidR="00A1772C" w:rsidRDefault="00A1772C" w:rsidP="00234DEB">
            <w:pPr>
              <w:spacing w:line="240" w:lineRule="auto"/>
              <w:jc w:val="center"/>
              <w:rPr>
                <w:rFonts w:asciiTheme="majorHAnsi" w:hAnsiTheme="majorHAnsi" w:cstheme="majorHAnsi"/>
                <w:b/>
              </w:rPr>
            </w:pPr>
            <w:r>
              <w:rPr>
                <w:rFonts w:asciiTheme="majorHAnsi" w:hAnsiTheme="majorHAnsi" w:cstheme="majorHAnsi"/>
                <w:b/>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5C4EBDD8" w14:textId="09D04B3F" w:rsidR="00A1772C" w:rsidRDefault="006E0546" w:rsidP="00C34504">
            <w:pPr>
              <w:spacing w:line="240" w:lineRule="auto"/>
              <w:jc w:val="center"/>
              <w:rPr>
                <w:rFonts w:asciiTheme="majorHAnsi" w:hAnsiTheme="majorHAnsi" w:cstheme="majorHAnsi"/>
                <w:b/>
              </w:rPr>
            </w:pPr>
            <w:r>
              <w:rPr>
                <w:rFonts w:asciiTheme="majorHAnsi" w:hAnsiTheme="majorHAnsi" w:cstheme="majorHAnsi"/>
                <w:b/>
              </w:rPr>
              <w:t>LA11/2024/0700/O</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53D5EDE5" w14:textId="3814C58E" w:rsidR="00A1772C" w:rsidRPr="009C3CD7" w:rsidRDefault="006E0546" w:rsidP="00213E9C">
            <w:pPr>
              <w:spacing w:line="240" w:lineRule="auto"/>
              <w:jc w:val="center"/>
              <w:rPr>
                <w:rFonts w:ascii="Calibri" w:hAnsi="Calibri" w:cs="Calibri"/>
                <w:b/>
                <w:color w:val="000000"/>
              </w:rPr>
            </w:pPr>
            <w:r w:rsidRPr="006E0546">
              <w:rPr>
                <w:rFonts w:ascii="Calibri" w:hAnsi="Calibri" w:cs="Calibri"/>
                <w:b/>
                <w:color w:val="000000"/>
              </w:rPr>
              <w:t>Proposed site for dwellin</w:t>
            </w:r>
            <w:r>
              <w:rPr>
                <w:rFonts w:ascii="Calibri" w:hAnsi="Calibri" w:cs="Calibri"/>
                <w:b/>
                <w:color w:val="000000"/>
              </w:rPr>
              <w:t>g</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1144FA5" w14:textId="07E18629" w:rsidR="00A1772C" w:rsidRPr="009C3CD7" w:rsidRDefault="006E0546" w:rsidP="00213E9C">
            <w:pPr>
              <w:spacing w:line="240" w:lineRule="auto"/>
              <w:jc w:val="center"/>
              <w:rPr>
                <w:rFonts w:ascii="Calibri" w:hAnsi="Calibri" w:cs="Calibri"/>
                <w:b/>
                <w:bCs/>
                <w:color w:val="000000"/>
              </w:rPr>
            </w:pPr>
            <w:r w:rsidRPr="006E0546">
              <w:rPr>
                <w:rFonts w:ascii="Calibri" w:hAnsi="Calibri" w:cs="Calibri"/>
                <w:b/>
                <w:bCs/>
                <w:color w:val="000000"/>
              </w:rPr>
              <w:t>Site adjacent to and 10 M. North West of No. 15 McLean Road, Eglinton, Londonderry, BT47 3PF</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3404489" w14:textId="1A68CE8B" w:rsidR="00A1772C" w:rsidRDefault="006E0546" w:rsidP="00AF53D3">
            <w:pPr>
              <w:spacing w:line="240" w:lineRule="auto"/>
              <w:jc w:val="center"/>
              <w:rPr>
                <w:rFonts w:asciiTheme="majorHAnsi" w:hAnsiTheme="majorHAnsi" w:cstheme="majorHAnsi"/>
                <w:b/>
              </w:rPr>
            </w:pPr>
            <w:r>
              <w:rPr>
                <w:rFonts w:asciiTheme="majorHAnsi" w:hAnsiTheme="majorHAnsi" w:cstheme="majorHAnsi"/>
                <w:b/>
              </w:rPr>
              <w:t>Refusal</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391FC36" w14:textId="41C87101" w:rsidR="00A1772C" w:rsidRDefault="006E0546" w:rsidP="00AF53D3">
            <w:pPr>
              <w:spacing w:line="240" w:lineRule="auto"/>
              <w:jc w:val="center"/>
              <w:rPr>
                <w:rFonts w:asciiTheme="majorHAnsi" w:hAnsiTheme="majorHAnsi" w:cstheme="majorHAnsi"/>
                <w:b/>
              </w:rPr>
            </w:pPr>
            <w:r>
              <w:rPr>
                <w:rFonts w:asciiTheme="majorHAnsi" w:hAnsiTheme="majorHAnsi" w:cstheme="majorHAnsi"/>
                <w:b/>
              </w:rPr>
              <w:t>0</w:t>
            </w:r>
          </w:p>
        </w:tc>
      </w:tr>
      <w:tr w:rsidR="002169AA" w:rsidRPr="00657D75" w14:paraId="24D61F7A" w14:textId="77777777" w:rsidTr="00013C72">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tcPr>
          <w:p w14:paraId="68DFE017" w14:textId="23ABD378" w:rsidR="002169AA" w:rsidRDefault="002169AA" w:rsidP="002169AA">
            <w:pPr>
              <w:spacing w:line="240" w:lineRule="auto"/>
              <w:jc w:val="center"/>
              <w:rPr>
                <w:rFonts w:asciiTheme="majorHAnsi" w:hAnsiTheme="majorHAnsi" w:cstheme="majorHAnsi"/>
                <w:b/>
              </w:rPr>
            </w:pPr>
            <w:r>
              <w:rPr>
                <w:rFonts w:asciiTheme="majorHAnsi" w:hAnsiTheme="majorHAnsi" w:cstheme="majorHAnsi"/>
                <w:b/>
              </w:rPr>
              <w:t>3</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6FA4C944" w14:textId="3D22C3B5" w:rsidR="002169AA" w:rsidRDefault="00FD3D3A" w:rsidP="002169AA">
            <w:pPr>
              <w:spacing w:line="240" w:lineRule="auto"/>
              <w:jc w:val="center"/>
              <w:rPr>
                <w:rFonts w:asciiTheme="majorHAnsi" w:hAnsiTheme="majorHAnsi" w:cstheme="majorHAnsi"/>
                <w:b/>
              </w:rPr>
            </w:pPr>
            <w:r>
              <w:rPr>
                <w:rFonts w:asciiTheme="majorHAnsi" w:hAnsiTheme="majorHAnsi" w:cstheme="majorHAnsi"/>
                <w:b/>
              </w:rPr>
              <w:t>LA11/2023/2041/F</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1FCA19A9" w14:textId="335E0302" w:rsidR="002169AA" w:rsidRPr="00CC0548" w:rsidRDefault="00FD3D3A" w:rsidP="00FD3D3A">
            <w:pPr>
              <w:spacing w:line="240" w:lineRule="auto"/>
              <w:jc w:val="center"/>
              <w:rPr>
                <w:rFonts w:ascii="Calibri" w:hAnsi="Calibri" w:cs="Calibri"/>
                <w:b/>
                <w:color w:val="000000"/>
              </w:rPr>
            </w:pPr>
            <w:r w:rsidRPr="00FD3D3A">
              <w:rPr>
                <w:rFonts w:ascii="Calibri" w:hAnsi="Calibri" w:cs="Calibri"/>
                <w:b/>
                <w:color w:val="000000"/>
              </w:rPr>
              <w:t>Erection of new proposed 59 M. hub height and 52 M. rotor diameter wind turbine (up to 250 kW. output) to replace existing operational 40 M. hub height and 35 M. rotor diameter wind turbine</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274727DC" w14:textId="35516799" w:rsidR="002169AA" w:rsidRPr="00CC0548" w:rsidRDefault="00FD3D3A" w:rsidP="00FD3D3A">
            <w:pPr>
              <w:spacing w:line="240" w:lineRule="auto"/>
              <w:jc w:val="center"/>
              <w:rPr>
                <w:rFonts w:ascii="Calibri" w:hAnsi="Calibri" w:cs="Calibri"/>
                <w:b/>
                <w:bCs/>
                <w:color w:val="000000"/>
              </w:rPr>
            </w:pPr>
            <w:r w:rsidRPr="00FD3D3A">
              <w:rPr>
                <w:rFonts w:ascii="Calibri" w:hAnsi="Calibri" w:cs="Calibri"/>
                <w:b/>
                <w:bCs/>
                <w:color w:val="000000"/>
              </w:rPr>
              <w:t>540 M. North East of 2 Ballykeery Road, Strabane, Co. Tyrone, BT82 0SS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FD0F6FD" w14:textId="44231CEE" w:rsidR="002169AA" w:rsidRDefault="00FD3D3A" w:rsidP="002169AA">
            <w:pPr>
              <w:spacing w:line="240" w:lineRule="auto"/>
              <w:jc w:val="center"/>
              <w:rPr>
                <w:rFonts w:asciiTheme="majorHAnsi" w:hAnsiTheme="majorHAnsi" w:cstheme="majorHAnsi"/>
                <w:b/>
              </w:rPr>
            </w:pPr>
            <w:r>
              <w:rPr>
                <w:rFonts w:asciiTheme="majorHAnsi" w:hAnsiTheme="majorHAnsi" w:cstheme="majorHAnsi"/>
                <w:b/>
              </w:rPr>
              <w:t>Approval</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EA04078" w14:textId="002C78C8" w:rsidR="002169AA" w:rsidRDefault="00FD3D3A" w:rsidP="002169AA">
            <w:pPr>
              <w:spacing w:line="240" w:lineRule="auto"/>
              <w:jc w:val="center"/>
              <w:rPr>
                <w:rFonts w:asciiTheme="majorHAnsi" w:hAnsiTheme="majorHAnsi" w:cstheme="majorHAnsi"/>
                <w:b/>
              </w:rPr>
            </w:pPr>
            <w:r>
              <w:rPr>
                <w:rFonts w:asciiTheme="majorHAnsi" w:hAnsiTheme="majorHAnsi" w:cstheme="majorHAnsi"/>
                <w:b/>
              </w:rPr>
              <w:t>188</w:t>
            </w:r>
          </w:p>
        </w:tc>
      </w:tr>
      <w:tr w:rsidR="002169AA" w:rsidRPr="00657D75" w14:paraId="6D88E6E2" w14:textId="77777777" w:rsidTr="00013C72">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tcPr>
          <w:p w14:paraId="3D0855F4" w14:textId="4D2F3E97" w:rsidR="002169AA" w:rsidRDefault="002169AA" w:rsidP="002169AA">
            <w:pPr>
              <w:spacing w:line="240" w:lineRule="auto"/>
              <w:jc w:val="center"/>
              <w:rPr>
                <w:rFonts w:asciiTheme="majorHAnsi" w:hAnsiTheme="majorHAnsi" w:cstheme="majorHAnsi"/>
                <w:b/>
              </w:rPr>
            </w:pPr>
            <w:r>
              <w:rPr>
                <w:rFonts w:asciiTheme="majorHAnsi" w:hAnsiTheme="majorHAnsi" w:cstheme="majorHAnsi"/>
                <w:b/>
              </w:rPr>
              <w:t>4</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03D65201" w14:textId="0DE2FB0F" w:rsidR="002169AA" w:rsidRDefault="00230358" w:rsidP="002169AA">
            <w:pPr>
              <w:spacing w:line="240" w:lineRule="auto"/>
              <w:jc w:val="center"/>
              <w:rPr>
                <w:rFonts w:asciiTheme="majorHAnsi" w:hAnsiTheme="majorHAnsi" w:cstheme="majorHAnsi"/>
                <w:b/>
              </w:rPr>
            </w:pPr>
            <w:r>
              <w:rPr>
                <w:rFonts w:asciiTheme="majorHAnsi" w:hAnsiTheme="majorHAnsi" w:cstheme="majorHAnsi"/>
                <w:b/>
              </w:rPr>
              <w:t>LA11/2026/0329/S54</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5014941A" w14:textId="05A97D58" w:rsidR="002169AA" w:rsidRPr="007F009B" w:rsidRDefault="00230358" w:rsidP="00230358">
            <w:pPr>
              <w:spacing w:line="240" w:lineRule="auto"/>
              <w:jc w:val="center"/>
              <w:rPr>
                <w:rFonts w:ascii="Calibri" w:hAnsi="Calibri" w:cs="Calibri"/>
                <w:b/>
                <w:color w:val="000000"/>
              </w:rPr>
            </w:pPr>
            <w:r w:rsidRPr="00230358">
              <w:rPr>
                <w:rFonts w:ascii="Calibri" w:hAnsi="Calibri" w:cs="Calibri"/>
                <w:b/>
                <w:color w:val="000000"/>
              </w:rPr>
              <w:t xml:space="preserve">Section 54 application to vary Condition No. 5 of planning permission LA11/2021/0744/F to require a phased Drainage Assessment incorporating climate change and urban creep allowances prior to construction of the drainage network; and to vary Condition </w:t>
            </w:r>
            <w:r w:rsidRPr="00230358">
              <w:rPr>
                <w:rFonts w:ascii="Calibri" w:hAnsi="Calibri" w:cs="Calibri"/>
                <w:b/>
                <w:color w:val="000000"/>
              </w:rPr>
              <w:lastRenderedPageBreak/>
              <w:t>No. 31 to update the approved drawings schedule</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40829BF0" w14:textId="3C60F3A7" w:rsidR="002169AA" w:rsidRPr="00983F01" w:rsidRDefault="00230358" w:rsidP="00230358">
            <w:pPr>
              <w:spacing w:line="240" w:lineRule="auto"/>
              <w:jc w:val="center"/>
              <w:rPr>
                <w:rFonts w:ascii="Calibri" w:hAnsi="Calibri" w:cs="Calibri"/>
                <w:b/>
                <w:bCs/>
                <w:color w:val="000000"/>
              </w:rPr>
            </w:pPr>
            <w:r w:rsidRPr="00230358">
              <w:rPr>
                <w:rFonts w:ascii="Calibri" w:hAnsi="Calibri" w:cs="Calibri"/>
                <w:b/>
                <w:bCs/>
                <w:color w:val="000000"/>
              </w:rPr>
              <w:lastRenderedPageBreak/>
              <w:t>Lands to the South of Gortinure Road and immediately East of Silverbrook Park and Primity Crescent, Newbuildings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DA50EA4" w14:textId="6CD11CDE" w:rsidR="002169AA" w:rsidRDefault="00230358" w:rsidP="002169AA">
            <w:pPr>
              <w:spacing w:line="240" w:lineRule="auto"/>
              <w:jc w:val="center"/>
              <w:rPr>
                <w:rFonts w:asciiTheme="majorHAnsi" w:hAnsiTheme="majorHAnsi" w:cstheme="majorHAnsi"/>
                <w:b/>
              </w:rPr>
            </w:pPr>
            <w:r>
              <w:rPr>
                <w:rFonts w:asciiTheme="majorHAnsi" w:hAnsiTheme="majorHAnsi" w:cstheme="majorHAnsi"/>
                <w:b/>
              </w:rPr>
              <w:t>Approval</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02F9C37" w14:textId="2D4D6F21" w:rsidR="002169AA" w:rsidRPr="002B3022" w:rsidRDefault="00230358" w:rsidP="002169AA">
            <w:pPr>
              <w:spacing w:line="240" w:lineRule="auto"/>
              <w:jc w:val="center"/>
              <w:rPr>
                <w:rFonts w:asciiTheme="majorHAnsi" w:hAnsiTheme="majorHAnsi" w:cstheme="majorHAnsi"/>
                <w:b/>
              </w:rPr>
            </w:pPr>
            <w:r>
              <w:rPr>
                <w:rFonts w:asciiTheme="majorHAnsi" w:hAnsiTheme="majorHAnsi" w:cstheme="majorHAnsi"/>
                <w:b/>
              </w:rPr>
              <w:t>0</w:t>
            </w:r>
          </w:p>
        </w:tc>
      </w:tr>
      <w:tr w:rsidR="002169AA" w:rsidRPr="00657D75" w14:paraId="6A4CA910" w14:textId="77777777" w:rsidTr="00013C72">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tcPr>
          <w:p w14:paraId="2D0FFE97" w14:textId="71CDAF51" w:rsidR="002169AA" w:rsidRDefault="002169AA" w:rsidP="002169AA">
            <w:pPr>
              <w:spacing w:line="240" w:lineRule="auto"/>
              <w:jc w:val="center"/>
              <w:rPr>
                <w:rFonts w:asciiTheme="majorHAnsi" w:hAnsiTheme="majorHAnsi" w:cstheme="majorHAnsi"/>
                <w:b/>
              </w:rPr>
            </w:pPr>
            <w:r>
              <w:rPr>
                <w:rFonts w:asciiTheme="majorHAnsi" w:hAnsiTheme="majorHAnsi" w:cstheme="majorHAnsi"/>
                <w:b/>
              </w:rPr>
              <w:t>5</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59A6B049" w14:textId="54FE7887" w:rsidR="002169AA" w:rsidRPr="00F934C2" w:rsidRDefault="00FD3D3A" w:rsidP="002169AA">
            <w:pPr>
              <w:spacing w:line="240" w:lineRule="auto"/>
              <w:jc w:val="center"/>
              <w:rPr>
                <w:rFonts w:asciiTheme="majorHAnsi" w:hAnsiTheme="majorHAnsi" w:cstheme="majorHAnsi"/>
                <w:b/>
              </w:rPr>
            </w:pPr>
            <w:r>
              <w:rPr>
                <w:rFonts w:asciiTheme="majorHAnsi" w:hAnsiTheme="majorHAnsi" w:cstheme="majorHAnsi"/>
                <w:b/>
              </w:rPr>
              <w:t>LA11/2024/0794/F</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6AC5BAA8" w14:textId="1D3795D8" w:rsidR="002169AA" w:rsidRPr="00514A25" w:rsidRDefault="00FD3D3A" w:rsidP="00FD3D3A">
            <w:pPr>
              <w:spacing w:line="240" w:lineRule="auto"/>
              <w:jc w:val="center"/>
              <w:rPr>
                <w:rFonts w:asciiTheme="majorHAnsi" w:hAnsiTheme="majorHAnsi" w:cstheme="majorHAnsi"/>
                <w:b/>
              </w:rPr>
            </w:pPr>
            <w:r w:rsidRPr="00FD3D3A">
              <w:rPr>
                <w:rFonts w:asciiTheme="majorHAnsi" w:hAnsiTheme="majorHAnsi" w:cstheme="majorHAnsi"/>
                <w:b/>
              </w:rPr>
              <w:t>Change of use from dwelling to a house of multiple occupation (HMO)</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E96AC94" w14:textId="2EB771F1" w:rsidR="002169AA" w:rsidRPr="00514A25" w:rsidRDefault="00FD3D3A" w:rsidP="00FD3D3A">
            <w:pPr>
              <w:spacing w:line="240" w:lineRule="auto"/>
              <w:jc w:val="center"/>
              <w:rPr>
                <w:rFonts w:asciiTheme="majorHAnsi" w:hAnsiTheme="majorHAnsi" w:cstheme="majorHAnsi"/>
                <w:b/>
              </w:rPr>
            </w:pPr>
            <w:r w:rsidRPr="00FD3D3A">
              <w:rPr>
                <w:rFonts w:asciiTheme="majorHAnsi" w:hAnsiTheme="majorHAnsi" w:cstheme="majorHAnsi"/>
                <w:b/>
              </w:rPr>
              <w:t>27 Hawthorn Terrace, Londonderry, BT48 0DT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56772D2" w14:textId="4F9EC1E9" w:rsidR="002169AA" w:rsidRPr="00F934C2" w:rsidRDefault="00FD3D3A" w:rsidP="002169AA">
            <w:pPr>
              <w:spacing w:line="240" w:lineRule="auto"/>
              <w:jc w:val="center"/>
              <w:rPr>
                <w:rFonts w:asciiTheme="majorHAnsi" w:hAnsiTheme="majorHAnsi" w:cstheme="majorHAnsi"/>
                <w:b/>
              </w:rPr>
            </w:pPr>
            <w:r>
              <w:rPr>
                <w:rFonts w:asciiTheme="majorHAnsi" w:hAnsiTheme="majorHAnsi" w:cstheme="majorHAnsi"/>
                <w:b/>
              </w:rPr>
              <w:t>Approval</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CACBFF3" w14:textId="4C044914" w:rsidR="002169AA" w:rsidRPr="00514A25" w:rsidRDefault="00FD3D3A" w:rsidP="002169AA">
            <w:pPr>
              <w:spacing w:line="240" w:lineRule="auto"/>
              <w:jc w:val="center"/>
              <w:rPr>
                <w:rFonts w:asciiTheme="majorHAnsi" w:hAnsiTheme="majorHAnsi" w:cstheme="majorHAnsi"/>
                <w:b/>
              </w:rPr>
            </w:pPr>
            <w:r>
              <w:rPr>
                <w:rFonts w:asciiTheme="majorHAnsi" w:hAnsiTheme="majorHAnsi" w:cstheme="majorHAnsi"/>
                <w:b/>
              </w:rPr>
              <w:t>16</w:t>
            </w:r>
          </w:p>
        </w:tc>
      </w:tr>
      <w:tr w:rsidR="002169AA" w:rsidRPr="00657D75" w14:paraId="3D3FDB70" w14:textId="77777777" w:rsidTr="00013C72">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tcPr>
          <w:p w14:paraId="3663B4DE" w14:textId="74EB3CC8" w:rsidR="002169AA" w:rsidRDefault="002169AA" w:rsidP="002169AA">
            <w:pPr>
              <w:spacing w:line="240" w:lineRule="auto"/>
              <w:jc w:val="center"/>
              <w:rPr>
                <w:rFonts w:asciiTheme="majorHAnsi" w:hAnsiTheme="majorHAnsi" w:cstheme="majorHAnsi"/>
                <w:b/>
              </w:rPr>
            </w:pPr>
            <w:r>
              <w:rPr>
                <w:rFonts w:asciiTheme="majorHAnsi" w:hAnsiTheme="majorHAnsi" w:cstheme="majorHAnsi"/>
                <w:b/>
              </w:rPr>
              <w:t>6</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A1E8509" w14:textId="09F561E7" w:rsidR="002169AA" w:rsidRPr="00F934C2" w:rsidRDefault="00FD3D3A" w:rsidP="002169AA">
            <w:pPr>
              <w:spacing w:line="240" w:lineRule="auto"/>
              <w:jc w:val="center"/>
              <w:rPr>
                <w:rFonts w:asciiTheme="majorHAnsi" w:hAnsiTheme="majorHAnsi" w:cstheme="majorHAnsi"/>
                <w:b/>
              </w:rPr>
            </w:pPr>
            <w:r>
              <w:rPr>
                <w:rFonts w:asciiTheme="majorHAnsi" w:hAnsiTheme="majorHAnsi" w:cstheme="majorHAnsi"/>
                <w:b/>
              </w:rPr>
              <w:t>LA11/2024/0849/F</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6FE282AF" w14:textId="35FFB621" w:rsidR="002169AA" w:rsidRPr="00514A25" w:rsidRDefault="00FD3D3A" w:rsidP="00FD3D3A">
            <w:pPr>
              <w:spacing w:line="240" w:lineRule="auto"/>
              <w:jc w:val="center"/>
              <w:rPr>
                <w:rFonts w:asciiTheme="majorHAnsi" w:hAnsiTheme="majorHAnsi" w:cstheme="majorHAnsi"/>
                <w:b/>
              </w:rPr>
            </w:pPr>
            <w:r w:rsidRPr="00FD3D3A">
              <w:rPr>
                <w:rFonts w:asciiTheme="majorHAnsi" w:hAnsiTheme="majorHAnsi" w:cstheme="majorHAnsi"/>
                <w:b/>
              </w:rPr>
              <w:t>Change of use from Dwelling to House in Multiple Occupation (HMO). Erection of two-storey rear extension</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5FBC5A4D" w14:textId="6F3B1826" w:rsidR="002169AA" w:rsidRPr="00514A25" w:rsidRDefault="00FD3D3A" w:rsidP="00FD3D3A">
            <w:pPr>
              <w:spacing w:line="240" w:lineRule="auto"/>
              <w:jc w:val="center"/>
              <w:rPr>
                <w:rFonts w:asciiTheme="majorHAnsi" w:hAnsiTheme="majorHAnsi" w:cstheme="majorHAnsi"/>
                <w:b/>
              </w:rPr>
            </w:pPr>
            <w:r w:rsidRPr="00FD3D3A">
              <w:rPr>
                <w:rFonts w:asciiTheme="majorHAnsi" w:hAnsiTheme="majorHAnsi" w:cstheme="majorHAnsi"/>
                <w:b/>
              </w:rPr>
              <w:t>37 Governor Road, Londonderry, BT48 7PL</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7E11702" w14:textId="66E06111" w:rsidR="002169AA" w:rsidRPr="00F934C2" w:rsidRDefault="00FD3D3A" w:rsidP="002169AA">
            <w:pPr>
              <w:spacing w:line="240" w:lineRule="auto"/>
              <w:jc w:val="center"/>
              <w:rPr>
                <w:rFonts w:asciiTheme="majorHAnsi" w:hAnsiTheme="majorHAnsi" w:cstheme="majorHAnsi"/>
                <w:b/>
              </w:rPr>
            </w:pPr>
            <w:r>
              <w:rPr>
                <w:rFonts w:asciiTheme="majorHAnsi" w:hAnsiTheme="majorHAnsi" w:cstheme="majorHAnsi"/>
                <w:b/>
              </w:rPr>
              <w:t>Approval</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13C9C2A" w14:textId="09F96F6F" w:rsidR="002169AA" w:rsidRPr="00514A25" w:rsidRDefault="00FD3D3A" w:rsidP="002169AA">
            <w:pPr>
              <w:spacing w:line="240" w:lineRule="auto"/>
              <w:jc w:val="center"/>
              <w:rPr>
                <w:rFonts w:asciiTheme="majorHAnsi" w:hAnsiTheme="majorHAnsi" w:cstheme="majorHAnsi"/>
                <w:b/>
              </w:rPr>
            </w:pPr>
            <w:r>
              <w:rPr>
                <w:rFonts w:asciiTheme="majorHAnsi" w:hAnsiTheme="majorHAnsi" w:cstheme="majorHAnsi"/>
                <w:b/>
              </w:rPr>
              <w:t>52</w:t>
            </w:r>
          </w:p>
        </w:tc>
      </w:tr>
      <w:tr w:rsidR="002169AA" w:rsidRPr="00657D75" w14:paraId="2C9373DA" w14:textId="77777777" w:rsidTr="00013C72">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tcPr>
          <w:p w14:paraId="140D1305" w14:textId="127ECCF3" w:rsidR="002169AA" w:rsidRDefault="002169AA" w:rsidP="002169AA">
            <w:pPr>
              <w:spacing w:line="240" w:lineRule="auto"/>
              <w:jc w:val="center"/>
              <w:rPr>
                <w:rFonts w:asciiTheme="majorHAnsi" w:hAnsiTheme="majorHAnsi" w:cstheme="majorHAnsi"/>
                <w:b/>
              </w:rPr>
            </w:pPr>
            <w:r>
              <w:rPr>
                <w:rFonts w:asciiTheme="majorHAnsi" w:hAnsiTheme="majorHAnsi" w:cstheme="majorHAnsi"/>
                <w:b/>
              </w:rPr>
              <w:t>7</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549F7531" w14:textId="6F896F02" w:rsidR="002169AA" w:rsidRPr="00F934C2" w:rsidRDefault="009B42C0" w:rsidP="002169AA">
            <w:pPr>
              <w:spacing w:line="240" w:lineRule="auto"/>
              <w:jc w:val="center"/>
              <w:rPr>
                <w:rFonts w:asciiTheme="majorHAnsi" w:hAnsiTheme="majorHAnsi" w:cstheme="majorHAnsi"/>
                <w:b/>
              </w:rPr>
            </w:pPr>
            <w:r>
              <w:rPr>
                <w:rFonts w:asciiTheme="majorHAnsi" w:hAnsiTheme="majorHAnsi" w:cstheme="majorHAnsi"/>
                <w:b/>
              </w:rPr>
              <w:t>LA11/2025/0661/F</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045FB27E" w14:textId="66CB9AB7" w:rsidR="002169AA" w:rsidRPr="00514A25" w:rsidRDefault="009B42C0" w:rsidP="009B42C0">
            <w:pPr>
              <w:spacing w:line="240" w:lineRule="auto"/>
              <w:jc w:val="center"/>
              <w:rPr>
                <w:rFonts w:asciiTheme="majorHAnsi" w:hAnsiTheme="majorHAnsi" w:cstheme="majorHAnsi"/>
                <w:b/>
              </w:rPr>
            </w:pPr>
            <w:r w:rsidRPr="009B42C0">
              <w:rPr>
                <w:rFonts w:asciiTheme="majorHAnsi" w:hAnsiTheme="majorHAnsi" w:cstheme="majorHAnsi"/>
                <w:b/>
              </w:rPr>
              <w:t>Change of Use from single family dwelling to house in multiple occupation (4 bed)</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64F4F82" w14:textId="19468C37" w:rsidR="002169AA" w:rsidRPr="00514A25" w:rsidRDefault="009B42C0" w:rsidP="009B42C0">
            <w:pPr>
              <w:spacing w:line="240" w:lineRule="auto"/>
              <w:jc w:val="center"/>
              <w:rPr>
                <w:rFonts w:asciiTheme="majorHAnsi" w:hAnsiTheme="majorHAnsi" w:cstheme="majorHAnsi"/>
                <w:b/>
              </w:rPr>
            </w:pPr>
            <w:r w:rsidRPr="009B42C0">
              <w:rPr>
                <w:rFonts w:asciiTheme="majorHAnsi" w:hAnsiTheme="majorHAnsi" w:cstheme="majorHAnsi"/>
                <w:b/>
              </w:rPr>
              <w:t>24 Ernest Street, Londonderry, BT48 0HB</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BAA0FDD" w14:textId="2547217F" w:rsidR="002169AA" w:rsidRPr="00F934C2" w:rsidRDefault="009B42C0" w:rsidP="002169AA">
            <w:pPr>
              <w:spacing w:line="240" w:lineRule="auto"/>
              <w:jc w:val="center"/>
              <w:rPr>
                <w:rFonts w:asciiTheme="majorHAnsi" w:hAnsiTheme="majorHAnsi" w:cstheme="majorHAnsi"/>
                <w:b/>
              </w:rPr>
            </w:pPr>
            <w:r>
              <w:rPr>
                <w:rFonts w:asciiTheme="majorHAnsi" w:hAnsiTheme="majorHAnsi" w:cstheme="majorHAnsi"/>
                <w:b/>
              </w:rPr>
              <w:t>Approval</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62F3867" w14:textId="164966AE" w:rsidR="002169AA" w:rsidRPr="00514A25" w:rsidRDefault="009B42C0" w:rsidP="002169AA">
            <w:pPr>
              <w:spacing w:line="240" w:lineRule="auto"/>
              <w:jc w:val="center"/>
              <w:rPr>
                <w:rFonts w:asciiTheme="majorHAnsi" w:hAnsiTheme="majorHAnsi" w:cstheme="majorHAnsi"/>
                <w:b/>
              </w:rPr>
            </w:pPr>
            <w:r>
              <w:rPr>
                <w:rFonts w:asciiTheme="majorHAnsi" w:hAnsiTheme="majorHAnsi" w:cstheme="majorHAnsi"/>
                <w:b/>
              </w:rPr>
              <w:t>31</w:t>
            </w:r>
          </w:p>
        </w:tc>
      </w:tr>
      <w:tr w:rsidR="004649C8" w:rsidRPr="00657D75" w14:paraId="08335DF6" w14:textId="77777777" w:rsidTr="00013C72">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tcPr>
          <w:p w14:paraId="1709B14D" w14:textId="57D3B8F9" w:rsidR="004649C8" w:rsidRDefault="004649C8" w:rsidP="002169AA">
            <w:pPr>
              <w:spacing w:line="240" w:lineRule="auto"/>
              <w:jc w:val="center"/>
              <w:rPr>
                <w:rFonts w:asciiTheme="majorHAnsi" w:hAnsiTheme="majorHAnsi" w:cstheme="majorHAnsi"/>
                <w:b/>
              </w:rPr>
            </w:pPr>
            <w:r>
              <w:rPr>
                <w:rFonts w:asciiTheme="majorHAnsi" w:hAnsiTheme="majorHAnsi" w:cstheme="majorHAnsi"/>
                <w:b/>
              </w:rPr>
              <w:t>8</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69E39144" w14:textId="5F87D407" w:rsidR="004649C8" w:rsidRPr="00F934C2" w:rsidRDefault="00FD3D3A" w:rsidP="002169AA">
            <w:pPr>
              <w:spacing w:line="240" w:lineRule="auto"/>
              <w:jc w:val="center"/>
              <w:rPr>
                <w:rFonts w:asciiTheme="majorHAnsi" w:hAnsiTheme="majorHAnsi" w:cstheme="majorHAnsi"/>
                <w:b/>
              </w:rPr>
            </w:pPr>
            <w:r>
              <w:rPr>
                <w:rFonts w:asciiTheme="majorHAnsi" w:hAnsiTheme="majorHAnsi" w:cstheme="majorHAnsi"/>
                <w:b/>
              </w:rPr>
              <w:t>LA11/2025/0700/F</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5A48C3AE" w14:textId="59F89B38" w:rsidR="004649C8" w:rsidRPr="00514A25" w:rsidRDefault="00FD3D3A" w:rsidP="00FD3D3A">
            <w:pPr>
              <w:spacing w:line="240" w:lineRule="auto"/>
              <w:jc w:val="center"/>
              <w:rPr>
                <w:rFonts w:asciiTheme="majorHAnsi" w:hAnsiTheme="majorHAnsi" w:cstheme="majorHAnsi"/>
                <w:b/>
              </w:rPr>
            </w:pPr>
            <w:r w:rsidRPr="00FD3D3A">
              <w:rPr>
                <w:rFonts w:asciiTheme="majorHAnsi" w:hAnsiTheme="majorHAnsi" w:cstheme="majorHAnsi"/>
                <w:b/>
              </w:rPr>
              <w:t>Retention of change of use from 4 bed dwelling to 4 bed HMO</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487CC38" w14:textId="3674EFEC" w:rsidR="004649C8" w:rsidRPr="00514A25" w:rsidRDefault="00FD3D3A" w:rsidP="00FD3D3A">
            <w:pPr>
              <w:spacing w:line="240" w:lineRule="auto"/>
              <w:jc w:val="center"/>
              <w:rPr>
                <w:rFonts w:asciiTheme="majorHAnsi" w:hAnsiTheme="majorHAnsi" w:cstheme="majorHAnsi"/>
                <w:b/>
              </w:rPr>
            </w:pPr>
            <w:r w:rsidRPr="00FD3D3A">
              <w:rPr>
                <w:rFonts w:asciiTheme="majorHAnsi" w:hAnsiTheme="majorHAnsi" w:cstheme="majorHAnsi"/>
                <w:b/>
              </w:rPr>
              <w:t>24 Hawthorn Terrace, Londonderry, BT48 0DT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8B24A4C" w14:textId="6BE22601" w:rsidR="004649C8" w:rsidRPr="00F934C2" w:rsidRDefault="00FD3D3A" w:rsidP="002169AA">
            <w:pPr>
              <w:spacing w:line="240" w:lineRule="auto"/>
              <w:jc w:val="center"/>
              <w:rPr>
                <w:rFonts w:asciiTheme="majorHAnsi" w:hAnsiTheme="majorHAnsi" w:cstheme="majorHAnsi"/>
                <w:b/>
              </w:rPr>
            </w:pPr>
            <w:r>
              <w:rPr>
                <w:rFonts w:asciiTheme="majorHAnsi" w:hAnsiTheme="majorHAnsi" w:cstheme="majorHAnsi"/>
                <w:b/>
              </w:rPr>
              <w:t>Approval</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AD92A2A" w14:textId="632BDE76" w:rsidR="004649C8" w:rsidRPr="00514A25" w:rsidRDefault="00FD3D3A" w:rsidP="002169AA">
            <w:pPr>
              <w:spacing w:line="240" w:lineRule="auto"/>
              <w:jc w:val="center"/>
              <w:rPr>
                <w:rFonts w:asciiTheme="majorHAnsi" w:hAnsiTheme="majorHAnsi" w:cstheme="majorHAnsi"/>
                <w:b/>
              </w:rPr>
            </w:pPr>
            <w:r>
              <w:rPr>
                <w:rFonts w:asciiTheme="majorHAnsi" w:hAnsiTheme="majorHAnsi" w:cstheme="majorHAnsi"/>
                <w:b/>
              </w:rPr>
              <w:t>19</w:t>
            </w:r>
          </w:p>
        </w:tc>
      </w:tr>
      <w:tr w:rsidR="006E0546" w:rsidRPr="00657D75" w14:paraId="50EE7D80" w14:textId="77777777" w:rsidTr="00013C72">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tcPr>
          <w:p w14:paraId="6B6D4C4C" w14:textId="6851735C" w:rsidR="006E0546" w:rsidRDefault="006E0546" w:rsidP="002169AA">
            <w:pPr>
              <w:spacing w:line="240" w:lineRule="auto"/>
              <w:jc w:val="center"/>
              <w:rPr>
                <w:rFonts w:asciiTheme="majorHAnsi" w:hAnsiTheme="majorHAnsi" w:cstheme="majorHAnsi"/>
                <w:b/>
              </w:rPr>
            </w:pPr>
            <w:r>
              <w:rPr>
                <w:rFonts w:asciiTheme="majorHAnsi" w:hAnsiTheme="majorHAnsi" w:cstheme="majorHAnsi"/>
                <w:b/>
              </w:rPr>
              <w:t>9</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5B14F6AB" w14:textId="7E30A153" w:rsidR="006E0546" w:rsidRPr="00F934C2" w:rsidRDefault="002345FA" w:rsidP="002169AA">
            <w:pPr>
              <w:spacing w:line="240" w:lineRule="auto"/>
              <w:jc w:val="center"/>
              <w:rPr>
                <w:rFonts w:asciiTheme="majorHAnsi" w:hAnsiTheme="majorHAnsi" w:cstheme="majorHAnsi"/>
                <w:b/>
              </w:rPr>
            </w:pPr>
            <w:r>
              <w:rPr>
                <w:rFonts w:asciiTheme="majorHAnsi" w:hAnsiTheme="majorHAnsi" w:cstheme="majorHAnsi"/>
                <w:b/>
              </w:rPr>
              <w:t>LA11/2025/0532/F</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4E47F016" w14:textId="7A8E00EB" w:rsidR="006E0546" w:rsidRPr="00514A25" w:rsidRDefault="002345FA" w:rsidP="002345FA">
            <w:pPr>
              <w:spacing w:line="240" w:lineRule="auto"/>
              <w:jc w:val="center"/>
              <w:rPr>
                <w:rFonts w:asciiTheme="majorHAnsi" w:hAnsiTheme="majorHAnsi" w:cstheme="majorHAnsi"/>
                <w:b/>
              </w:rPr>
            </w:pPr>
            <w:r w:rsidRPr="002345FA">
              <w:rPr>
                <w:rFonts w:asciiTheme="majorHAnsi" w:hAnsiTheme="majorHAnsi" w:cstheme="majorHAnsi"/>
                <w:b/>
              </w:rPr>
              <w:t xml:space="preserve"> Proposed site for dwelling</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8D26066" w14:textId="64536697" w:rsidR="006E0546" w:rsidRPr="00514A25" w:rsidRDefault="002345FA" w:rsidP="002345FA">
            <w:pPr>
              <w:spacing w:line="240" w:lineRule="auto"/>
              <w:jc w:val="center"/>
              <w:rPr>
                <w:rFonts w:asciiTheme="majorHAnsi" w:hAnsiTheme="majorHAnsi" w:cstheme="majorHAnsi"/>
                <w:b/>
              </w:rPr>
            </w:pPr>
            <w:r w:rsidRPr="002345FA">
              <w:rPr>
                <w:rFonts w:asciiTheme="majorHAnsi" w:hAnsiTheme="majorHAnsi" w:cstheme="majorHAnsi"/>
                <w:b/>
              </w:rPr>
              <w:t xml:space="preserve">Lands adjoining &amp; </w:t>
            </w:r>
            <w:r>
              <w:rPr>
                <w:rFonts w:asciiTheme="majorHAnsi" w:hAnsiTheme="majorHAnsi" w:cstheme="majorHAnsi"/>
                <w:b/>
              </w:rPr>
              <w:t>E</w:t>
            </w:r>
            <w:r w:rsidRPr="002345FA">
              <w:rPr>
                <w:rFonts w:asciiTheme="majorHAnsi" w:hAnsiTheme="majorHAnsi" w:cstheme="majorHAnsi"/>
                <w:b/>
              </w:rPr>
              <w:t>ast of No.</w:t>
            </w:r>
            <w:r>
              <w:rPr>
                <w:rFonts w:asciiTheme="majorHAnsi" w:hAnsiTheme="majorHAnsi" w:cstheme="majorHAnsi"/>
                <w:b/>
              </w:rPr>
              <w:t xml:space="preserve"> </w:t>
            </w:r>
            <w:r w:rsidRPr="002345FA">
              <w:rPr>
                <w:rFonts w:asciiTheme="majorHAnsi" w:hAnsiTheme="majorHAnsi" w:cstheme="majorHAnsi"/>
                <w:b/>
              </w:rPr>
              <w:t>28 Ligford Road, Strabane, BT82 8PL</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9C8EBD0" w14:textId="7459F099" w:rsidR="006E0546" w:rsidRPr="00F934C2" w:rsidRDefault="002345FA" w:rsidP="002169AA">
            <w:pPr>
              <w:spacing w:line="240" w:lineRule="auto"/>
              <w:jc w:val="center"/>
              <w:rPr>
                <w:rFonts w:asciiTheme="majorHAnsi" w:hAnsiTheme="majorHAnsi" w:cstheme="majorHAnsi"/>
                <w:b/>
              </w:rPr>
            </w:pPr>
            <w:r>
              <w:rPr>
                <w:rFonts w:asciiTheme="majorHAnsi" w:hAnsiTheme="majorHAnsi" w:cstheme="majorHAnsi"/>
                <w:b/>
              </w:rPr>
              <w:t>Refusal</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C0B84B2" w14:textId="397010AC" w:rsidR="006E0546" w:rsidRPr="00514A25" w:rsidRDefault="002345FA" w:rsidP="002169AA">
            <w:pPr>
              <w:spacing w:line="240" w:lineRule="auto"/>
              <w:jc w:val="center"/>
              <w:rPr>
                <w:rFonts w:asciiTheme="majorHAnsi" w:hAnsiTheme="majorHAnsi" w:cstheme="majorHAnsi"/>
                <w:b/>
              </w:rPr>
            </w:pPr>
            <w:r>
              <w:rPr>
                <w:rFonts w:asciiTheme="majorHAnsi" w:hAnsiTheme="majorHAnsi" w:cstheme="majorHAnsi"/>
                <w:b/>
              </w:rPr>
              <w:t>1</w:t>
            </w:r>
          </w:p>
        </w:tc>
      </w:tr>
      <w:tr w:rsidR="006E0546" w:rsidRPr="00657D75" w14:paraId="02FD6AB5" w14:textId="77777777" w:rsidTr="00013C72">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tcPr>
          <w:p w14:paraId="0FBF8F79" w14:textId="66591E48" w:rsidR="006E0546" w:rsidRDefault="006E0546" w:rsidP="002169AA">
            <w:pPr>
              <w:spacing w:line="240" w:lineRule="auto"/>
              <w:jc w:val="center"/>
              <w:rPr>
                <w:rFonts w:asciiTheme="majorHAnsi" w:hAnsiTheme="majorHAnsi" w:cstheme="majorHAnsi"/>
                <w:b/>
              </w:rPr>
            </w:pPr>
            <w:r>
              <w:rPr>
                <w:rFonts w:asciiTheme="majorHAnsi" w:hAnsiTheme="majorHAnsi" w:cstheme="majorHAnsi"/>
                <w:b/>
              </w:rPr>
              <w:t>10</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42EFC7AF" w14:textId="3375E5F8" w:rsidR="006E0546" w:rsidRPr="00F934C2" w:rsidRDefault="00D9532E" w:rsidP="002169AA">
            <w:pPr>
              <w:spacing w:line="240" w:lineRule="auto"/>
              <w:jc w:val="center"/>
              <w:rPr>
                <w:rFonts w:asciiTheme="majorHAnsi" w:hAnsiTheme="majorHAnsi" w:cstheme="majorHAnsi"/>
                <w:b/>
              </w:rPr>
            </w:pPr>
            <w:r>
              <w:rPr>
                <w:rFonts w:asciiTheme="majorHAnsi" w:hAnsiTheme="majorHAnsi" w:cstheme="majorHAnsi"/>
                <w:b/>
              </w:rPr>
              <w:t>LA11/2026/0166/F</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03CC5D4B" w14:textId="64C72F91" w:rsidR="006E0546" w:rsidRPr="00514A25" w:rsidRDefault="00D9532E" w:rsidP="00D9532E">
            <w:pPr>
              <w:spacing w:line="240" w:lineRule="auto"/>
              <w:jc w:val="center"/>
              <w:rPr>
                <w:rFonts w:asciiTheme="majorHAnsi" w:hAnsiTheme="majorHAnsi" w:cstheme="majorHAnsi"/>
                <w:b/>
              </w:rPr>
            </w:pPr>
            <w:r w:rsidRPr="00D9532E">
              <w:rPr>
                <w:rFonts w:asciiTheme="majorHAnsi" w:hAnsiTheme="majorHAnsi" w:cstheme="majorHAnsi"/>
                <w:b/>
              </w:rPr>
              <w:t>Proposed single storey rear extension to building</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204EA23A" w14:textId="77777777" w:rsidR="00D9532E" w:rsidRPr="00D9532E" w:rsidRDefault="00D9532E" w:rsidP="00D9532E">
            <w:pPr>
              <w:tabs>
                <w:tab w:val="left" w:pos="720"/>
                <w:tab w:val="left" w:pos="1440"/>
                <w:tab w:val="left" w:pos="2160"/>
                <w:tab w:val="left" w:pos="2880"/>
                <w:tab w:val="left" w:pos="3600"/>
                <w:tab w:val="left" w:pos="4320"/>
                <w:tab w:val="left" w:pos="5040"/>
                <w:tab w:val="left" w:pos="6015"/>
              </w:tabs>
              <w:spacing w:line="240" w:lineRule="auto"/>
              <w:contextualSpacing/>
              <w:jc w:val="center"/>
              <w:rPr>
                <w:rFonts w:ascii="Calibri" w:hAnsi="Calibri" w:cs="Calibri"/>
                <w:b/>
                <w:bCs/>
              </w:rPr>
            </w:pPr>
            <w:r w:rsidRPr="00D9532E">
              <w:rPr>
                <w:rFonts w:ascii="Calibri" w:hAnsi="Calibri" w:cs="Calibri"/>
                <w:b/>
                <w:bCs/>
              </w:rPr>
              <w:t>City Of Derry Airport, Airport Road, Eglinton, Londonderry, BT47 3GY</w:t>
            </w:r>
          </w:p>
          <w:p w14:paraId="5223BC1E" w14:textId="77777777" w:rsidR="006E0546" w:rsidRPr="00D9532E" w:rsidRDefault="006E0546" w:rsidP="00D9532E">
            <w:pPr>
              <w:spacing w:line="240" w:lineRule="auto"/>
              <w:jc w:val="center"/>
              <w:rPr>
                <w:rFonts w:asciiTheme="majorHAnsi" w:hAnsiTheme="majorHAnsi" w:cstheme="majorHAnsi"/>
                <w:b/>
                <w:bC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FF4BBBE" w14:textId="2AFE6303" w:rsidR="006E0546" w:rsidRPr="00F934C2" w:rsidRDefault="00D9532E" w:rsidP="002169AA">
            <w:pPr>
              <w:spacing w:line="240" w:lineRule="auto"/>
              <w:jc w:val="center"/>
              <w:rPr>
                <w:rFonts w:asciiTheme="majorHAnsi" w:hAnsiTheme="majorHAnsi" w:cstheme="majorHAnsi"/>
                <w:b/>
              </w:rPr>
            </w:pPr>
            <w:r>
              <w:rPr>
                <w:rFonts w:asciiTheme="majorHAnsi" w:hAnsiTheme="majorHAnsi" w:cstheme="majorHAnsi"/>
                <w:b/>
              </w:rPr>
              <w:t>Approval</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AD330A1" w14:textId="3E4E3E29" w:rsidR="006E0546" w:rsidRPr="00514A25" w:rsidRDefault="00D9532E" w:rsidP="002169AA">
            <w:pPr>
              <w:spacing w:line="240" w:lineRule="auto"/>
              <w:jc w:val="center"/>
              <w:rPr>
                <w:rFonts w:asciiTheme="majorHAnsi" w:hAnsiTheme="majorHAnsi" w:cstheme="majorHAnsi"/>
                <w:b/>
              </w:rPr>
            </w:pPr>
            <w:r>
              <w:rPr>
                <w:rFonts w:asciiTheme="majorHAnsi" w:hAnsiTheme="majorHAnsi" w:cstheme="majorHAnsi"/>
                <w:b/>
              </w:rPr>
              <w:t>0</w:t>
            </w:r>
          </w:p>
        </w:tc>
      </w:tr>
      <w:tr w:rsidR="006E0546" w:rsidRPr="00657D75" w14:paraId="1FDDC79D" w14:textId="77777777" w:rsidTr="00013C72">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tcPr>
          <w:p w14:paraId="411C3F7A" w14:textId="13A6B09B" w:rsidR="006E0546" w:rsidRDefault="006E0546" w:rsidP="002169AA">
            <w:pPr>
              <w:spacing w:line="240" w:lineRule="auto"/>
              <w:jc w:val="center"/>
              <w:rPr>
                <w:rFonts w:asciiTheme="majorHAnsi" w:hAnsiTheme="majorHAnsi" w:cstheme="majorHAnsi"/>
                <w:b/>
              </w:rPr>
            </w:pPr>
            <w:r>
              <w:rPr>
                <w:rFonts w:asciiTheme="majorHAnsi" w:hAnsiTheme="majorHAnsi" w:cstheme="majorHAnsi"/>
                <w:b/>
              </w:rPr>
              <w:t>11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73BC14D1" w14:textId="4A0B72DB" w:rsidR="006E0546" w:rsidRPr="00F934C2" w:rsidRDefault="00A32AD8" w:rsidP="002169AA">
            <w:pPr>
              <w:spacing w:line="240" w:lineRule="auto"/>
              <w:jc w:val="center"/>
              <w:rPr>
                <w:rFonts w:asciiTheme="majorHAnsi" w:hAnsiTheme="majorHAnsi" w:cstheme="majorHAnsi"/>
                <w:b/>
              </w:rPr>
            </w:pPr>
            <w:r>
              <w:rPr>
                <w:rFonts w:asciiTheme="majorHAnsi" w:hAnsiTheme="majorHAnsi" w:cstheme="majorHAnsi"/>
                <w:b/>
              </w:rPr>
              <w:t>LA11/2026/0394/DCA</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11778C8A" w14:textId="700C4F58" w:rsidR="006E0546" w:rsidRPr="00514A25" w:rsidRDefault="00A32AD8" w:rsidP="00A32AD8">
            <w:pPr>
              <w:spacing w:line="240" w:lineRule="auto"/>
              <w:jc w:val="center"/>
              <w:rPr>
                <w:rFonts w:asciiTheme="majorHAnsi" w:hAnsiTheme="majorHAnsi" w:cstheme="majorHAnsi"/>
                <w:b/>
              </w:rPr>
            </w:pPr>
            <w:r w:rsidRPr="00A32AD8">
              <w:rPr>
                <w:rFonts w:asciiTheme="majorHAnsi" w:hAnsiTheme="majorHAnsi" w:cstheme="majorHAnsi"/>
                <w:b/>
              </w:rPr>
              <w:t>The completion of repair and restoration works to the stone memorial and boundary wall - including replacement of coping, replacement of fence posts with railing, removal of trees to allow for new planters, and removal of existing concrete base to allow for new pavers.</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257524A" w14:textId="4897B067" w:rsidR="006E0546" w:rsidRPr="00514A25" w:rsidRDefault="00A32AD8" w:rsidP="00A32AD8">
            <w:pPr>
              <w:spacing w:line="240" w:lineRule="auto"/>
              <w:jc w:val="center"/>
              <w:rPr>
                <w:rFonts w:asciiTheme="majorHAnsi" w:hAnsiTheme="majorHAnsi" w:cstheme="majorHAnsi"/>
                <w:b/>
              </w:rPr>
            </w:pPr>
            <w:r w:rsidRPr="00A32AD8">
              <w:rPr>
                <w:rFonts w:asciiTheme="majorHAnsi" w:hAnsiTheme="majorHAnsi" w:cstheme="majorHAnsi"/>
                <w:b/>
              </w:rPr>
              <w:t>Memorial in Front of 151 Melmount Road, Sion Mills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AFCB7A6" w14:textId="78505534" w:rsidR="006E0546" w:rsidRPr="00F934C2" w:rsidRDefault="00A32AD8" w:rsidP="002169AA">
            <w:pPr>
              <w:spacing w:line="240" w:lineRule="auto"/>
              <w:jc w:val="center"/>
              <w:rPr>
                <w:rFonts w:asciiTheme="majorHAnsi" w:hAnsiTheme="majorHAnsi" w:cstheme="majorHAnsi"/>
                <w:b/>
              </w:rPr>
            </w:pPr>
            <w:r>
              <w:rPr>
                <w:rFonts w:asciiTheme="majorHAnsi" w:hAnsiTheme="majorHAnsi" w:cstheme="majorHAnsi"/>
                <w:b/>
              </w:rPr>
              <w:t>Approval</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C1E422F" w14:textId="3CE19FF4" w:rsidR="006E0546" w:rsidRPr="00514A25" w:rsidRDefault="00A32AD8" w:rsidP="002169AA">
            <w:pPr>
              <w:spacing w:line="240" w:lineRule="auto"/>
              <w:jc w:val="center"/>
              <w:rPr>
                <w:rFonts w:asciiTheme="majorHAnsi" w:hAnsiTheme="majorHAnsi" w:cstheme="majorHAnsi"/>
                <w:b/>
              </w:rPr>
            </w:pPr>
            <w:r>
              <w:rPr>
                <w:rFonts w:asciiTheme="majorHAnsi" w:hAnsiTheme="majorHAnsi" w:cstheme="majorHAnsi"/>
                <w:b/>
              </w:rPr>
              <w:t>0</w:t>
            </w:r>
          </w:p>
        </w:tc>
      </w:tr>
    </w:tbl>
    <w:p w14:paraId="680CE014" w14:textId="77777777" w:rsidR="007A6B6B" w:rsidRDefault="007A6B6B" w:rsidP="0069355E"/>
    <w:sectPr w:rsidR="007A6B6B" w:rsidSect="00066567">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8B675" w14:textId="77777777" w:rsidR="00F90456" w:rsidRDefault="00F90456" w:rsidP="00AA6502">
      <w:pPr>
        <w:spacing w:after="0" w:line="240" w:lineRule="auto"/>
      </w:pPr>
      <w:r>
        <w:separator/>
      </w:r>
    </w:p>
  </w:endnote>
  <w:endnote w:type="continuationSeparator" w:id="0">
    <w:p w14:paraId="21047117" w14:textId="77777777" w:rsidR="00F90456" w:rsidRDefault="00F90456" w:rsidP="00AA6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0C545" w14:textId="77777777" w:rsidR="00F90456" w:rsidRDefault="00F90456" w:rsidP="00AA6502">
      <w:pPr>
        <w:spacing w:after="0" w:line="240" w:lineRule="auto"/>
      </w:pPr>
      <w:r>
        <w:separator/>
      </w:r>
    </w:p>
  </w:footnote>
  <w:footnote w:type="continuationSeparator" w:id="0">
    <w:p w14:paraId="44DC6522" w14:textId="77777777" w:rsidR="00F90456" w:rsidRDefault="00F90456" w:rsidP="00AA65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109B"/>
    <w:multiLevelType w:val="multilevel"/>
    <w:tmpl w:val="96EA291E"/>
    <w:lvl w:ilvl="0">
      <w:start w:val="1"/>
      <w:numFmt w:val="decimal"/>
      <w:pStyle w:val="Heading1"/>
      <w:lvlText w:val="%1"/>
      <w:lvlJc w:val="left"/>
      <w:pPr>
        <w:ind w:left="432" w:hanging="432"/>
      </w:pPr>
      <w:rPr>
        <w:rFonts w:hint="default"/>
        <w:b/>
        <w:i w:val="0"/>
        <w:sz w:val="24"/>
      </w:rPr>
    </w:lvl>
    <w:lvl w:ilvl="1">
      <w:start w:val="1"/>
      <w:numFmt w:val="decimal"/>
      <w:pStyle w:val="Heading2"/>
      <w:lvlText w:val="%1.%2"/>
      <w:lvlJc w:val="left"/>
      <w:pPr>
        <w:ind w:left="57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E904FDF"/>
    <w:multiLevelType w:val="hybridMultilevel"/>
    <w:tmpl w:val="0742F31C"/>
    <w:lvl w:ilvl="0" w:tplc="024EAA50">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B60900"/>
    <w:multiLevelType w:val="hybridMultilevel"/>
    <w:tmpl w:val="96C68DD0"/>
    <w:lvl w:ilvl="0" w:tplc="533CB9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4966548">
    <w:abstractNumId w:val="0"/>
  </w:num>
  <w:num w:numId="2" w16cid:durableId="1518495592">
    <w:abstractNumId w:val="2"/>
  </w:num>
  <w:num w:numId="3" w16cid:durableId="7683510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1382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A3F"/>
    <w:rsid w:val="000019A7"/>
    <w:rsid w:val="0000340D"/>
    <w:rsid w:val="00004103"/>
    <w:rsid w:val="00006BA0"/>
    <w:rsid w:val="000078C9"/>
    <w:rsid w:val="00007A5B"/>
    <w:rsid w:val="00013C72"/>
    <w:rsid w:val="000171D6"/>
    <w:rsid w:val="00017A8E"/>
    <w:rsid w:val="00020BDD"/>
    <w:rsid w:val="000212BC"/>
    <w:rsid w:val="00022A0B"/>
    <w:rsid w:val="000254B9"/>
    <w:rsid w:val="000267D8"/>
    <w:rsid w:val="00030366"/>
    <w:rsid w:val="000303F6"/>
    <w:rsid w:val="000307FD"/>
    <w:rsid w:val="00032A12"/>
    <w:rsid w:val="000344F6"/>
    <w:rsid w:val="00036ECC"/>
    <w:rsid w:val="00041376"/>
    <w:rsid w:val="00047971"/>
    <w:rsid w:val="00047BE7"/>
    <w:rsid w:val="0005059D"/>
    <w:rsid w:val="00063378"/>
    <w:rsid w:val="00064966"/>
    <w:rsid w:val="00066567"/>
    <w:rsid w:val="00071DC9"/>
    <w:rsid w:val="00071DF4"/>
    <w:rsid w:val="00072953"/>
    <w:rsid w:val="00074ED7"/>
    <w:rsid w:val="000811BE"/>
    <w:rsid w:val="0008377E"/>
    <w:rsid w:val="00085178"/>
    <w:rsid w:val="00085598"/>
    <w:rsid w:val="00091A2A"/>
    <w:rsid w:val="00097885"/>
    <w:rsid w:val="000A410C"/>
    <w:rsid w:val="000A428D"/>
    <w:rsid w:val="000A5C13"/>
    <w:rsid w:val="000B2C0D"/>
    <w:rsid w:val="000B4FBA"/>
    <w:rsid w:val="000C2A1F"/>
    <w:rsid w:val="000C303E"/>
    <w:rsid w:val="000C4D79"/>
    <w:rsid w:val="000C5459"/>
    <w:rsid w:val="000C5F3A"/>
    <w:rsid w:val="000D3F25"/>
    <w:rsid w:val="000D4846"/>
    <w:rsid w:val="000D4962"/>
    <w:rsid w:val="000D5B03"/>
    <w:rsid w:val="000E0C66"/>
    <w:rsid w:val="000F206E"/>
    <w:rsid w:val="000F26A2"/>
    <w:rsid w:val="000F31F7"/>
    <w:rsid w:val="000F374B"/>
    <w:rsid w:val="000F6B55"/>
    <w:rsid w:val="001074E2"/>
    <w:rsid w:val="001100AF"/>
    <w:rsid w:val="00110C93"/>
    <w:rsid w:val="00117EA6"/>
    <w:rsid w:val="00120B4F"/>
    <w:rsid w:val="00121387"/>
    <w:rsid w:val="001226D6"/>
    <w:rsid w:val="0012280F"/>
    <w:rsid w:val="00122E2F"/>
    <w:rsid w:val="001238BF"/>
    <w:rsid w:val="00124F1C"/>
    <w:rsid w:val="00125534"/>
    <w:rsid w:val="0013023B"/>
    <w:rsid w:val="00130449"/>
    <w:rsid w:val="00131F66"/>
    <w:rsid w:val="0014012E"/>
    <w:rsid w:val="00140B32"/>
    <w:rsid w:val="00141719"/>
    <w:rsid w:val="00144CC1"/>
    <w:rsid w:val="0014500F"/>
    <w:rsid w:val="001468FA"/>
    <w:rsid w:val="00154831"/>
    <w:rsid w:val="00154A93"/>
    <w:rsid w:val="00157BD4"/>
    <w:rsid w:val="00161F7E"/>
    <w:rsid w:val="00162F13"/>
    <w:rsid w:val="001661B3"/>
    <w:rsid w:val="001707AF"/>
    <w:rsid w:val="00171310"/>
    <w:rsid w:val="001768C9"/>
    <w:rsid w:val="00176F05"/>
    <w:rsid w:val="00177D7E"/>
    <w:rsid w:val="001835A7"/>
    <w:rsid w:val="001839C0"/>
    <w:rsid w:val="0018441B"/>
    <w:rsid w:val="00185804"/>
    <w:rsid w:val="00190AE1"/>
    <w:rsid w:val="001967E3"/>
    <w:rsid w:val="001972BF"/>
    <w:rsid w:val="00197F7A"/>
    <w:rsid w:val="001A0350"/>
    <w:rsid w:val="001A0CB3"/>
    <w:rsid w:val="001A24DF"/>
    <w:rsid w:val="001A43E8"/>
    <w:rsid w:val="001A4B8A"/>
    <w:rsid w:val="001A559F"/>
    <w:rsid w:val="001A5A3A"/>
    <w:rsid w:val="001A7F74"/>
    <w:rsid w:val="001B0C73"/>
    <w:rsid w:val="001B6317"/>
    <w:rsid w:val="001C0CF0"/>
    <w:rsid w:val="001C4884"/>
    <w:rsid w:val="001C4EC3"/>
    <w:rsid w:val="001C7220"/>
    <w:rsid w:val="001D1271"/>
    <w:rsid w:val="001D592D"/>
    <w:rsid w:val="001D6356"/>
    <w:rsid w:val="001E0D0C"/>
    <w:rsid w:val="001E358D"/>
    <w:rsid w:val="001E57CD"/>
    <w:rsid w:val="001E6E6E"/>
    <w:rsid w:val="001E7198"/>
    <w:rsid w:val="001F6100"/>
    <w:rsid w:val="00200E86"/>
    <w:rsid w:val="00201D58"/>
    <w:rsid w:val="002031DD"/>
    <w:rsid w:val="002033DD"/>
    <w:rsid w:val="00203518"/>
    <w:rsid w:val="0020446F"/>
    <w:rsid w:val="00205EA2"/>
    <w:rsid w:val="00213E9C"/>
    <w:rsid w:val="00214631"/>
    <w:rsid w:val="002156B4"/>
    <w:rsid w:val="002169AA"/>
    <w:rsid w:val="00220F91"/>
    <w:rsid w:val="002234E5"/>
    <w:rsid w:val="002237D2"/>
    <w:rsid w:val="002248CD"/>
    <w:rsid w:val="00225F33"/>
    <w:rsid w:val="00227695"/>
    <w:rsid w:val="00230358"/>
    <w:rsid w:val="00233ECF"/>
    <w:rsid w:val="002345FA"/>
    <w:rsid w:val="00234DEB"/>
    <w:rsid w:val="00236AE4"/>
    <w:rsid w:val="00237AB9"/>
    <w:rsid w:val="002436CE"/>
    <w:rsid w:val="00243DB7"/>
    <w:rsid w:val="002451FC"/>
    <w:rsid w:val="00245FB3"/>
    <w:rsid w:val="00254426"/>
    <w:rsid w:val="00254B25"/>
    <w:rsid w:val="0025649C"/>
    <w:rsid w:val="002574C2"/>
    <w:rsid w:val="002575A5"/>
    <w:rsid w:val="00260B92"/>
    <w:rsid w:val="00260E74"/>
    <w:rsid w:val="00263CFF"/>
    <w:rsid w:val="00266EB0"/>
    <w:rsid w:val="00271819"/>
    <w:rsid w:val="002723FC"/>
    <w:rsid w:val="0027337E"/>
    <w:rsid w:val="002824E1"/>
    <w:rsid w:val="00284A33"/>
    <w:rsid w:val="00287A70"/>
    <w:rsid w:val="002A2DC1"/>
    <w:rsid w:val="002A5A4B"/>
    <w:rsid w:val="002B1914"/>
    <w:rsid w:val="002B2DFB"/>
    <w:rsid w:val="002B3022"/>
    <w:rsid w:val="002B4545"/>
    <w:rsid w:val="002B6453"/>
    <w:rsid w:val="002C1AC9"/>
    <w:rsid w:val="002C5FC3"/>
    <w:rsid w:val="002C6F9C"/>
    <w:rsid w:val="002C7928"/>
    <w:rsid w:val="002D2B58"/>
    <w:rsid w:val="002D3070"/>
    <w:rsid w:val="002D42A4"/>
    <w:rsid w:val="002D52C3"/>
    <w:rsid w:val="002E4A74"/>
    <w:rsid w:val="002E5930"/>
    <w:rsid w:val="002E5DB6"/>
    <w:rsid w:val="002F1C82"/>
    <w:rsid w:val="002F3206"/>
    <w:rsid w:val="003009BD"/>
    <w:rsid w:val="00300B2E"/>
    <w:rsid w:val="0030177B"/>
    <w:rsid w:val="00303645"/>
    <w:rsid w:val="003058CB"/>
    <w:rsid w:val="003078A5"/>
    <w:rsid w:val="00312D1B"/>
    <w:rsid w:val="003141EA"/>
    <w:rsid w:val="00316048"/>
    <w:rsid w:val="00317620"/>
    <w:rsid w:val="00320977"/>
    <w:rsid w:val="00321B9F"/>
    <w:rsid w:val="00321D9C"/>
    <w:rsid w:val="00322F61"/>
    <w:rsid w:val="00323901"/>
    <w:rsid w:val="00327E14"/>
    <w:rsid w:val="00333479"/>
    <w:rsid w:val="00334A44"/>
    <w:rsid w:val="003350DA"/>
    <w:rsid w:val="00336FCF"/>
    <w:rsid w:val="003372F5"/>
    <w:rsid w:val="00340B5D"/>
    <w:rsid w:val="00345FDC"/>
    <w:rsid w:val="00347DA9"/>
    <w:rsid w:val="00351C99"/>
    <w:rsid w:val="00352819"/>
    <w:rsid w:val="0035531A"/>
    <w:rsid w:val="00360BAE"/>
    <w:rsid w:val="003664D8"/>
    <w:rsid w:val="003705CD"/>
    <w:rsid w:val="00370D3D"/>
    <w:rsid w:val="003759E2"/>
    <w:rsid w:val="00384F56"/>
    <w:rsid w:val="003853AF"/>
    <w:rsid w:val="00391415"/>
    <w:rsid w:val="003966CD"/>
    <w:rsid w:val="003A5963"/>
    <w:rsid w:val="003B0B5F"/>
    <w:rsid w:val="003B292A"/>
    <w:rsid w:val="003B2F6B"/>
    <w:rsid w:val="003B3481"/>
    <w:rsid w:val="003B3496"/>
    <w:rsid w:val="003B3D26"/>
    <w:rsid w:val="003B4C4E"/>
    <w:rsid w:val="003C0372"/>
    <w:rsid w:val="003C2CC1"/>
    <w:rsid w:val="003C3240"/>
    <w:rsid w:val="003C3D0A"/>
    <w:rsid w:val="003C48CD"/>
    <w:rsid w:val="003C526A"/>
    <w:rsid w:val="003C5A0F"/>
    <w:rsid w:val="003C671B"/>
    <w:rsid w:val="003D63B1"/>
    <w:rsid w:val="003E107C"/>
    <w:rsid w:val="003E2350"/>
    <w:rsid w:val="003E4309"/>
    <w:rsid w:val="003F08D9"/>
    <w:rsid w:val="003F43ED"/>
    <w:rsid w:val="003F63CD"/>
    <w:rsid w:val="003F79F3"/>
    <w:rsid w:val="00400F1A"/>
    <w:rsid w:val="00400FFB"/>
    <w:rsid w:val="004066D8"/>
    <w:rsid w:val="00410F15"/>
    <w:rsid w:val="004122BC"/>
    <w:rsid w:val="00414680"/>
    <w:rsid w:val="00416B22"/>
    <w:rsid w:val="004200D7"/>
    <w:rsid w:val="00420132"/>
    <w:rsid w:val="00420D32"/>
    <w:rsid w:val="004236BB"/>
    <w:rsid w:val="004250F3"/>
    <w:rsid w:val="00431459"/>
    <w:rsid w:val="004319AE"/>
    <w:rsid w:val="00441286"/>
    <w:rsid w:val="00441D7F"/>
    <w:rsid w:val="00443C59"/>
    <w:rsid w:val="00447744"/>
    <w:rsid w:val="004502E6"/>
    <w:rsid w:val="00450719"/>
    <w:rsid w:val="004544CE"/>
    <w:rsid w:val="00462624"/>
    <w:rsid w:val="0046352F"/>
    <w:rsid w:val="00463580"/>
    <w:rsid w:val="004649C8"/>
    <w:rsid w:val="00466649"/>
    <w:rsid w:val="004675D4"/>
    <w:rsid w:val="004742E3"/>
    <w:rsid w:val="0047450C"/>
    <w:rsid w:val="0047691C"/>
    <w:rsid w:val="00477D66"/>
    <w:rsid w:val="00480756"/>
    <w:rsid w:val="0048182D"/>
    <w:rsid w:val="004829BD"/>
    <w:rsid w:val="00482E3C"/>
    <w:rsid w:val="00484B8F"/>
    <w:rsid w:val="00484E16"/>
    <w:rsid w:val="00485D41"/>
    <w:rsid w:val="00490218"/>
    <w:rsid w:val="00490A51"/>
    <w:rsid w:val="00496E54"/>
    <w:rsid w:val="004A0CB2"/>
    <w:rsid w:val="004A267A"/>
    <w:rsid w:val="004A3C70"/>
    <w:rsid w:val="004A4E6C"/>
    <w:rsid w:val="004A7016"/>
    <w:rsid w:val="004B2FBC"/>
    <w:rsid w:val="004B4BBF"/>
    <w:rsid w:val="004B4D70"/>
    <w:rsid w:val="004B4E6A"/>
    <w:rsid w:val="004B6CF6"/>
    <w:rsid w:val="004C0043"/>
    <w:rsid w:val="004C1B26"/>
    <w:rsid w:val="004C49C1"/>
    <w:rsid w:val="004D3E05"/>
    <w:rsid w:val="004D7F69"/>
    <w:rsid w:val="004E28AC"/>
    <w:rsid w:val="004E333E"/>
    <w:rsid w:val="004E49B8"/>
    <w:rsid w:val="004E4D47"/>
    <w:rsid w:val="004E5480"/>
    <w:rsid w:val="004F33EB"/>
    <w:rsid w:val="004F61E3"/>
    <w:rsid w:val="004F76E1"/>
    <w:rsid w:val="005034DC"/>
    <w:rsid w:val="00503990"/>
    <w:rsid w:val="005046F6"/>
    <w:rsid w:val="00507A49"/>
    <w:rsid w:val="00511CDA"/>
    <w:rsid w:val="00511D04"/>
    <w:rsid w:val="00512520"/>
    <w:rsid w:val="00512574"/>
    <w:rsid w:val="00512AD1"/>
    <w:rsid w:val="00513EEF"/>
    <w:rsid w:val="00514050"/>
    <w:rsid w:val="00514A25"/>
    <w:rsid w:val="00526DC6"/>
    <w:rsid w:val="0053022D"/>
    <w:rsid w:val="00530E4D"/>
    <w:rsid w:val="00532C34"/>
    <w:rsid w:val="00533A00"/>
    <w:rsid w:val="00541D4C"/>
    <w:rsid w:val="00543DB4"/>
    <w:rsid w:val="00545FD2"/>
    <w:rsid w:val="00552D5C"/>
    <w:rsid w:val="005534B7"/>
    <w:rsid w:val="00557093"/>
    <w:rsid w:val="00565C7F"/>
    <w:rsid w:val="005675A4"/>
    <w:rsid w:val="0056775C"/>
    <w:rsid w:val="00567F49"/>
    <w:rsid w:val="00570C2D"/>
    <w:rsid w:val="00571A6A"/>
    <w:rsid w:val="00577436"/>
    <w:rsid w:val="0058167B"/>
    <w:rsid w:val="005840B8"/>
    <w:rsid w:val="00584A64"/>
    <w:rsid w:val="005924A6"/>
    <w:rsid w:val="005A22CD"/>
    <w:rsid w:val="005A75AC"/>
    <w:rsid w:val="005B1F23"/>
    <w:rsid w:val="005B2B46"/>
    <w:rsid w:val="005B74BB"/>
    <w:rsid w:val="005C0658"/>
    <w:rsid w:val="005C2797"/>
    <w:rsid w:val="005C333D"/>
    <w:rsid w:val="005C3CBF"/>
    <w:rsid w:val="005C5B10"/>
    <w:rsid w:val="005C7C0C"/>
    <w:rsid w:val="005D33F8"/>
    <w:rsid w:val="005D6E79"/>
    <w:rsid w:val="005D7C15"/>
    <w:rsid w:val="005E0500"/>
    <w:rsid w:val="005E1671"/>
    <w:rsid w:val="005E3431"/>
    <w:rsid w:val="005E3D64"/>
    <w:rsid w:val="005E6E84"/>
    <w:rsid w:val="005F1536"/>
    <w:rsid w:val="005F2D99"/>
    <w:rsid w:val="005F34F0"/>
    <w:rsid w:val="0060389F"/>
    <w:rsid w:val="00603F9F"/>
    <w:rsid w:val="00605DD3"/>
    <w:rsid w:val="006114DB"/>
    <w:rsid w:val="00612D17"/>
    <w:rsid w:val="00615878"/>
    <w:rsid w:val="00621A0D"/>
    <w:rsid w:val="006234C9"/>
    <w:rsid w:val="00624DD3"/>
    <w:rsid w:val="006253F9"/>
    <w:rsid w:val="0062591C"/>
    <w:rsid w:val="00625BBC"/>
    <w:rsid w:val="00625BF8"/>
    <w:rsid w:val="0063014E"/>
    <w:rsid w:val="00632208"/>
    <w:rsid w:val="00633562"/>
    <w:rsid w:val="00635105"/>
    <w:rsid w:val="006365FE"/>
    <w:rsid w:val="006414CC"/>
    <w:rsid w:val="00642AE8"/>
    <w:rsid w:val="00643640"/>
    <w:rsid w:val="00644E7C"/>
    <w:rsid w:val="00647F42"/>
    <w:rsid w:val="006536B4"/>
    <w:rsid w:val="006629FF"/>
    <w:rsid w:val="00662FAE"/>
    <w:rsid w:val="00665A05"/>
    <w:rsid w:val="006707BA"/>
    <w:rsid w:val="00672CD4"/>
    <w:rsid w:val="00673077"/>
    <w:rsid w:val="0068048E"/>
    <w:rsid w:val="00682D69"/>
    <w:rsid w:val="006838BB"/>
    <w:rsid w:val="0069355E"/>
    <w:rsid w:val="0069463C"/>
    <w:rsid w:val="00696D37"/>
    <w:rsid w:val="0069752A"/>
    <w:rsid w:val="00697BD8"/>
    <w:rsid w:val="00697D49"/>
    <w:rsid w:val="006A721D"/>
    <w:rsid w:val="006A7BE1"/>
    <w:rsid w:val="006B1E8B"/>
    <w:rsid w:val="006B309F"/>
    <w:rsid w:val="006B675E"/>
    <w:rsid w:val="006C0370"/>
    <w:rsid w:val="006C055D"/>
    <w:rsid w:val="006C2B40"/>
    <w:rsid w:val="006C2D77"/>
    <w:rsid w:val="006C43D3"/>
    <w:rsid w:val="006C6E53"/>
    <w:rsid w:val="006D5B9B"/>
    <w:rsid w:val="006D6F5A"/>
    <w:rsid w:val="006D714E"/>
    <w:rsid w:val="006E0546"/>
    <w:rsid w:val="006E4BD3"/>
    <w:rsid w:val="006E67BB"/>
    <w:rsid w:val="006E73BE"/>
    <w:rsid w:val="006F21F4"/>
    <w:rsid w:val="006F261F"/>
    <w:rsid w:val="006F281F"/>
    <w:rsid w:val="006F3835"/>
    <w:rsid w:val="006F3B8C"/>
    <w:rsid w:val="007000AD"/>
    <w:rsid w:val="0070264E"/>
    <w:rsid w:val="0070369C"/>
    <w:rsid w:val="007149CB"/>
    <w:rsid w:val="00722442"/>
    <w:rsid w:val="00723B16"/>
    <w:rsid w:val="00724891"/>
    <w:rsid w:val="007308B9"/>
    <w:rsid w:val="00734B2A"/>
    <w:rsid w:val="00735965"/>
    <w:rsid w:val="00745ACF"/>
    <w:rsid w:val="00745CE3"/>
    <w:rsid w:val="00755A93"/>
    <w:rsid w:val="007561A2"/>
    <w:rsid w:val="0076014D"/>
    <w:rsid w:val="00760C13"/>
    <w:rsid w:val="0076588F"/>
    <w:rsid w:val="00766595"/>
    <w:rsid w:val="0077058A"/>
    <w:rsid w:val="0077074A"/>
    <w:rsid w:val="007808CE"/>
    <w:rsid w:val="007816D4"/>
    <w:rsid w:val="007905DD"/>
    <w:rsid w:val="007934A0"/>
    <w:rsid w:val="007953EB"/>
    <w:rsid w:val="007956D1"/>
    <w:rsid w:val="007977F8"/>
    <w:rsid w:val="007A10ED"/>
    <w:rsid w:val="007A2998"/>
    <w:rsid w:val="007A6767"/>
    <w:rsid w:val="007A6B6B"/>
    <w:rsid w:val="007A7BC7"/>
    <w:rsid w:val="007B450C"/>
    <w:rsid w:val="007B7BC7"/>
    <w:rsid w:val="007C3617"/>
    <w:rsid w:val="007C597E"/>
    <w:rsid w:val="007C7CE7"/>
    <w:rsid w:val="007D26EE"/>
    <w:rsid w:val="007D2CF1"/>
    <w:rsid w:val="007D3675"/>
    <w:rsid w:val="007D43E5"/>
    <w:rsid w:val="007D600C"/>
    <w:rsid w:val="007D7534"/>
    <w:rsid w:val="007D7C64"/>
    <w:rsid w:val="007D7F44"/>
    <w:rsid w:val="007E046B"/>
    <w:rsid w:val="007E1AB0"/>
    <w:rsid w:val="007E2173"/>
    <w:rsid w:val="007E284B"/>
    <w:rsid w:val="007E41B8"/>
    <w:rsid w:val="007E4C50"/>
    <w:rsid w:val="007E55CC"/>
    <w:rsid w:val="007E7C1A"/>
    <w:rsid w:val="007F009B"/>
    <w:rsid w:val="007F1590"/>
    <w:rsid w:val="007F273F"/>
    <w:rsid w:val="007F4975"/>
    <w:rsid w:val="007F4BB7"/>
    <w:rsid w:val="007F6582"/>
    <w:rsid w:val="0080192D"/>
    <w:rsid w:val="008023A2"/>
    <w:rsid w:val="00802E89"/>
    <w:rsid w:val="0080498F"/>
    <w:rsid w:val="008057E2"/>
    <w:rsid w:val="00811073"/>
    <w:rsid w:val="00811DF4"/>
    <w:rsid w:val="0081307D"/>
    <w:rsid w:val="00813EDF"/>
    <w:rsid w:val="00815714"/>
    <w:rsid w:val="00815D78"/>
    <w:rsid w:val="00815EAB"/>
    <w:rsid w:val="00817CB2"/>
    <w:rsid w:val="00817D16"/>
    <w:rsid w:val="00820CC0"/>
    <w:rsid w:val="00820F3A"/>
    <w:rsid w:val="00821A92"/>
    <w:rsid w:val="008225C2"/>
    <w:rsid w:val="00826F96"/>
    <w:rsid w:val="00830961"/>
    <w:rsid w:val="0083237C"/>
    <w:rsid w:val="00832565"/>
    <w:rsid w:val="008358BA"/>
    <w:rsid w:val="0084139A"/>
    <w:rsid w:val="008428DA"/>
    <w:rsid w:val="00847D77"/>
    <w:rsid w:val="00847FDB"/>
    <w:rsid w:val="008500ED"/>
    <w:rsid w:val="0086067F"/>
    <w:rsid w:val="00863C06"/>
    <w:rsid w:val="008726CB"/>
    <w:rsid w:val="00876835"/>
    <w:rsid w:val="008771A5"/>
    <w:rsid w:val="008775AF"/>
    <w:rsid w:val="008806D3"/>
    <w:rsid w:val="008819FC"/>
    <w:rsid w:val="0088210C"/>
    <w:rsid w:val="00882E4B"/>
    <w:rsid w:val="00887D52"/>
    <w:rsid w:val="00890DB4"/>
    <w:rsid w:val="00891432"/>
    <w:rsid w:val="008A1924"/>
    <w:rsid w:val="008A6141"/>
    <w:rsid w:val="008A7D47"/>
    <w:rsid w:val="008B751B"/>
    <w:rsid w:val="008C05F5"/>
    <w:rsid w:val="008C294F"/>
    <w:rsid w:val="008C5D90"/>
    <w:rsid w:val="008C7FDA"/>
    <w:rsid w:val="008D066C"/>
    <w:rsid w:val="008D713D"/>
    <w:rsid w:val="008E054D"/>
    <w:rsid w:val="008E3637"/>
    <w:rsid w:val="008E59D5"/>
    <w:rsid w:val="008F5709"/>
    <w:rsid w:val="008F6E52"/>
    <w:rsid w:val="00902439"/>
    <w:rsid w:val="0090243B"/>
    <w:rsid w:val="009050F6"/>
    <w:rsid w:val="0090608E"/>
    <w:rsid w:val="009062D6"/>
    <w:rsid w:val="0090743F"/>
    <w:rsid w:val="00912B6A"/>
    <w:rsid w:val="00914699"/>
    <w:rsid w:val="009164F3"/>
    <w:rsid w:val="00917455"/>
    <w:rsid w:val="00921BC8"/>
    <w:rsid w:val="009221A4"/>
    <w:rsid w:val="00925837"/>
    <w:rsid w:val="00925E46"/>
    <w:rsid w:val="009260A2"/>
    <w:rsid w:val="0092695D"/>
    <w:rsid w:val="0092702B"/>
    <w:rsid w:val="00930838"/>
    <w:rsid w:val="00931D6F"/>
    <w:rsid w:val="0093245F"/>
    <w:rsid w:val="0093264E"/>
    <w:rsid w:val="00937C53"/>
    <w:rsid w:val="009430DD"/>
    <w:rsid w:val="00944FFD"/>
    <w:rsid w:val="00945335"/>
    <w:rsid w:val="00945348"/>
    <w:rsid w:val="00945640"/>
    <w:rsid w:val="00947A53"/>
    <w:rsid w:val="009515B1"/>
    <w:rsid w:val="00951844"/>
    <w:rsid w:val="00951FCE"/>
    <w:rsid w:val="009560C1"/>
    <w:rsid w:val="00956D56"/>
    <w:rsid w:val="00957C24"/>
    <w:rsid w:val="00960A17"/>
    <w:rsid w:val="00960A7E"/>
    <w:rsid w:val="009613C9"/>
    <w:rsid w:val="00966AF0"/>
    <w:rsid w:val="00967758"/>
    <w:rsid w:val="0096790A"/>
    <w:rsid w:val="00967E0D"/>
    <w:rsid w:val="00972365"/>
    <w:rsid w:val="009753F6"/>
    <w:rsid w:val="009755ED"/>
    <w:rsid w:val="00977DED"/>
    <w:rsid w:val="00982FB0"/>
    <w:rsid w:val="00983F01"/>
    <w:rsid w:val="009866E6"/>
    <w:rsid w:val="00990AE4"/>
    <w:rsid w:val="00990E2B"/>
    <w:rsid w:val="009919D3"/>
    <w:rsid w:val="00991EFC"/>
    <w:rsid w:val="0099439D"/>
    <w:rsid w:val="009A0E0B"/>
    <w:rsid w:val="009B2D52"/>
    <w:rsid w:val="009B39EB"/>
    <w:rsid w:val="009B42C0"/>
    <w:rsid w:val="009B4C62"/>
    <w:rsid w:val="009B7C15"/>
    <w:rsid w:val="009C07B7"/>
    <w:rsid w:val="009C1102"/>
    <w:rsid w:val="009C18F0"/>
    <w:rsid w:val="009C3CD7"/>
    <w:rsid w:val="009C7F96"/>
    <w:rsid w:val="009D39F6"/>
    <w:rsid w:val="009D5512"/>
    <w:rsid w:val="009E2325"/>
    <w:rsid w:val="009E29B8"/>
    <w:rsid w:val="009E450D"/>
    <w:rsid w:val="009E61FC"/>
    <w:rsid w:val="009E7CE4"/>
    <w:rsid w:val="009F034A"/>
    <w:rsid w:val="00A03243"/>
    <w:rsid w:val="00A1053A"/>
    <w:rsid w:val="00A10C75"/>
    <w:rsid w:val="00A10F34"/>
    <w:rsid w:val="00A11D4B"/>
    <w:rsid w:val="00A1772C"/>
    <w:rsid w:val="00A17D20"/>
    <w:rsid w:val="00A23EEE"/>
    <w:rsid w:val="00A2480D"/>
    <w:rsid w:val="00A30E61"/>
    <w:rsid w:val="00A32ABF"/>
    <w:rsid w:val="00A32AD8"/>
    <w:rsid w:val="00A3532E"/>
    <w:rsid w:val="00A3569F"/>
    <w:rsid w:val="00A41FED"/>
    <w:rsid w:val="00A45E92"/>
    <w:rsid w:val="00A535C5"/>
    <w:rsid w:val="00A53851"/>
    <w:rsid w:val="00A57CD6"/>
    <w:rsid w:val="00A60382"/>
    <w:rsid w:val="00A60812"/>
    <w:rsid w:val="00A618E7"/>
    <w:rsid w:val="00A628CC"/>
    <w:rsid w:val="00A628F9"/>
    <w:rsid w:val="00A637A6"/>
    <w:rsid w:val="00A67F9D"/>
    <w:rsid w:val="00A72D58"/>
    <w:rsid w:val="00A75C4A"/>
    <w:rsid w:val="00A800BA"/>
    <w:rsid w:val="00A81602"/>
    <w:rsid w:val="00A838FC"/>
    <w:rsid w:val="00A85A8C"/>
    <w:rsid w:val="00A86DF6"/>
    <w:rsid w:val="00A87125"/>
    <w:rsid w:val="00A90D6B"/>
    <w:rsid w:val="00A91030"/>
    <w:rsid w:val="00A9146D"/>
    <w:rsid w:val="00A92896"/>
    <w:rsid w:val="00A93EB7"/>
    <w:rsid w:val="00A9445C"/>
    <w:rsid w:val="00A96C9A"/>
    <w:rsid w:val="00A978D3"/>
    <w:rsid w:val="00AA0A1A"/>
    <w:rsid w:val="00AA2277"/>
    <w:rsid w:val="00AA31AB"/>
    <w:rsid w:val="00AA320C"/>
    <w:rsid w:val="00AA6502"/>
    <w:rsid w:val="00AB1336"/>
    <w:rsid w:val="00AB2D5E"/>
    <w:rsid w:val="00AB3AD7"/>
    <w:rsid w:val="00AB61DD"/>
    <w:rsid w:val="00AB71F4"/>
    <w:rsid w:val="00AC3886"/>
    <w:rsid w:val="00AC728E"/>
    <w:rsid w:val="00AD0ADA"/>
    <w:rsid w:val="00AD2ED8"/>
    <w:rsid w:val="00AD7FB3"/>
    <w:rsid w:val="00AE0963"/>
    <w:rsid w:val="00AE1272"/>
    <w:rsid w:val="00AE4A2F"/>
    <w:rsid w:val="00AE4B94"/>
    <w:rsid w:val="00AF0539"/>
    <w:rsid w:val="00AF491F"/>
    <w:rsid w:val="00AF5202"/>
    <w:rsid w:val="00AF53D3"/>
    <w:rsid w:val="00AF5511"/>
    <w:rsid w:val="00AF55CE"/>
    <w:rsid w:val="00AF5E7B"/>
    <w:rsid w:val="00B0021E"/>
    <w:rsid w:val="00B010FB"/>
    <w:rsid w:val="00B0170E"/>
    <w:rsid w:val="00B02283"/>
    <w:rsid w:val="00B041F4"/>
    <w:rsid w:val="00B04F99"/>
    <w:rsid w:val="00B05075"/>
    <w:rsid w:val="00B10BFD"/>
    <w:rsid w:val="00B13B53"/>
    <w:rsid w:val="00B13B5F"/>
    <w:rsid w:val="00B158DC"/>
    <w:rsid w:val="00B16DD7"/>
    <w:rsid w:val="00B17A62"/>
    <w:rsid w:val="00B2044F"/>
    <w:rsid w:val="00B21CDE"/>
    <w:rsid w:val="00B233A7"/>
    <w:rsid w:val="00B24776"/>
    <w:rsid w:val="00B30430"/>
    <w:rsid w:val="00B30D0B"/>
    <w:rsid w:val="00B31733"/>
    <w:rsid w:val="00B31ABB"/>
    <w:rsid w:val="00B32F8D"/>
    <w:rsid w:val="00B32FBE"/>
    <w:rsid w:val="00B3393A"/>
    <w:rsid w:val="00B35098"/>
    <w:rsid w:val="00B3718A"/>
    <w:rsid w:val="00B37D07"/>
    <w:rsid w:val="00B404A8"/>
    <w:rsid w:val="00B40DC3"/>
    <w:rsid w:val="00B41A46"/>
    <w:rsid w:val="00B42E38"/>
    <w:rsid w:val="00B437E4"/>
    <w:rsid w:val="00B43A24"/>
    <w:rsid w:val="00B4588B"/>
    <w:rsid w:val="00B45DAA"/>
    <w:rsid w:val="00B4607B"/>
    <w:rsid w:val="00B47692"/>
    <w:rsid w:val="00B500F5"/>
    <w:rsid w:val="00B52F24"/>
    <w:rsid w:val="00B535A0"/>
    <w:rsid w:val="00B537F0"/>
    <w:rsid w:val="00B558CE"/>
    <w:rsid w:val="00B55F68"/>
    <w:rsid w:val="00B60085"/>
    <w:rsid w:val="00B620A5"/>
    <w:rsid w:val="00B620EA"/>
    <w:rsid w:val="00B62193"/>
    <w:rsid w:val="00B62361"/>
    <w:rsid w:val="00B62D2C"/>
    <w:rsid w:val="00B62DB7"/>
    <w:rsid w:val="00B652C1"/>
    <w:rsid w:val="00B65898"/>
    <w:rsid w:val="00B65B98"/>
    <w:rsid w:val="00B65BDB"/>
    <w:rsid w:val="00B73DB0"/>
    <w:rsid w:val="00B74F92"/>
    <w:rsid w:val="00B75FD8"/>
    <w:rsid w:val="00B7658E"/>
    <w:rsid w:val="00B83B9A"/>
    <w:rsid w:val="00B84A3C"/>
    <w:rsid w:val="00B8613C"/>
    <w:rsid w:val="00B90161"/>
    <w:rsid w:val="00B94967"/>
    <w:rsid w:val="00B9686D"/>
    <w:rsid w:val="00B96A7A"/>
    <w:rsid w:val="00B96C8C"/>
    <w:rsid w:val="00BA0938"/>
    <w:rsid w:val="00BA2190"/>
    <w:rsid w:val="00BA4257"/>
    <w:rsid w:val="00BA5470"/>
    <w:rsid w:val="00BA5766"/>
    <w:rsid w:val="00BB1722"/>
    <w:rsid w:val="00BB1A7D"/>
    <w:rsid w:val="00BB1BE7"/>
    <w:rsid w:val="00BB2F8C"/>
    <w:rsid w:val="00BB4FAF"/>
    <w:rsid w:val="00BC1942"/>
    <w:rsid w:val="00BC1E92"/>
    <w:rsid w:val="00BC1FD7"/>
    <w:rsid w:val="00BC3AA5"/>
    <w:rsid w:val="00BC3D21"/>
    <w:rsid w:val="00BC70BB"/>
    <w:rsid w:val="00BC711A"/>
    <w:rsid w:val="00BD1B87"/>
    <w:rsid w:val="00BD23F9"/>
    <w:rsid w:val="00BD25E9"/>
    <w:rsid w:val="00BD46F9"/>
    <w:rsid w:val="00BD62B0"/>
    <w:rsid w:val="00BE3238"/>
    <w:rsid w:val="00BE3928"/>
    <w:rsid w:val="00BE6523"/>
    <w:rsid w:val="00BF6E2B"/>
    <w:rsid w:val="00C003C1"/>
    <w:rsid w:val="00C02988"/>
    <w:rsid w:val="00C04ED4"/>
    <w:rsid w:val="00C1006A"/>
    <w:rsid w:val="00C13B6D"/>
    <w:rsid w:val="00C147FE"/>
    <w:rsid w:val="00C1566E"/>
    <w:rsid w:val="00C20273"/>
    <w:rsid w:val="00C206A8"/>
    <w:rsid w:val="00C26960"/>
    <w:rsid w:val="00C27503"/>
    <w:rsid w:val="00C315D4"/>
    <w:rsid w:val="00C3213A"/>
    <w:rsid w:val="00C33609"/>
    <w:rsid w:val="00C34504"/>
    <w:rsid w:val="00C44A92"/>
    <w:rsid w:val="00C45BA8"/>
    <w:rsid w:val="00C46279"/>
    <w:rsid w:val="00C5009E"/>
    <w:rsid w:val="00C51742"/>
    <w:rsid w:val="00C52E39"/>
    <w:rsid w:val="00C53F20"/>
    <w:rsid w:val="00C54F49"/>
    <w:rsid w:val="00C563A2"/>
    <w:rsid w:val="00C57712"/>
    <w:rsid w:val="00C61243"/>
    <w:rsid w:val="00C62F03"/>
    <w:rsid w:val="00C638CD"/>
    <w:rsid w:val="00C64FB9"/>
    <w:rsid w:val="00C729CC"/>
    <w:rsid w:val="00C73B88"/>
    <w:rsid w:val="00C75829"/>
    <w:rsid w:val="00C76139"/>
    <w:rsid w:val="00C76398"/>
    <w:rsid w:val="00C81CD6"/>
    <w:rsid w:val="00C8246C"/>
    <w:rsid w:val="00C90C20"/>
    <w:rsid w:val="00C9458E"/>
    <w:rsid w:val="00C94993"/>
    <w:rsid w:val="00C955CA"/>
    <w:rsid w:val="00C95947"/>
    <w:rsid w:val="00CA0908"/>
    <w:rsid w:val="00CA2866"/>
    <w:rsid w:val="00CA4B78"/>
    <w:rsid w:val="00CA4BD9"/>
    <w:rsid w:val="00CA6EC6"/>
    <w:rsid w:val="00CB0139"/>
    <w:rsid w:val="00CB030B"/>
    <w:rsid w:val="00CB2FF4"/>
    <w:rsid w:val="00CB3EDC"/>
    <w:rsid w:val="00CB4B69"/>
    <w:rsid w:val="00CB55E1"/>
    <w:rsid w:val="00CC0548"/>
    <w:rsid w:val="00CC115D"/>
    <w:rsid w:val="00CC1845"/>
    <w:rsid w:val="00CC1A64"/>
    <w:rsid w:val="00CC27C2"/>
    <w:rsid w:val="00CD0361"/>
    <w:rsid w:val="00CD2B98"/>
    <w:rsid w:val="00CD317F"/>
    <w:rsid w:val="00CD3EAB"/>
    <w:rsid w:val="00CD4645"/>
    <w:rsid w:val="00CD77FD"/>
    <w:rsid w:val="00CE0652"/>
    <w:rsid w:val="00CE2A15"/>
    <w:rsid w:val="00CE4458"/>
    <w:rsid w:val="00CE4C57"/>
    <w:rsid w:val="00CF09B5"/>
    <w:rsid w:val="00CF4666"/>
    <w:rsid w:val="00CF59BC"/>
    <w:rsid w:val="00D008DF"/>
    <w:rsid w:val="00D03E14"/>
    <w:rsid w:val="00D11E5E"/>
    <w:rsid w:val="00D14EB3"/>
    <w:rsid w:val="00D16A3F"/>
    <w:rsid w:val="00D21A49"/>
    <w:rsid w:val="00D21FBC"/>
    <w:rsid w:val="00D22AE2"/>
    <w:rsid w:val="00D27060"/>
    <w:rsid w:val="00D27753"/>
    <w:rsid w:val="00D30A47"/>
    <w:rsid w:val="00D31092"/>
    <w:rsid w:val="00D32726"/>
    <w:rsid w:val="00D333F6"/>
    <w:rsid w:val="00D341D4"/>
    <w:rsid w:val="00D35708"/>
    <w:rsid w:val="00D40556"/>
    <w:rsid w:val="00D50A7B"/>
    <w:rsid w:val="00D565D0"/>
    <w:rsid w:val="00D5750F"/>
    <w:rsid w:val="00D6081C"/>
    <w:rsid w:val="00D64D65"/>
    <w:rsid w:val="00D67F7A"/>
    <w:rsid w:val="00D7180B"/>
    <w:rsid w:val="00D73BC8"/>
    <w:rsid w:val="00D74789"/>
    <w:rsid w:val="00D74E90"/>
    <w:rsid w:val="00D775E4"/>
    <w:rsid w:val="00D77CB1"/>
    <w:rsid w:val="00D81EB8"/>
    <w:rsid w:val="00D859F5"/>
    <w:rsid w:val="00D85A7E"/>
    <w:rsid w:val="00D87A41"/>
    <w:rsid w:val="00D94CF3"/>
    <w:rsid w:val="00D9532E"/>
    <w:rsid w:val="00D95CE8"/>
    <w:rsid w:val="00D974AD"/>
    <w:rsid w:val="00D97ED6"/>
    <w:rsid w:val="00DA0572"/>
    <w:rsid w:val="00DA510D"/>
    <w:rsid w:val="00DA6F60"/>
    <w:rsid w:val="00DA7F50"/>
    <w:rsid w:val="00DA7F65"/>
    <w:rsid w:val="00DB27C6"/>
    <w:rsid w:val="00DB4FFC"/>
    <w:rsid w:val="00DC52CD"/>
    <w:rsid w:val="00DC559D"/>
    <w:rsid w:val="00DC654B"/>
    <w:rsid w:val="00DD1C17"/>
    <w:rsid w:val="00DD27D4"/>
    <w:rsid w:val="00DD3709"/>
    <w:rsid w:val="00DD5BD6"/>
    <w:rsid w:val="00DD6AF5"/>
    <w:rsid w:val="00DE0C50"/>
    <w:rsid w:val="00DE4639"/>
    <w:rsid w:val="00DF0ED5"/>
    <w:rsid w:val="00DF1209"/>
    <w:rsid w:val="00DF1DD6"/>
    <w:rsid w:val="00DF2A67"/>
    <w:rsid w:val="00DF3B3A"/>
    <w:rsid w:val="00DF7F25"/>
    <w:rsid w:val="00E07BB8"/>
    <w:rsid w:val="00E116ED"/>
    <w:rsid w:val="00E12938"/>
    <w:rsid w:val="00E13B3A"/>
    <w:rsid w:val="00E2485E"/>
    <w:rsid w:val="00E25D9C"/>
    <w:rsid w:val="00E338B4"/>
    <w:rsid w:val="00E34781"/>
    <w:rsid w:val="00E35191"/>
    <w:rsid w:val="00E4195A"/>
    <w:rsid w:val="00E552A3"/>
    <w:rsid w:val="00E55ADD"/>
    <w:rsid w:val="00E64E57"/>
    <w:rsid w:val="00E8179D"/>
    <w:rsid w:val="00E81BF6"/>
    <w:rsid w:val="00E8287C"/>
    <w:rsid w:val="00E85C82"/>
    <w:rsid w:val="00E868B7"/>
    <w:rsid w:val="00E87161"/>
    <w:rsid w:val="00E919AE"/>
    <w:rsid w:val="00E96BB6"/>
    <w:rsid w:val="00E96F46"/>
    <w:rsid w:val="00E972C8"/>
    <w:rsid w:val="00E97F6F"/>
    <w:rsid w:val="00EA06F4"/>
    <w:rsid w:val="00EA5EFD"/>
    <w:rsid w:val="00EA7AEC"/>
    <w:rsid w:val="00EB064B"/>
    <w:rsid w:val="00EB29E7"/>
    <w:rsid w:val="00EB4D78"/>
    <w:rsid w:val="00EB7C90"/>
    <w:rsid w:val="00EC1ED0"/>
    <w:rsid w:val="00EC4987"/>
    <w:rsid w:val="00EC684E"/>
    <w:rsid w:val="00ED116C"/>
    <w:rsid w:val="00ED158B"/>
    <w:rsid w:val="00EE76D3"/>
    <w:rsid w:val="00EF59A8"/>
    <w:rsid w:val="00EF5B36"/>
    <w:rsid w:val="00EF5C4A"/>
    <w:rsid w:val="00EF6698"/>
    <w:rsid w:val="00EF6936"/>
    <w:rsid w:val="00EF6A30"/>
    <w:rsid w:val="00EF722E"/>
    <w:rsid w:val="00F01DE8"/>
    <w:rsid w:val="00F22B94"/>
    <w:rsid w:val="00F254EA"/>
    <w:rsid w:val="00F26976"/>
    <w:rsid w:val="00F26C10"/>
    <w:rsid w:val="00F27A1E"/>
    <w:rsid w:val="00F30A6A"/>
    <w:rsid w:val="00F31E6C"/>
    <w:rsid w:val="00F3367A"/>
    <w:rsid w:val="00F3556C"/>
    <w:rsid w:val="00F42501"/>
    <w:rsid w:val="00F42970"/>
    <w:rsid w:val="00F42C34"/>
    <w:rsid w:val="00F46726"/>
    <w:rsid w:val="00F505FA"/>
    <w:rsid w:val="00F53FBC"/>
    <w:rsid w:val="00F57FD2"/>
    <w:rsid w:val="00F60D2C"/>
    <w:rsid w:val="00F62617"/>
    <w:rsid w:val="00F637BF"/>
    <w:rsid w:val="00F63AC3"/>
    <w:rsid w:val="00F660A6"/>
    <w:rsid w:val="00F66642"/>
    <w:rsid w:val="00F7039E"/>
    <w:rsid w:val="00F70D40"/>
    <w:rsid w:val="00F72F3C"/>
    <w:rsid w:val="00F7406D"/>
    <w:rsid w:val="00F74D66"/>
    <w:rsid w:val="00F75479"/>
    <w:rsid w:val="00F76146"/>
    <w:rsid w:val="00F8025B"/>
    <w:rsid w:val="00F81015"/>
    <w:rsid w:val="00F8384D"/>
    <w:rsid w:val="00F8705D"/>
    <w:rsid w:val="00F871FB"/>
    <w:rsid w:val="00F90456"/>
    <w:rsid w:val="00F91B7A"/>
    <w:rsid w:val="00F934C2"/>
    <w:rsid w:val="00F9470F"/>
    <w:rsid w:val="00F978DE"/>
    <w:rsid w:val="00FA215D"/>
    <w:rsid w:val="00FA2AC0"/>
    <w:rsid w:val="00FA31BF"/>
    <w:rsid w:val="00FA7669"/>
    <w:rsid w:val="00FB29A8"/>
    <w:rsid w:val="00FB33B7"/>
    <w:rsid w:val="00FB40C5"/>
    <w:rsid w:val="00FB4687"/>
    <w:rsid w:val="00FB4EC6"/>
    <w:rsid w:val="00FB5471"/>
    <w:rsid w:val="00FC3706"/>
    <w:rsid w:val="00FC3AF5"/>
    <w:rsid w:val="00FC75A0"/>
    <w:rsid w:val="00FD2854"/>
    <w:rsid w:val="00FD3D3A"/>
    <w:rsid w:val="00FD421E"/>
    <w:rsid w:val="00FD6E14"/>
    <w:rsid w:val="00FD7478"/>
    <w:rsid w:val="00FD77FB"/>
    <w:rsid w:val="00FE0420"/>
    <w:rsid w:val="00FE1E12"/>
    <w:rsid w:val="00FE4567"/>
    <w:rsid w:val="00FF5250"/>
    <w:rsid w:val="00FF67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FC988"/>
  <w15:chartTrackingRefBased/>
  <w15:docId w15:val="{37D550AC-DBF9-4D30-86CC-CD5748ED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A3F"/>
    <w:pPr>
      <w:spacing w:line="256" w:lineRule="auto"/>
    </w:pPr>
  </w:style>
  <w:style w:type="paragraph" w:styleId="Heading1">
    <w:name w:val="heading 1"/>
    <w:basedOn w:val="Normal"/>
    <w:next w:val="Normal"/>
    <w:link w:val="Heading1Char"/>
    <w:uiPriority w:val="7"/>
    <w:qFormat/>
    <w:rsid w:val="00D16A3F"/>
    <w:pPr>
      <w:keepNext/>
      <w:keepLines/>
      <w:numPr>
        <w:numId w:val="1"/>
      </w:numPr>
      <w:spacing w:before="480" w:after="0" w:afterAutospacing="1" w:line="240" w:lineRule="auto"/>
      <w:ind w:left="431" w:hanging="431"/>
      <w:outlineLvl w:val="0"/>
    </w:pPr>
    <w:rPr>
      <w:rFonts w:ascii="Segoe UI" w:eastAsia="Times New Roman" w:hAnsi="Segoe UI" w:cs="Times New Roman"/>
      <w:b/>
      <w:bCs/>
      <w:sz w:val="24"/>
      <w:szCs w:val="28"/>
      <w:lang w:val="en-US"/>
    </w:rPr>
  </w:style>
  <w:style w:type="paragraph" w:styleId="Heading2">
    <w:name w:val="heading 2"/>
    <w:basedOn w:val="Normal"/>
    <w:link w:val="Heading2Char"/>
    <w:autoRedefine/>
    <w:uiPriority w:val="9"/>
    <w:unhideWhenUsed/>
    <w:qFormat/>
    <w:rsid w:val="00D16A3F"/>
    <w:pPr>
      <w:keepNext/>
      <w:keepLines/>
      <w:numPr>
        <w:ilvl w:val="1"/>
        <w:numId w:val="1"/>
      </w:numPr>
      <w:spacing w:before="320" w:after="100" w:afterAutospacing="1" w:line="240" w:lineRule="auto"/>
      <w:ind w:left="578" w:right="-22" w:hanging="578"/>
      <w:outlineLvl w:val="1"/>
    </w:pPr>
    <w:rPr>
      <w:rFonts w:ascii="Segoe UI" w:eastAsia="Times New Roman" w:hAnsi="Segoe UI" w:cs="Times New Roman"/>
      <w:bCs/>
      <w:sz w:val="24"/>
      <w:szCs w:val="26"/>
    </w:rPr>
  </w:style>
  <w:style w:type="paragraph" w:styleId="Heading5">
    <w:name w:val="heading 5"/>
    <w:basedOn w:val="Normal"/>
    <w:next w:val="Normal"/>
    <w:link w:val="Heading5Char"/>
    <w:uiPriority w:val="9"/>
    <w:unhideWhenUsed/>
    <w:qFormat/>
    <w:rsid w:val="00D16A3F"/>
    <w:pPr>
      <w:keepNext/>
      <w:keepLines/>
      <w:numPr>
        <w:ilvl w:val="4"/>
        <w:numId w:val="1"/>
      </w:numPr>
      <w:spacing w:before="200" w:after="0" w:afterAutospacing="1" w:line="240" w:lineRule="auto"/>
      <w:outlineLvl w:val="4"/>
    </w:pPr>
    <w:rPr>
      <w:rFonts w:ascii="Cambria" w:eastAsia="Times New Roman" w:hAnsi="Cambria" w:cs="Times New Roman"/>
      <w:b/>
      <w:color w:val="243F60"/>
      <w:sz w:val="24"/>
      <w:lang w:val="en-US"/>
    </w:rPr>
  </w:style>
  <w:style w:type="paragraph" w:styleId="Heading6">
    <w:name w:val="heading 6"/>
    <w:basedOn w:val="Normal"/>
    <w:next w:val="Normal"/>
    <w:link w:val="Heading6Char"/>
    <w:uiPriority w:val="9"/>
    <w:unhideWhenUsed/>
    <w:qFormat/>
    <w:rsid w:val="00D16A3F"/>
    <w:pPr>
      <w:keepNext/>
      <w:keepLines/>
      <w:numPr>
        <w:ilvl w:val="5"/>
        <w:numId w:val="1"/>
      </w:numPr>
      <w:spacing w:before="200" w:after="0" w:afterAutospacing="1" w:line="240" w:lineRule="auto"/>
      <w:outlineLvl w:val="5"/>
    </w:pPr>
    <w:rPr>
      <w:rFonts w:ascii="Cambria" w:eastAsia="Times New Roman" w:hAnsi="Cambria" w:cs="Times New Roman"/>
      <w:b/>
      <w:i/>
      <w:iCs/>
      <w:color w:val="243F60"/>
      <w:sz w:val="24"/>
      <w:lang w:val="en-US"/>
    </w:rPr>
  </w:style>
  <w:style w:type="paragraph" w:styleId="Heading7">
    <w:name w:val="heading 7"/>
    <w:basedOn w:val="Normal"/>
    <w:next w:val="Normal"/>
    <w:link w:val="Heading7Char"/>
    <w:uiPriority w:val="9"/>
    <w:semiHidden/>
    <w:unhideWhenUsed/>
    <w:qFormat/>
    <w:rsid w:val="00D16A3F"/>
    <w:pPr>
      <w:keepNext/>
      <w:keepLines/>
      <w:numPr>
        <w:ilvl w:val="6"/>
        <w:numId w:val="1"/>
      </w:numPr>
      <w:spacing w:before="200" w:after="0" w:afterAutospacing="1" w:line="240" w:lineRule="auto"/>
      <w:outlineLvl w:val="6"/>
    </w:pPr>
    <w:rPr>
      <w:rFonts w:ascii="Cambria" w:eastAsia="Times New Roman" w:hAnsi="Cambria" w:cs="Times New Roman"/>
      <w:b/>
      <w:i/>
      <w:iCs/>
      <w:color w:val="404040"/>
      <w:sz w:val="24"/>
      <w:lang w:val="en-US"/>
    </w:rPr>
  </w:style>
  <w:style w:type="paragraph" w:styleId="Heading8">
    <w:name w:val="heading 8"/>
    <w:basedOn w:val="Normal"/>
    <w:next w:val="Normal"/>
    <w:link w:val="Heading8Char"/>
    <w:uiPriority w:val="9"/>
    <w:semiHidden/>
    <w:unhideWhenUsed/>
    <w:qFormat/>
    <w:rsid w:val="00D16A3F"/>
    <w:pPr>
      <w:keepNext/>
      <w:keepLines/>
      <w:numPr>
        <w:ilvl w:val="7"/>
        <w:numId w:val="1"/>
      </w:numPr>
      <w:spacing w:before="200" w:after="0" w:afterAutospacing="1" w:line="240" w:lineRule="auto"/>
      <w:outlineLvl w:val="7"/>
    </w:pPr>
    <w:rPr>
      <w:rFonts w:ascii="Cambria" w:eastAsia="Times New Roman" w:hAnsi="Cambria" w:cs="Times New Roman"/>
      <w:b/>
      <w:color w:val="404040"/>
      <w:sz w:val="20"/>
      <w:szCs w:val="20"/>
      <w:lang w:val="en-US"/>
    </w:rPr>
  </w:style>
  <w:style w:type="paragraph" w:styleId="Heading9">
    <w:name w:val="heading 9"/>
    <w:basedOn w:val="Normal"/>
    <w:next w:val="Normal"/>
    <w:link w:val="Heading9Char"/>
    <w:uiPriority w:val="9"/>
    <w:semiHidden/>
    <w:unhideWhenUsed/>
    <w:qFormat/>
    <w:rsid w:val="00D16A3F"/>
    <w:pPr>
      <w:keepNext/>
      <w:keepLines/>
      <w:numPr>
        <w:ilvl w:val="8"/>
        <w:numId w:val="1"/>
      </w:numPr>
      <w:spacing w:before="200" w:after="0" w:afterAutospacing="1" w:line="240" w:lineRule="auto"/>
      <w:outlineLvl w:val="8"/>
    </w:pPr>
    <w:rPr>
      <w:rFonts w:ascii="Cambria" w:eastAsia="Times New Roman" w:hAnsi="Cambria" w:cs="Times New Roman"/>
      <w:b/>
      <w:i/>
      <w:iCs/>
      <w:color w:val="404040"/>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7"/>
    <w:rsid w:val="00D16A3F"/>
    <w:rPr>
      <w:rFonts w:ascii="Segoe UI" w:eastAsia="Times New Roman" w:hAnsi="Segoe UI" w:cs="Times New Roman"/>
      <w:b/>
      <w:bCs/>
      <w:sz w:val="24"/>
      <w:szCs w:val="28"/>
      <w:lang w:val="en-US"/>
    </w:rPr>
  </w:style>
  <w:style w:type="character" w:customStyle="1" w:styleId="Heading2Char">
    <w:name w:val="Heading 2 Char"/>
    <w:basedOn w:val="DefaultParagraphFont"/>
    <w:link w:val="Heading2"/>
    <w:uiPriority w:val="9"/>
    <w:rsid w:val="00D16A3F"/>
    <w:rPr>
      <w:rFonts w:ascii="Segoe UI" w:eastAsia="Times New Roman" w:hAnsi="Segoe UI" w:cs="Times New Roman"/>
      <w:bCs/>
      <w:sz w:val="24"/>
      <w:szCs w:val="26"/>
    </w:rPr>
  </w:style>
  <w:style w:type="character" w:customStyle="1" w:styleId="Heading5Char">
    <w:name w:val="Heading 5 Char"/>
    <w:basedOn w:val="DefaultParagraphFont"/>
    <w:link w:val="Heading5"/>
    <w:uiPriority w:val="9"/>
    <w:rsid w:val="00D16A3F"/>
    <w:rPr>
      <w:rFonts w:ascii="Cambria" w:eastAsia="Times New Roman" w:hAnsi="Cambria" w:cs="Times New Roman"/>
      <w:b/>
      <w:color w:val="243F60"/>
      <w:sz w:val="24"/>
      <w:lang w:val="en-US"/>
    </w:rPr>
  </w:style>
  <w:style w:type="character" w:customStyle="1" w:styleId="Heading6Char">
    <w:name w:val="Heading 6 Char"/>
    <w:basedOn w:val="DefaultParagraphFont"/>
    <w:link w:val="Heading6"/>
    <w:uiPriority w:val="9"/>
    <w:rsid w:val="00D16A3F"/>
    <w:rPr>
      <w:rFonts w:ascii="Cambria" w:eastAsia="Times New Roman" w:hAnsi="Cambria" w:cs="Times New Roman"/>
      <w:b/>
      <w:i/>
      <w:iCs/>
      <w:color w:val="243F60"/>
      <w:sz w:val="24"/>
      <w:lang w:val="en-US"/>
    </w:rPr>
  </w:style>
  <w:style w:type="character" w:customStyle="1" w:styleId="Heading7Char">
    <w:name w:val="Heading 7 Char"/>
    <w:basedOn w:val="DefaultParagraphFont"/>
    <w:link w:val="Heading7"/>
    <w:uiPriority w:val="9"/>
    <w:semiHidden/>
    <w:rsid w:val="00D16A3F"/>
    <w:rPr>
      <w:rFonts w:ascii="Cambria" w:eastAsia="Times New Roman" w:hAnsi="Cambria" w:cs="Times New Roman"/>
      <w:b/>
      <w:i/>
      <w:iCs/>
      <w:color w:val="404040"/>
      <w:sz w:val="24"/>
      <w:lang w:val="en-US"/>
    </w:rPr>
  </w:style>
  <w:style w:type="character" w:customStyle="1" w:styleId="Heading8Char">
    <w:name w:val="Heading 8 Char"/>
    <w:basedOn w:val="DefaultParagraphFont"/>
    <w:link w:val="Heading8"/>
    <w:uiPriority w:val="9"/>
    <w:semiHidden/>
    <w:rsid w:val="00D16A3F"/>
    <w:rPr>
      <w:rFonts w:ascii="Cambria" w:eastAsia="Times New Roman" w:hAnsi="Cambria" w:cs="Times New Roman"/>
      <w:b/>
      <w:color w:val="404040"/>
      <w:sz w:val="20"/>
      <w:szCs w:val="20"/>
      <w:lang w:val="en-US"/>
    </w:rPr>
  </w:style>
  <w:style w:type="character" w:customStyle="1" w:styleId="Heading9Char">
    <w:name w:val="Heading 9 Char"/>
    <w:basedOn w:val="DefaultParagraphFont"/>
    <w:link w:val="Heading9"/>
    <w:uiPriority w:val="9"/>
    <w:semiHidden/>
    <w:rsid w:val="00D16A3F"/>
    <w:rPr>
      <w:rFonts w:ascii="Cambria" w:eastAsia="Times New Roman" w:hAnsi="Cambria" w:cs="Times New Roman"/>
      <w:b/>
      <w:i/>
      <w:iCs/>
      <w:color w:val="404040"/>
      <w:sz w:val="20"/>
      <w:szCs w:val="20"/>
      <w:lang w:val="en-US"/>
    </w:rPr>
  </w:style>
  <w:style w:type="table" w:styleId="TableGrid">
    <w:name w:val="Table Grid"/>
    <w:basedOn w:val="TableNormal"/>
    <w:uiPriority w:val="39"/>
    <w:rsid w:val="00D16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6A3F"/>
    <w:pPr>
      <w:keepNext/>
      <w:keepLines/>
      <w:spacing w:after="100" w:afterAutospacing="1" w:line="240" w:lineRule="auto"/>
      <w:contextualSpacing/>
    </w:pPr>
    <w:rPr>
      <w:rFonts w:ascii="Segoe UI" w:eastAsia="Calibri" w:hAnsi="Segoe UI" w:cs="Times New Roman"/>
      <w:b/>
      <w:sz w:val="24"/>
      <w:lang w:val="en-US"/>
    </w:rPr>
  </w:style>
  <w:style w:type="paragraph" w:styleId="BalloonText">
    <w:name w:val="Balloon Text"/>
    <w:basedOn w:val="Normal"/>
    <w:link w:val="BalloonTextChar"/>
    <w:uiPriority w:val="99"/>
    <w:semiHidden/>
    <w:unhideWhenUsed/>
    <w:rsid w:val="00F626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617"/>
    <w:rPr>
      <w:rFonts w:ascii="Segoe UI" w:hAnsi="Segoe UI" w:cs="Segoe UI"/>
      <w:sz w:val="18"/>
      <w:szCs w:val="18"/>
    </w:rPr>
  </w:style>
  <w:style w:type="paragraph" w:styleId="Header">
    <w:name w:val="header"/>
    <w:basedOn w:val="Normal"/>
    <w:link w:val="HeaderChar"/>
    <w:uiPriority w:val="99"/>
    <w:unhideWhenUsed/>
    <w:rsid w:val="00AA65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6502"/>
  </w:style>
  <w:style w:type="paragraph" w:styleId="Footer">
    <w:name w:val="footer"/>
    <w:basedOn w:val="Normal"/>
    <w:link w:val="FooterChar"/>
    <w:uiPriority w:val="99"/>
    <w:unhideWhenUsed/>
    <w:rsid w:val="00AA65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502"/>
  </w:style>
  <w:style w:type="character" w:styleId="CommentReference">
    <w:name w:val="annotation reference"/>
    <w:basedOn w:val="DefaultParagraphFont"/>
    <w:uiPriority w:val="99"/>
    <w:semiHidden/>
    <w:unhideWhenUsed/>
    <w:rsid w:val="00066567"/>
    <w:rPr>
      <w:sz w:val="16"/>
      <w:szCs w:val="16"/>
    </w:rPr>
  </w:style>
  <w:style w:type="paragraph" w:styleId="CommentText">
    <w:name w:val="annotation text"/>
    <w:basedOn w:val="Normal"/>
    <w:link w:val="CommentTextChar"/>
    <w:uiPriority w:val="99"/>
    <w:semiHidden/>
    <w:unhideWhenUsed/>
    <w:rsid w:val="00066567"/>
    <w:pPr>
      <w:spacing w:line="240" w:lineRule="auto"/>
    </w:pPr>
    <w:rPr>
      <w:sz w:val="20"/>
      <w:szCs w:val="20"/>
    </w:rPr>
  </w:style>
  <w:style w:type="character" w:customStyle="1" w:styleId="CommentTextChar">
    <w:name w:val="Comment Text Char"/>
    <w:basedOn w:val="DefaultParagraphFont"/>
    <w:link w:val="CommentText"/>
    <w:uiPriority w:val="99"/>
    <w:semiHidden/>
    <w:rsid w:val="00066567"/>
    <w:rPr>
      <w:sz w:val="20"/>
      <w:szCs w:val="20"/>
    </w:rPr>
  </w:style>
  <w:style w:type="paragraph" w:styleId="CommentSubject">
    <w:name w:val="annotation subject"/>
    <w:basedOn w:val="CommentText"/>
    <w:next w:val="CommentText"/>
    <w:link w:val="CommentSubjectChar"/>
    <w:uiPriority w:val="99"/>
    <w:semiHidden/>
    <w:unhideWhenUsed/>
    <w:rsid w:val="00066567"/>
    <w:rPr>
      <w:b/>
      <w:bCs/>
    </w:rPr>
  </w:style>
  <w:style w:type="character" w:customStyle="1" w:styleId="CommentSubjectChar">
    <w:name w:val="Comment Subject Char"/>
    <w:basedOn w:val="CommentTextChar"/>
    <w:link w:val="CommentSubject"/>
    <w:uiPriority w:val="99"/>
    <w:semiHidden/>
    <w:rsid w:val="00066567"/>
    <w:rPr>
      <w:b/>
      <w:bCs/>
      <w:sz w:val="20"/>
      <w:szCs w:val="20"/>
    </w:rPr>
  </w:style>
  <w:style w:type="paragraph" w:styleId="NoSpacing">
    <w:name w:val="No Spacing"/>
    <w:basedOn w:val="Normal"/>
    <w:uiPriority w:val="1"/>
    <w:qFormat/>
    <w:rsid w:val="005D33F8"/>
    <w:pPr>
      <w:spacing w:after="0" w:line="240" w:lineRule="auto"/>
    </w:pPr>
    <w:rPr>
      <w:rFonts w:ascii="Calibri" w:hAnsi="Calibri" w:cs="Times New Roman"/>
    </w:rPr>
  </w:style>
  <w:style w:type="paragraph" w:customStyle="1" w:styleId="Default">
    <w:name w:val="Default"/>
    <w:rsid w:val="0056775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2D2B58"/>
    <w:rPr>
      <w:color w:val="0563C1" w:themeColor="hyperlink"/>
      <w:u w:val="single"/>
    </w:rPr>
  </w:style>
  <w:style w:type="character" w:customStyle="1" w:styleId="UnresolvedMention1">
    <w:name w:val="Unresolved Mention1"/>
    <w:basedOn w:val="DefaultParagraphFont"/>
    <w:uiPriority w:val="99"/>
    <w:semiHidden/>
    <w:unhideWhenUsed/>
    <w:rsid w:val="002D2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12452">
      <w:bodyDiv w:val="1"/>
      <w:marLeft w:val="0"/>
      <w:marRight w:val="0"/>
      <w:marTop w:val="0"/>
      <w:marBottom w:val="0"/>
      <w:divBdr>
        <w:top w:val="none" w:sz="0" w:space="0" w:color="auto"/>
        <w:left w:val="none" w:sz="0" w:space="0" w:color="auto"/>
        <w:bottom w:val="none" w:sz="0" w:space="0" w:color="auto"/>
        <w:right w:val="none" w:sz="0" w:space="0" w:color="auto"/>
      </w:divBdr>
    </w:div>
    <w:div w:id="277958492">
      <w:bodyDiv w:val="1"/>
      <w:marLeft w:val="0"/>
      <w:marRight w:val="0"/>
      <w:marTop w:val="0"/>
      <w:marBottom w:val="0"/>
      <w:divBdr>
        <w:top w:val="none" w:sz="0" w:space="0" w:color="auto"/>
        <w:left w:val="none" w:sz="0" w:space="0" w:color="auto"/>
        <w:bottom w:val="none" w:sz="0" w:space="0" w:color="auto"/>
        <w:right w:val="none" w:sz="0" w:space="0" w:color="auto"/>
      </w:divBdr>
    </w:div>
    <w:div w:id="547495974">
      <w:bodyDiv w:val="1"/>
      <w:marLeft w:val="0"/>
      <w:marRight w:val="0"/>
      <w:marTop w:val="0"/>
      <w:marBottom w:val="0"/>
      <w:divBdr>
        <w:top w:val="none" w:sz="0" w:space="0" w:color="auto"/>
        <w:left w:val="none" w:sz="0" w:space="0" w:color="auto"/>
        <w:bottom w:val="none" w:sz="0" w:space="0" w:color="auto"/>
        <w:right w:val="none" w:sz="0" w:space="0" w:color="auto"/>
      </w:divBdr>
    </w:div>
    <w:div w:id="942499166">
      <w:bodyDiv w:val="1"/>
      <w:marLeft w:val="0"/>
      <w:marRight w:val="0"/>
      <w:marTop w:val="0"/>
      <w:marBottom w:val="0"/>
      <w:divBdr>
        <w:top w:val="none" w:sz="0" w:space="0" w:color="auto"/>
        <w:left w:val="none" w:sz="0" w:space="0" w:color="auto"/>
        <w:bottom w:val="none" w:sz="0" w:space="0" w:color="auto"/>
        <w:right w:val="none" w:sz="0" w:space="0" w:color="auto"/>
      </w:divBdr>
    </w:div>
    <w:div w:id="205287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derrystraban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38763-1425-4C8E-B4BB-09B2E0FF1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478</Words>
  <Characters>2588</Characters>
  <Application>Microsoft Office Word</Application>
  <DocSecurity>0</DocSecurity>
  <Lines>38</Lines>
  <Paragraphs>12</Paragraphs>
  <ScaleCrop>false</ScaleCrop>
  <HeadingPairs>
    <vt:vector size="2" baseType="variant">
      <vt:variant>
        <vt:lpstr>Title</vt:lpstr>
      </vt:variant>
      <vt:variant>
        <vt:i4>1</vt:i4>
      </vt:variant>
    </vt:vector>
  </HeadingPairs>
  <TitlesOfParts>
    <vt:vector size="1" baseType="lpstr">
      <vt:lpstr/>
    </vt:vector>
  </TitlesOfParts>
  <Company>DerryCityandStrabaneDistrictCouncil</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Rosemarie McMenamin</dc:creator>
  <cp:keywords/>
  <dc:description/>
  <cp:lastModifiedBy>George Patton</cp:lastModifiedBy>
  <cp:revision>9</cp:revision>
  <cp:lastPrinted>2023-06-23T11:12:00Z</cp:lastPrinted>
  <dcterms:created xsi:type="dcterms:W3CDTF">2026-08-13T07:32:00Z</dcterms:created>
  <dcterms:modified xsi:type="dcterms:W3CDTF">2026-08-21T12:38:00Z</dcterms:modified>
</cp:coreProperties>
</file>