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29" w:rsidRPr="00463190" w:rsidRDefault="001C3429" w:rsidP="001C3429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1C3429">
        <w:rPr>
          <w:rFonts w:ascii="Arial" w:hAnsi="Arial" w:cs="Arial"/>
          <w:sz w:val="24"/>
          <w:szCs w:val="24"/>
        </w:rPr>
        <w:t>Local</w:t>
      </w:r>
      <w:r w:rsidR="00EB1EBA">
        <w:rPr>
          <w:rFonts w:ascii="Arial" w:hAnsi="Arial" w:cs="Arial"/>
          <w:sz w:val="24"/>
          <w:szCs w:val="24"/>
        </w:rPr>
        <w:t xml:space="preserve"> Authority /</w:t>
      </w:r>
      <w:r w:rsidRPr="001C3429">
        <w:rPr>
          <w:rFonts w:ascii="Arial" w:hAnsi="Arial" w:cs="Arial"/>
          <w:sz w:val="24"/>
          <w:szCs w:val="24"/>
        </w:rPr>
        <w:t xml:space="preserve"> Council Name:</w:t>
      </w:r>
      <w:r w:rsidR="00612352">
        <w:rPr>
          <w:rFonts w:ascii="Arial" w:hAnsi="Arial" w:cs="Arial"/>
          <w:sz w:val="24"/>
          <w:szCs w:val="24"/>
        </w:rPr>
        <w:t xml:space="preserve"> </w:t>
      </w:r>
      <w:r w:rsidR="00612352">
        <w:rPr>
          <w:rFonts w:ascii="Arial" w:hAnsi="Arial" w:cs="Arial"/>
          <w:color w:val="FF0000"/>
          <w:sz w:val="24"/>
          <w:szCs w:val="24"/>
        </w:rPr>
        <w:t>Lisburn &amp; Castlereagh City Council</w:t>
      </w:r>
    </w:p>
    <w:p w:rsidR="00126D20" w:rsidRDefault="00126D20" w:rsidP="001C342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524"/>
        <w:gridCol w:w="4394"/>
        <w:gridCol w:w="4252"/>
      </w:tblGrid>
      <w:tr w:rsidR="00A62193" w:rsidTr="00463190">
        <w:tc>
          <w:tcPr>
            <w:tcW w:w="552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Question </w:t>
            </w:r>
          </w:p>
        </w:tc>
        <w:tc>
          <w:tcPr>
            <w:tcW w:w="439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LCCC as Example</w:t>
            </w: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Council</w:t>
            </w:r>
          </w:p>
        </w:tc>
      </w:tr>
      <w:tr w:rsidR="00A62193" w:rsidTr="00463190">
        <w:tc>
          <w:tcPr>
            <w:tcW w:w="5524" w:type="dxa"/>
          </w:tcPr>
          <w:p w:rsidR="00A62193" w:rsidRDefault="00A62193" w:rsidP="00A62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your Council have an agreed Street Naming &amp; Numbering Policy? </w:t>
            </w:r>
          </w:p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 w:rsidRPr="00142761">
              <w:rPr>
                <w:rFonts w:ascii="Arial" w:hAnsi="Arial" w:cs="Arial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was it agreed? And last reviewed?</w:t>
            </w:r>
          </w:p>
        </w:tc>
        <w:tc>
          <w:tcPr>
            <w:tcW w:w="4394" w:type="dxa"/>
          </w:tcPr>
          <w:p w:rsidR="00A62193" w:rsidRPr="00142761" w:rsidRDefault="00A62193" w:rsidP="00A621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April 2015, latest review May 2022</w:t>
            </w:r>
          </w:p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it freely accessible/ available on the Councils website?</w:t>
            </w:r>
          </w:p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link:</w:t>
            </w:r>
          </w:p>
        </w:tc>
        <w:tc>
          <w:tcPr>
            <w:tcW w:w="4394" w:type="dxa"/>
          </w:tcPr>
          <w:p w:rsidR="00A62193" w:rsidRDefault="00A62193" w:rsidP="00A62193">
            <w:pPr>
              <w:rPr>
                <w:rFonts w:ascii="Arial" w:hAnsi="Arial" w:cs="Arial"/>
                <w:sz w:val="24"/>
                <w:szCs w:val="24"/>
              </w:rPr>
            </w:pPr>
            <w:r w:rsidRPr="00142761">
              <w:rPr>
                <w:rFonts w:ascii="Arial" w:hAnsi="Arial" w:cs="Arial"/>
                <w:color w:val="FF0000"/>
                <w:sz w:val="24"/>
                <w:szCs w:val="24"/>
              </w:rPr>
              <w:t>Yes</w:t>
            </w:r>
          </w:p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  <w:p w:rsidR="00A62193" w:rsidRDefault="00A62193" w:rsidP="00A62193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142761">
                <w:rPr>
                  <w:rStyle w:val="Hyperlink"/>
                  <w:rFonts w:ascii="Arial" w:hAnsi="Arial" w:cs="Arial"/>
                  <w:color w:val="FF0000"/>
                  <w:sz w:val="24"/>
                  <w:szCs w:val="24"/>
                </w:rPr>
                <w:t>https://www.lisburncastlereagh.gov.uk/uploads/files/LCCC_Street_Naming_Numbering_Policy_v_1.2_(Officer_Review_May_2022)_Web.pdf</w:t>
              </w:r>
            </w:hyperlink>
          </w:p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approved street naming and numbering policy make provision for the application for dual language request?</w:t>
            </w:r>
            <w:r>
              <w:rPr>
                <w:rFonts w:ascii="Arial" w:hAnsi="Arial" w:cs="Arial"/>
                <w:sz w:val="24"/>
                <w:szCs w:val="24"/>
              </w:rPr>
              <w:tab/>
              <w:t>YES/NO</w:t>
            </w:r>
          </w:p>
        </w:tc>
        <w:tc>
          <w:tcPr>
            <w:tcW w:w="439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this apply to the naming of new build developments when the street is officially named or must the dwellings become occupied (to allow petitioning) before a dual name is considered?</w:t>
            </w:r>
          </w:p>
        </w:tc>
        <w:tc>
          <w:tcPr>
            <w:tcW w:w="4394" w:type="dxa"/>
          </w:tcPr>
          <w:p w:rsidR="00A62193" w:rsidRPr="00142761" w:rsidRDefault="00A62193" w:rsidP="00A621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No, buildings must be occupied to allow initial petitioning</w:t>
            </w:r>
          </w:p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initial application for secondary language approval require an initial petition from residents?      YES/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39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 w:rsidRPr="00142761">
              <w:rPr>
                <w:rFonts w:ascii="Arial" w:hAnsi="Arial" w:cs="Arial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what is the initial threshold/percentage of occupier</w:t>
            </w:r>
            <w:r w:rsidR="00E965EF">
              <w:rPr>
                <w:rFonts w:ascii="Arial" w:hAnsi="Arial" w:cs="Arial"/>
                <w:sz w:val="24"/>
                <w:szCs w:val="24"/>
              </w:rPr>
              <w:t xml:space="preserve"> agreement for the petition to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be considered?</w:t>
            </w:r>
          </w:p>
        </w:tc>
        <w:tc>
          <w:tcPr>
            <w:tcW w:w="439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33</w:t>
            </w:r>
            <w:r w:rsidRPr="00142761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  <w:r w:rsidRPr="00142761"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A62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petition progressing to Council Consultation, which bodies are used to agree a translation to any secondary language proposed:</w:t>
            </w:r>
          </w:p>
          <w:p w:rsidR="00A62193" w:rsidRPr="00463190" w:rsidRDefault="00A62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2193" w:rsidRPr="00463190" w:rsidRDefault="00A62193" w:rsidP="00463190">
            <w:pPr>
              <w:pStyle w:val="ListParagraph"/>
              <w:numPr>
                <w:ilvl w:val="2"/>
                <w:numId w:val="1"/>
              </w:numPr>
              <w:ind w:left="601" w:hanging="425"/>
              <w:rPr>
                <w:rFonts w:ascii="Arial" w:hAnsi="Arial" w:cs="Arial"/>
                <w:sz w:val="24"/>
                <w:szCs w:val="24"/>
              </w:rPr>
            </w:pPr>
            <w:r w:rsidRPr="00463190">
              <w:rPr>
                <w:rFonts w:ascii="Arial" w:hAnsi="Arial" w:cs="Arial"/>
                <w:sz w:val="24"/>
                <w:szCs w:val="24"/>
              </w:rPr>
              <w:t xml:space="preserve">Irish - </w:t>
            </w:r>
            <w:r w:rsidR="00E965EF">
              <w:rPr>
                <w:rFonts w:ascii="Arial" w:hAnsi="Arial" w:cs="Arial"/>
                <w:color w:val="FF0000"/>
                <w:sz w:val="24"/>
                <w:szCs w:val="24"/>
              </w:rPr>
              <w:t>??</w:t>
            </w:r>
          </w:p>
          <w:p w:rsidR="00A62193" w:rsidRPr="00463190" w:rsidRDefault="00A62193" w:rsidP="00463190">
            <w:pPr>
              <w:pStyle w:val="ListParagraph"/>
              <w:numPr>
                <w:ilvl w:val="2"/>
                <w:numId w:val="1"/>
              </w:numPr>
              <w:ind w:left="601" w:hanging="425"/>
              <w:rPr>
                <w:rFonts w:ascii="Arial" w:hAnsi="Arial" w:cs="Arial"/>
                <w:sz w:val="24"/>
                <w:szCs w:val="24"/>
              </w:rPr>
            </w:pPr>
            <w:r w:rsidRPr="00463190">
              <w:rPr>
                <w:rFonts w:ascii="Arial" w:hAnsi="Arial" w:cs="Arial"/>
                <w:sz w:val="24"/>
                <w:szCs w:val="24"/>
              </w:rPr>
              <w:t xml:space="preserve">Ulster Scots - </w:t>
            </w:r>
            <w:r w:rsidRPr="00463190">
              <w:rPr>
                <w:rFonts w:ascii="Arial" w:hAnsi="Arial" w:cs="Arial"/>
                <w:color w:val="FF0000"/>
                <w:sz w:val="24"/>
                <w:szCs w:val="24"/>
              </w:rPr>
              <w:t>??</w:t>
            </w:r>
          </w:p>
          <w:p w:rsidR="00A62193" w:rsidRPr="00463190" w:rsidRDefault="00A62193" w:rsidP="00463190">
            <w:pPr>
              <w:pStyle w:val="ListParagraph"/>
              <w:numPr>
                <w:ilvl w:val="2"/>
                <w:numId w:val="1"/>
              </w:numPr>
              <w:ind w:left="601" w:hanging="425"/>
              <w:rPr>
                <w:rFonts w:ascii="Arial" w:hAnsi="Arial" w:cs="Arial"/>
                <w:sz w:val="24"/>
                <w:szCs w:val="24"/>
              </w:rPr>
            </w:pPr>
            <w:r w:rsidRPr="00463190">
              <w:rPr>
                <w:rFonts w:ascii="Arial" w:hAnsi="Arial" w:cs="Arial"/>
                <w:sz w:val="24"/>
                <w:szCs w:val="24"/>
              </w:rPr>
              <w:t>Any Other</w:t>
            </w:r>
          </w:p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Which body is used to confirm the names of all eligible persons to which any pro-forma questionnaire is used/issued?</w:t>
            </w:r>
          </w:p>
        </w:tc>
        <w:tc>
          <w:tcPr>
            <w:tcW w:w="4394" w:type="dxa"/>
          </w:tcPr>
          <w:p w:rsidR="00A62193" w:rsidRPr="00142761" w:rsidRDefault="00A62193" w:rsidP="00A621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NI Electoral Register</w:t>
            </w:r>
          </w:p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long a period is given for questionnaires to be returned?</w:t>
            </w:r>
          </w:p>
        </w:tc>
        <w:tc>
          <w:tcPr>
            <w:tcW w:w="4394" w:type="dxa"/>
          </w:tcPr>
          <w:p w:rsidR="00A62193" w:rsidRPr="00463190" w:rsidRDefault="00C62452" w:rsidP="001C34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28 </w:t>
            </w:r>
            <w:r w:rsidR="00A62193">
              <w:rPr>
                <w:rFonts w:ascii="Arial" w:hAnsi="Arial" w:cs="Arial"/>
                <w:color w:val="FF0000"/>
                <w:sz w:val="24"/>
                <w:szCs w:val="24"/>
              </w:rPr>
              <w:t>days</w:t>
            </w: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Council service/unit is responsible for the response and replies?</w:t>
            </w:r>
          </w:p>
        </w:tc>
        <w:tc>
          <w:tcPr>
            <w:tcW w:w="439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Building Control</w:t>
            </w: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positive percentage of response to the proposal is required to deem a response successful to allow it to progress to Council Committee for consideration?</w:t>
            </w:r>
          </w:p>
        </w:tc>
        <w:tc>
          <w:tcPr>
            <w:tcW w:w="4394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  <w:r w:rsidRPr="00142761">
              <w:rPr>
                <w:rFonts w:ascii="Arial" w:hAnsi="Arial" w:cs="Arial"/>
                <w:color w:val="FF0000"/>
                <w:sz w:val="24"/>
                <w:szCs w:val="24"/>
              </w:rPr>
              <w:t>66%</w:t>
            </w: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193" w:rsidTr="00463190">
        <w:tc>
          <w:tcPr>
            <w:tcW w:w="5524" w:type="dxa"/>
          </w:tcPr>
          <w:p w:rsidR="00A62193" w:rsidRDefault="00A62193" w:rsidP="00A62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are non- responses considered in the percentage of responses </w:t>
            </w:r>
            <w:r w:rsidR="004945E0">
              <w:rPr>
                <w:rFonts w:ascii="Arial" w:hAnsi="Arial" w:cs="Arial"/>
                <w:sz w:val="24"/>
                <w:szCs w:val="24"/>
              </w:rPr>
              <w:t>(select from options)</w:t>
            </w:r>
          </w:p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45E0" w:rsidRDefault="004945E0" w:rsidP="00463190">
            <w:pPr>
              <w:pStyle w:val="ListParagraph"/>
              <w:numPr>
                <w:ilvl w:val="0"/>
                <w:numId w:val="3"/>
              </w:numPr>
              <w:ind w:left="600" w:hanging="425"/>
              <w:rPr>
                <w:rFonts w:ascii="Arial" w:hAnsi="Arial" w:cs="Arial"/>
                <w:sz w:val="24"/>
                <w:szCs w:val="24"/>
              </w:rPr>
            </w:pPr>
            <w:r w:rsidRPr="00126D20">
              <w:rPr>
                <w:rFonts w:ascii="Arial" w:hAnsi="Arial" w:cs="Arial"/>
                <w:sz w:val="24"/>
                <w:szCs w:val="24"/>
              </w:rPr>
              <w:t>Not factored in</w:t>
            </w:r>
            <w:r>
              <w:rPr>
                <w:rFonts w:ascii="Arial" w:hAnsi="Arial" w:cs="Arial"/>
                <w:sz w:val="24"/>
                <w:szCs w:val="24"/>
              </w:rPr>
              <w:t>to the return percentages</w:t>
            </w:r>
          </w:p>
          <w:p w:rsidR="004945E0" w:rsidRPr="00EB1EBA" w:rsidRDefault="004945E0" w:rsidP="00463190">
            <w:pPr>
              <w:ind w:left="600" w:hanging="425"/>
              <w:rPr>
                <w:rFonts w:ascii="Arial" w:hAnsi="Arial" w:cs="Arial"/>
                <w:sz w:val="24"/>
                <w:szCs w:val="24"/>
              </w:rPr>
            </w:pPr>
          </w:p>
          <w:p w:rsidR="004945E0" w:rsidRPr="00142761" w:rsidRDefault="004945E0" w:rsidP="00463190">
            <w:pPr>
              <w:pStyle w:val="ListParagraph"/>
              <w:numPr>
                <w:ilvl w:val="0"/>
                <w:numId w:val="3"/>
              </w:numPr>
              <w:ind w:left="600" w:hanging="425"/>
              <w:rPr>
                <w:rFonts w:ascii="Arial" w:hAnsi="Arial" w:cs="Arial"/>
                <w:sz w:val="24"/>
                <w:szCs w:val="24"/>
              </w:rPr>
            </w:pPr>
            <w:r w:rsidRPr="00126D20">
              <w:rPr>
                <w:rFonts w:ascii="Arial" w:hAnsi="Arial" w:cs="Arial"/>
                <w:sz w:val="24"/>
                <w:szCs w:val="24"/>
              </w:rPr>
              <w:t>Assumed as in agreement</w:t>
            </w:r>
          </w:p>
          <w:p w:rsidR="004945E0" w:rsidRPr="00EB1EBA" w:rsidRDefault="004945E0" w:rsidP="00463190">
            <w:pPr>
              <w:ind w:left="600" w:hanging="425"/>
              <w:rPr>
                <w:rFonts w:ascii="Arial" w:hAnsi="Arial" w:cs="Arial"/>
                <w:sz w:val="24"/>
                <w:szCs w:val="24"/>
              </w:rPr>
            </w:pPr>
          </w:p>
          <w:p w:rsidR="004945E0" w:rsidRPr="00142761" w:rsidRDefault="004945E0" w:rsidP="00463190">
            <w:pPr>
              <w:pStyle w:val="ListParagraph"/>
              <w:numPr>
                <w:ilvl w:val="0"/>
                <w:numId w:val="3"/>
              </w:numPr>
              <w:ind w:left="600" w:hanging="42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2761">
              <w:rPr>
                <w:rFonts w:ascii="Arial" w:hAnsi="Arial" w:cs="Arial"/>
                <w:color w:val="FF0000"/>
                <w:sz w:val="24"/>
                <w:szCs w:val="24"/>
              </w:rPr>
              <w:t>Assumed as not in agreement</w:t>
            </w:r>
          </w:p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2193" w:rsidRDefault="00A62193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5E0" w:rsidTr="00A62193">
        <w:tc>
          <w:tcPr>
            <w:tcW w:w="5524" w:type="dxa"/>
          </w:tcPr>
          <w:p w:rsidR="004945E0" w:rsidRDefault="004945E0" w:rsidP="00A62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is the outcome confirmed to the residents making the request?</w:t>
            </w:r>
            <w:r>
              <w:rPr>
                <w:rFonts w:ascii="Arial" w:hAnsi="Arial" w:cs="Arial"/>
                <w:sz w:val="24"/>
                <w:szCs w:val="24"/>
              </w:rPr>
              <w:t xml:space="preserve"> To all or applicant only?</w:t>
            </w:r>
          </w:p>
        </w:tc>
        <w:tc>
          <w:tcPr>
            <w:tcW w:w="4394" w:type="dxa"/>
          </w:tcPr>
          <w:p w:rsidR="004945E0" w:rsidRDefault="004945E0" w:rsidP="004945E0">
            <w:pPr>
              <w:rPr>
                <w:rFonts w:ascii="Arial" w:hAnsi="Arial" w:cs="Arial"/>
                <w:sz w:val="24"/>
                <w:szCs w:val="24"/>
              </w:rPr>
            </w:pPr>
            <w:r w:rsidRPr="00463190">
              <w:rPr>
                <w:rFonts w:ascii="Arial" w:hAnsi="Arial" w:cs="Arial"/>
                <w:color w:val="FF0000"/>
                <w:sz w:val="24"/>
                <w:szCs w:val="24"/>
              </w:rPr>
              <w:t>By post/ email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to</w:t>
            </w:r>
            <w:r w:rsidR="00C62452">
              <w:rPr>
                <w:rFonts w:ascii="Arial" w:hAnsi="Arial" w:cs="Arial"/>
                <w:color w:val="FF0000"/>
                <w:sz w:val="24"/>
                <w:szCs w:val="24"/>
              </w:rPr>
              <w:t>identified</w:t>
            </w:r>
            <w:proofErr w:type="spellEnd"/>
            <w:r w:rsidR="00C62452">
              <w:rPr>
                <w:rFonts w:ascii="Arial" w:hAnsi="Arial" w:cs="Arial"/>
                <w:color w:val="FF0000"/>
                <w:sz w:val="24"/>
                <w:szCs w:val="24"/>
              </w:rPr>
              <w:t xml:space="preserve"> residents</w:t>
            </w:r>
          </w:p>
          <w:p w:rsidR="004945E0" w:rsidRDefault="004945E0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4945E0" w:rsidRDefault="004945E0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5E0" w:rsidTr="00A62193">
        <w:tc>
          <w:tcPr>
            <w:tcW w:w="5524" w:type="dxa"/>
          </w:tcPr>
          <w:p w:rsidR="004945E0" w:rsidRDefault="004945E0" w:rsidP="00A62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taken a legal opinion with regard to the percentage limits/requirements stated in your policy?         YES/NO</w:t>
            </w:r>
          </w:p>
        </w:tc>
        <w:tc>
          <w:tcPr>
            <w:tcW w:w="4394" w:type="dxa"/>
          </w:tcPr>
          <w:p w:rsidR="004945E0" w:rsidRPr="00463190" w:rsidRDefault="004945E0" w:rsidP="001C34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No legal opinion on LCCC Policy since Belfast JR decision</w:t>
            </w:r>
          </w:p>
        </w:tc>
        <w:tc>
          <w:tcPr>
            <w:tcW w:w="4252" w:type="dxa"/>
          </w:tcPr>
          <w:p w:rsidR="004945E0" w:rsidRDefault="004945E0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5E0" w:rsidTr="00A62193">
        <w:tc>
          <w:tcPr>
            <w:tcW w:w="5524" w:type="dxa"/>
          </w:tcPr>
          <w:p w:rsidR="004945E0" w:rsidRDefault="004945E0" w:rsidP="00A62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would you be willing to share the outcomes of any such opinion in the strictest confidence?   YES/NO</w:t>
            </w:r>
          </w:p>
        </w:tc>
        <w:tc>
          <w:tcPr>
            <w:tcW w:w="4394" w:type="dxa"/>
          </w:tcPr>
          <w:p w:rsidR="004945E0" w:rsidRDefault="004945E0" w:rsidP="001C3429">
            <w:pPr>
              <w:rPr>
                <w:rFonts w:ascii="Arial" w:hAnsi="Arial" w:cs="Arial"/>
                <w:sz w:val="24"/>
                <w:szCs w:val="24"/>
              </w:rPr>
            </w:pPr>
            <w:r w:rsidRPr="00463190">
              <w:rPr>
                <w:rFonts w:ascii="Arial" w:hAnsi="Arial" w:cs="Arial"/>
                <w:color w:val="FF0000"/>
                <w:sz w:val="24"/>
                <w:szCs w:val="24"/>
              </w:rPr>
              <w:t>N/A</w:t>
            </w:r>
          </w:p>
        </w:tc>
        <w:tc>
          <w:tcPr>
            <w:tcW w:w="4252" w:type="dxa"/>
          </w:tcPr>
          <w:p w:rsidR="004945E0" w:rsidRDefault="004945E0" w:rsidP="001C34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193" w:rsidRDefault="00A62193" w:rsidP="001C3429">
      <w:pPr>
        <w:spacing w:after="0"/>
        <w:rPr>
          <w:rFonts w:ascii="Arial" w:hAnsi="Arial" w:cs="Arial"/>
          <w:sz w:val="24"/>
          <w:szCs w:val="24"/>
        </w:rPr>
      </w:pPr>
    </w:p>
    <w:p w:rsidR="004945E0" w:rsidRDefault="004945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would be the intention to collate the results and share amongst BCNI members</w:t>
      </w:r>
    </w:p>
    <w:p w:rsidR="00612352" w:rsidRDefault="004945E0" w:rsidP="001C34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you.</w:t>
      </w:r>
    </w:p>
    <w:p w:rsidR="001C3429" w:rsidRDefault="001C3429" w:rsidP="001C34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C3429" w:rsidRDefault="001C3429" w:rsidP="001C3429">
      <w:pPr>
        <w:spacing w:after="0"/>
        <w:rPr>
          <w:rFonts w:ascii="Arial" w:hAnsi="Arial" w:cs="Arial"/>
          <w:sz w:val="24"/>
          <w:szCs w:val="24"/>
        </w:rPr>
      </w:pPr>
    </w:p>
    <w:p w:rsidR="001C3429" w:rsidRDefault="00EB1EBA" w:rsidP="004631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sectPr w:rsidR="001C3429" w:rsidSect="00463190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BA" w:rsidRDefault="00EB1EBA" w:rsidP="00126D20">
      <w:pPr>
        <w:spacing w:after="0" w:line="240" w:lineRule="auto"/>
      </w:pPr>
      <w:r>
        <w:separator/>
      </w:r>
    </w:p>
  </w:endnote>
  <w:endnote w:type="continuationSeparator" w:id="0">
    <w:p w:rsidR="00EB1EBA" w:rsidRDefault="00EB1EBA" w:rsidP="0012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BA" w:rsidRDefault="00EB1EBA" w:rsidP="00126D20">
      <w:pPr>
        <w:spacing w:after="0" w:line="240" w:lineRule="auto"/>
      </w:pPr>
      <w:r>
        <w:separator/>
      </w:r>
    </w:p>
  </w:footnote>
  <w:footnote w:type="continuationSeparator" w:id="0">
    <w:p w:rsidR="00EB1EBA" w:rsidRDefault="00EB1EBA" w:rsidP="0012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EBA" w:rsidRPr="00126D20" w:rsidRDefault="00EB1EBA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DUAL LANGUAGE POLICY REQUIREMENT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76FBA"/>
    <w:multiLevelType w:val="hybridMultilevel"/>
    <w:tmpl w:val="185CE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F2840"/>
    <w:multiLevelType w:val="hybridMultilevel"/>
    <w:tmpl w:val="E53A6802"/>
    <w:lvl w:ilvl="0" w:tplc="A1E095D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DF503E5"/>
    <w:multiLevelType w:val="hybridMultilevel"/>
    <w:tmpl w:val="C132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8430C">
      <w:start w:val="1"/>
      <w:numFmt w:val="lowerLetter"/>
      <w:lvlText w:val="%3."/>
      <w:lvlJc w:val="left"/>
      <w:pPr>
        <w:ind w:left="2160" w:hanging="360"/>
      </w:pPr>
      <w:rPr>
        <w:rFonts w:ascii="Arial" w:eastAsiaTheme="minorHAnsi" w:hAnsi="Arial" w:cs="Arial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29"/>
    <w:rsid w:val="00126D20"/>
    <w:rsid w:val="001C3429"/>
    <w:rsid w:val="00463190"/>
    <w:rsid w:val="004945E0"/>
    <w:rsid w:val="00543BF8"/>
    <w:rsid w:val="00612352"/>
    <w:rsid w:val="00675622"/>
    <w:rsid w:val="00945866"/>
    <w:rsid w:val="00A62193"/>
    <w:rsid w:val="00BB1493"/>
    <w:rsid w:val="00C62452"/>
    <w:rsid w:val="00C66CCB"/>
    <w:rsid w:val="00E965EF"/>
    <w:rsid w:val="00E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15EE65C-A9A0-4C5A-A686-9C5D0BEA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D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20"/>
  </w:style>
  <w:style w:type="paragraph" w:styleId="Footer">
    <w:name w:val="footer"/>
    <w:basedOn w:val="Normal"/>
    <w:link w:val="FooterChar"/>
    <w:uiPriority w:val="99"/>
    <w:unhideWhenUsed/>
    <w:rsid w:val="00126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20"/>
  </w:style>
  <w:style w:type="paragraph" w:styleId="BalloonText">
    <w:name w:val="Balloon Text"/>
    <w:basedOn w:val="Normal"/>
    <w:link w:val="BalloonTextChar"/>
    <w:uiPriority w:val="99"/>
    <w:semiHidden/>
    <w:unhideWhenUsed/>
    <w:rsid w:val="0067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burncastlereagh.gov.uk/uploads/files/LCCC_Street_Naming_Numbering_Policy_v_1.2_(Officer_Review_May_2022)_We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98AD-6C16-45BF-904E-6EDAE539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2482CDDB.dotm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Lisburn Castlereagh City Council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Given</dc:creator>
  <cp:keywords/>
  <dc:description/>
  <cp:lastModifiedBy>DUFF, Colin</cp:lastModifiedBy>
  <cp:revision>5</cp:revision>
  <cp:lastPrinted>2023-03-07T09:36:00Z</cp:lastPrinted>
  <dcterms:created xsi:type="dcterms:W3CDTF">2023-03-08T14:48:00Z</dcterms:created>
  <dcterms:modified xsi:type="dcterms:W3CDTF">2023-03-08T15:13:00Z</dcterms:modified>
</cp:coreProperties>
</file>