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85" w:rsidRDefault="00D16A3F" w:rsidP="00D16A3F">
      <w:pPr>
        <w:jc w:val="center"/>
        <w:rPr>
          <w:b/>
          <w:sz w:val="28"/>
          <w:szCs w:val="28"/>
        </w:rPr>
      </w:pPr>
      <w:r>
        <w:rPr>
          <w:b/>
          <w:sz w:val="28"/>
          <w:szCs w:val="28"/>
        </w:rPr>
        <w:t xml:space="preserve">Planning Applications List with Recommendation for </w:t>
      </w:r>
      <w:r w:rsidR="00CF4666">
        <w:rPr>
          <w:b/>
          <w:sz w:val="28"/>
          <w:szCs w:val="28"/>
        </w:rPr>
        <w:t>7</w:t>
      </w:r>
      <w:r w:rsidR="001A559F" w:rsidRPr="001A559F">
        <w:rPr>
          <w:b/>
          <w:sz w:val="28"/>
          <w:szCs w:val="28"/>
          <w:vertAlign w:val="superscript"/>
        </w:rPr>
        <w:t>th</w:t>
      </w:r>
      <w:r w:rsidR="001A559F">
        <w:rPr>
          <w:b/>
          <w:sz w:val="28"/>
          <w:szCs w:val="28"/>
        </w:rPr>
        <w:t xml:space="preserve"> </w:t>
      </w:r>
      <w:r w:rsidR="00CF4666">
        <w:rPr>
          <w:b/>
          <w:sz w:val="28"/>
          <w:szCs w:val="28"/>
        </w:rPr>
        <w:t xml:space="preserve">September </w:t>
      </w:r>
      <w:bookmarkStart w:id="0" w:name="_GoBack"/>
      <w:bookmarkEnd w:id="0"/>
      <w:r w:rsidR="00400FFB">
        <w:rPr>
          <w:b/>
          <w:sz w:val="28"/>
          <w:szCs w:val="28"/>
        </w:rPr>
        <w:t>2022</w:t>
      </w:r>
      <w:r w:rsidR="00CB4B69">
        <w:rPr>
          <w:b/>
          <w:sz w:val="28"/>
          <w:szCs w:val="28"/>
        </w:rPr>
        <w:t xml:space="preserve"> </w:t>
      </w:r>
      <w:r>
        <w:rPr>
          <w:b/>
          <w:sz w:val="28"/>
          <w:szCs w:val="28"/>
        </w:rPr>
        <w:t>Planning Committee</w:t>
      </w:r>
    </w:p>
    <w:p w:rsidR="007D2CF1" w:rsidRDefault="007D2CF1"/>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Default="007A6B6B" w:rsidP="00C873D9">
            <w:pPr>
              <w:spacing w:line="240" w:lineRule="auto"/>
              <w:jc w:val="center"/>
              <w:rPr>
                <w:b/>
              </w:rPr>
            </w:pPr>
            <w:r w:rsidRPr="00657D75">
              <w:rPr>
                <w:b/>
              </w:rPr>
              <w:t>Item No</w:t>
            </w:r>
          </w:p>
          <w:p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7A6B6B" w:rsidRPr="00657D75" w:rsidRDefault="007A6B6B" w:rsidP="00C873D9">
            <w:pPr>
              <w:spacing w:line="240" w:lineRule="auto"/>
              <w:jc w:val="center"/>
              <w:rPr>
                <w:b/>
              </w:rPr>
            </w:pPr>
            <w:r w:rsidRPr="00657D75">
              <w:rPr>
                <w:b/>
              </w:rPr>
              <w:t>Representations</w:t>
            </w:r>
          </w:p>
        </w:tc>
      </w:tr>
      <w:tr w:rsidR="007A6B6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7A6B6B" w:rsidRPr="00657D75" w:rsidRDefault="007A6B6B" w:rsidP="00C873D9">
            <w:pPr>
              <w:spacing w:line="240" w:lineRule="auto"/>
              <w:jc w:val="center"/>
              <w:rPr>
                <w:b/>
              </w:rPr>
            </w:pPr>
            <w:r>
              <w:rPr>
                <w:b/>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A6B6B" w:rsidRPr="00657D75" w:rsidRDefault="00A838FC" w:rsidP="00C873D9">
            <w:pPr>
              <w:spacing w:line="240" w:lineRule="auto"/>
              <w:jc w:val="center"/>
              <w:rPr>
                <w:b/>
              </w:rPr>
            </w:pPr>
            <w:r>
              <w:rPr>
                <w:b/>
              </w:rPr>
              <w:t>LA11/2019/0142/F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A6B6B" w:rsidRPr="00657D75" w:rsidRDefault="00A838FC" w:rsidP="00A838FC">
            <w:pPr>
              <w:spacing w:line="240" w:lineRule="auto"/>
              <w:jc w:val="center"/>
              <w:rPr>
                <w:b/>
              </w:rPr>
            </w:pPr>
            <w:r>
              <w:rPr>
                <w:b/>
              </w:rPr>
              <w:t>12 N</w:t>
            </w:r>
            <w:r w:rsidRPr="00A838FC">
              <w:rPr>
                <w:b/>
              </w:rPr>
              <w:t>o</w:t>
            </w:r>
            <w:r>
              <w:rPr>
                <w:b/>
              </w:rPr>
              <w:t>.</w:t>
            </w:r>
            <w:r w:rsidRPr="00A838FC">
              <w:rPr>
                <w:b/>
              </w:rPr>
              <w:t xml:space="preserve"> apartments over 4 sto</w:t>
            </w:r>
            <w:r>
              <w:rPr>
                <w:b/>
              </w:rPr>
              <w:t>reys (3 No. apartments per floor)</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A6B6B" w:rsidRPr="00657D75" w:rsidRDefault="00A838FC" w:rsidP="00A838FC">
            <w:pPr>
              <w:spacing w:line="240" w:lineRule="auto"/>
              <w:jc w:val="center"/>
              <w:rPr>
                <w:b/>
              </w:rPr>
            </w:pPr>
            <w:r w:rsidRPr="00A838FC">
              <w:rPr>
                <w:b/>
              </w:rPr>
              <w:t>Site adjacent to 32 Lawrence Hill</w:t>
            </w:r>
            <w:r>
              <w:rPr>
                <w:b/>
              </w:rPr>
              <w:t xml:space="preserve">, </w:t>
            </w:r>
            <w:r w:rsidRPr="00A838FC">
              <w:rPr>
                <w:b/>
              </w:rPr>
              <w:t>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Pr="00657D75" w:rsidRDefault="00A838FC" w:rsidP="00C873D9">
            <w:pPr>
              <w:spacing w:line="240" w:lineRule="auto"/>
              <w:jc w:val="center"/>
              <w:rPr>
                <w:b/>
              </w:rPr>
            </w:pPr>
            <w:r>
              <w:rPr>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Pr="00657D75" w:rsidRDefault="00254426" w:rsidP="002B6453">
            <w:pPr>
              <w:spacing w:line="240" w:lineRule="auto"/>
              <w:jc w:val="center"/>
              <w:rPr>
                <w:b/>
              </w:rPr>
            </w:pPr>
            <w:r>
              <w:rPr>
                <w:b/>
              </w:rPr>
              <w:t>7</w:t>
            </w:r>
          </w:p>
        </w:tc>
      </w:tr>
      <w:tr w:rsidR="007A6B6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7A6B6B" w:rsidRDefault="007A6B6B" w:rsidP="00C873D9">
            <w:pPr>
              <w:spacing w:line="240" w:lineRule="auto"/>
              <w:jc w:val="center"/>
              <w:rPr>
                <w:b/>
              </w:rPr>
            </w:pPr>
            <w:r>
              <w:rPr>
                <w:b/>
              </w:rPr>
              <w:t>2</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C873D9">
            <w:pPr>
              <w:spacing w:line="240" w:lineRule="auto"/>
              <w:jc w:val="center"/>
              <w:rPr>
                <w:b/>
              </w:rPr>
            </w:pPr>
            <w:r>
              <w:rPr>
                <w:b/>
              </w:rPr>
              <w:t>LA11/2021/0827/O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A838FC">
            <w:pPr>
              <w:spacing w:line="240" w:lineRule="auto"/>
              <w:jc w:val="center"/>
              <w:rPr>
                <w:b/>
              </w:rPr>
            </w:pPr>
            <w:r w:rsidRPr="00A838FC">
              <w:rPr>
                <w:b/>
              </w:rPr>
              <w:t>Outline application to provide detached dwelling with garage, package treatment plant and all as</w:t>
            </w:r>
            <w:r>
              <w:rPr>
                <w:b/>
              </w:rPr>
              <w:t>sociated site development works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A838FC">
            <w:pPr>
              <w:spacing w:line="240" w:lineRule="auto"/>
              <w:jc w:val="center"/>
              <w:rPr>
                <w:b/>
              </w:rPr>
            </w:pPr>
            <w:r w:rsidRPr="00A838FC">
              <w:rPr>
                <w:b/>
              </w:rPr>
              <w:t xml:space="preserve">Site adjacent </w:t>
            </w:r>
            <w:r>
              <w:rPr>
                <w:b/>
              </w:rPr>
              <w:t>N</w:t>
            </w:r>
            <w:r w:rsidRPr="00A838FC">
              <w:rPr>
                <w:b/>
              </w:rPr>
              <w:t xml:space="preserve">orth </w:t>
            </w:r>
            <w:r>
              <w:rPr>
                <w:b/>
              </w:rPr>
              <w:t>E</w:t>
            </w:r>
            <w:r w:rsidRPr="00A838FC">
              <w:rPr>
                <w:b/>
              </w:rPr>
              <w:t>ast of 28 Woodside Road</w:t>
            </w:r>
            <w:r>
              <w:rPr>
                <w:b/>
              </w:rPr>
              <w:t xml:space="preserve">, </w:t>
            </w:r>
            <w:r w:rsidRPr="00A838FC">
              <w:rPr>
                <w:b/>
              </w:rPr>
              <w:t>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C873D9">
            <w:pPr>
              <w:spacing w:line="240" w:lineRule="auto"/>
              <w:jc w:val="center"/>
              <w:rPr>
                <w:b/>
              </w:rPr>
            </w:pPr>
            <w:r>
              <w:rPr>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C873D9">
            <w:pPr>
              <w:spacing w:line="240" w:lineRule="auto"/>
              <w:jc w:val="center"/>
              <w:rPr>
                <w:b/>
              </w:rPr>
            </w:pPr>
            <w:r>
              <w:rPr>
                <w:b/>
              </w:rPr>
              <w:t>0</w:t>
            </w:r>
          </w:p>
        </w:tc>
      </w:tr>
      <w:tr w:rsidR="007A6B6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7A6B6B" w:rsidRDefault="007A6B6B" w:rsidP="00C873D9">
            <w:pPr>
              <w:spacing w:line="240" w:lineRule="auto"/>
              <w:jc w:val="center"/>
              <w:rPr>
                <w:b/>
              </w:rPr>
            </w:pPr>
            <w:r>
              <w:rPr>
                <w:b/>
              </w:rPr>
              <w:t>3</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C873D9">
            <w:pPr>
              <w:spacing w:line="240" w:lineRule="auto"/>
              <w:jc w:val="center"/>
              <w:rPr>
                <w:b/>
              </w:rPr>
            </w:pPr>
            <w:r>
              <w:rPr>
                <w:b/>
              </w:rPr>
              <w:t>J/2007/0416/F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A838FC">
            <w:pPr>
              <w:spacing w:line="240" w:lineRule="auto"/>
              <w:jc w:val="center"/>
              <w:rPr>
                <w:b/>
              </w:rPr>
            </w:pPr>
            <w:r w:rsidRPr="00A838FC">
              <w:rPr>
                <w:b/>
              </w:rPr>
              <w:t>The phased extension to an existing sand and gravel pit including the regularisation of an area of excavated bedrock within the south eastern section of the existing permitted quarry, phased restoration, relocation of existing washing plant and associated settlement lagoons and final restoration of the entire extraction a</w:t>
            </w:r>
            <w:r>
              <w:rPr>
                <w:b/>
              </w:rPr>
              <w:t>rea to agricultural grass lands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A838FC">
            <w:pPr>
              <w:spacing w:line="240" w:lineRule="auto"/>
              <w:jc w:val="center"/>
              <w:rPr>
                <w:b/>
              </w:rPr>
            </w:pPr>
            <w:r w:rsidRPr="00A838FC">
              <w:rPr>
                <w:b/>
              </w:rPr>
              <w:t>360</w:t>
            </w:r>
            <w:r>
              <w:rPr>
                <w:b/>
              </w:rPr>
              <w:t xml:space="preserve"> M.</w:t>
            </w:r>
            <w:r w:rsidRPr="00A838FC">
              <w:rPr>
                <w:b/>
              </w:rPr>
              <w:t xml:space="preserve"> North East of 35 Castlewarren Road, Donemana, Co. Tyrone (Church Hill &amp; Fawney Townlands)</w:t>
            </w:r>
            <w:r>
              <w:rPr>
                <w:b/>
              </w:rPr>
              <w:t>,</w:t>
            </w:r>
            <w:r w:rsidRPr="00A838FC">
              <w:rPr>
                <w:b/>
              </w:rPr>
              <w:t xml:space="preserve"> BT82 0PJ</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C873D9">
            <w:pPr>
              <w:spacing w:line="240" w:lineRule="auto"/>
              <w:jc w:val="center"/>
              <w:rPr>
                <w:b/>
              </w:rPr>
            </w:pPr>
            <w:r>
              <w:rPr>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Default="00B62193" w:rsidP="00C873D9">
            <w:pPr>
              <w:spacing w:line="240" w:lineRule="auto"/>
              <w:jc w:val="center"/>
              <w:rPr>
                <w:b/>
              </w:rPr>
            </w:pPr>
            <w:r>
              <w:rPr>
                <w:b/>
              </w:rPr>
              <w:t>65</w:t>
            </w:r>
          </w:p>
        </w:tc>
      </w:tr>
      <w:tr w:rsidR="007A6B6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7A6B6B" w:rsidRDefault="007A6B6B" w:rsidP="00C873D9">
            <w:pPr>
              <w:spacing w:line="240" w:lineRule="auto"/>
              <w:jc w:val="center"/>
              <w:rPr>
                <w:b/>
              </w:rPr>
            </w:pPr>
            <w:r>
              <w:rPr>
                <w:b/>
              </w:rPr>
              <w:t>4</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1A559F">
            <w:pPr>
              <w:spacing w:line="240" w:lineRule="auto"/>
              <w:jc w:val="center"/>
              <w:rPr>
                <w:b/>
              </w:rPr>
            </w:pPr>
            <w:r>
              <w:rPr>
                <w:b/>
              </w:rPr>
              <w:t>LA11/2020/0253/F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A838FC">
            <w:pPr>
              <w:spacing w:line="240" w:lineRule="auto"/>
              <w:jc w:val="center"/>
              <w:rPr>
                <w:b/>
              </w:rPr>
            </w:pPr>
            <w:r w:rsidRPr="00A838FC">
              <w:rPr>
                <w:b/>
              </w:rPr>
              <w:t>The proposed development includes a bridged link from the existing Quay Trail to the new proposed Northwest Greenway running along Bay Road, this will tie into the existing path network in the Bay Road Park. A new 3m wide shared pedestrian and cyclist Greenway Path will be constructed long side Bay Road and the ba</w:t>
            </w:r>
            <w:r>
              <w:rPr>
                <w:b/>
              </w:rPr>
              <w:t>nks of the River Foyl</w:t>
            </w:r>
            <w:r w:rsidRPr="00A838FC">
              <w:rPr>
                <w:b/>
              </w:rPr>
              <w:t>e, as far as Bay Road Park</w:t>
            </w:r>
            <w:r>
              <w:rPr>
                <w:b/>
              </w:rPr>
              <w:t xml:space="preserve">. </w:t>
            </w:r>
            <w:r w:rsidRPr="00A838FC">
              <w:rPr>
                <w:b/>
              </w:rPr>
              <w:t xml:space="preserve">Proposals also include amendments to an existing trail, signage, drainage, hard and soft landscaping, new </w:t>
            </w:r>
            <w:r w:rsidRPr="00A838FC">
              <w:rPr>
                <w:b/>
              </w:rPr>
              <w:lastRenderedPageBreak/>
              <w:t>path lighting and adjustments to existing r</w:t>
            </w:r>
            <w:r>
              <w:rPr>
                <w:b/>
              </w:rPr>
              <w:t>oad lighting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A838FC">
            <w:pPr>
              <w:spacing w:line="240" w:lineRule="auto"/>
              <w:jc w:val="center"/>
              <w:rPr>
                <w:b/>
              </w:rPr>
            </w:pPr>
            <w:r w:rsidRPr="00A838FC">
              <w:rPr>
                <w:b/>
              </w:rPr>
              <w:lastRenderedPageBreak/>
              <w:t>The Quay Trail</w:t>
            </w:r>
            <w:r>
              <w:rPr>
                <w:b/>
              </w:rPr>
              <w:t xml:space="preserve"> </w:t>
            </w:r>
            <w:r w:rsidRPr="00A838FC">
              <w:rPr>
                <w:b/>
              </w:rPr>
              <w:t>Londonderry and along lands between Bay Road (BT48 7SH) and the River Foyle connecting to Bay Road Park</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C873D9">
            <w:pPr>
              <w:spacing w:line="240" w:lineRule="auto"/>
              <w:jc w:val="center"/>
              <w:rPr>
                <w:b/>
              </w:rPr>
            </w:pPr>
            <w:r>
              <w:rPr>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A6B6B" w:rsidRDefault="00A838FC" w:rsidP="00C873D9">
            <w:pPr>
              <w:spacing w:line="240" w:lineRule="auto"/>
              <w:jc w:val="center"/>
              <w:rPr>
                <w:b/>
              </w:rPr>
            </w:pPr>
            <w:r>
              <w:rPr>
                <w:b/>
              </w:rPr>
              <w:t>0</w:t>
            </w:r>
          </w:p>
        </w:tc>
      </w:tr>
      <w:tr w:rsidR="00400FF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400FFB" w:rsidRDefault="00260B92" w:rsidP="00260B92">
            <w:pPr>
              <w:spacing w:line="240" w:lineRule="auto"/>
              <w:jc w:val="center"/>
              <w:rPr>
                <w:b/>
              </w:rPr>
            </w:pPr>
            <w:r>
              <w:rPr>
                <w:b/>
              </w:rPr>
              <w:t>5</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0FFB" w:rsidRDefault="00A838FC" w:rsidP="00C873D9">
            <w:pPr>
              <w:spacing w:line="240" w:lineRule="auto"/>
              <w:jc w:val="center"/>
              <w:rPr>
                <w:b/>
              </w:rPr>
            </w:pPr>
            <w:r>
              <w:rPr>
                <w:b/>
              </w:rPr>
              <w:t>LA11/2021/0121/F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00FFB" w:rsidRPr="00400FFB" w:rsidRDefault="00A838FC" w:rsidP="00A838FC">
            <w:pPr>
              <w:spacing w:line="240" w:lineRule="auto"/>
              <w:jc w:val="center"/>
              <w:rPr>
                <w:b/>
              </w:rPr>
            </w:pPr>
            <w:r w:rsidRPr="00A838FC">
              <w:rPr>
                <w:b/>
              </w:rPr>
              <w:t>Proposed 3,</w:t>
            </w:r>
            <w:r>
              <w:rPr>
                <w:b/>
              </w:rPr>
              <w:t xml:space="preserve"> </w:t>
            </w:r>
            <w:r w:rsidRPr="00A838FC">
              <w:rPr>
                <w:b/>
              </w:rPr>
              <w:t>4 and 5 storey residential development comprising of 63</w:t>
            </w:r>
            <w:r>
              <w:rPr>
                <w:b/>
              </w:rPr>
              <w:t xml:space="preserve"> N</w:t>
            </w:r>
            <w:r w:rsidRPr="00A838FC">
              <w:rPr>
                <w:b/>
              </w:rPr>
              <w:t>o</w:t>
            </w:r>
            <w:r>
              <w:rPr>
                <w:b/>
              </w:rPr>
              <w:t>.</w:t>
            </w:r>
            <w:r w:rsidRPr="00A838FC">
              <w:rPr>
                <w:b/>
              </w:rPr>
              <w:t xml:space="preserve"> apartments with landscaped courtyard plaza and associated car parking extending to basement</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400FFB" w:rsidRPr="00400FFB" w:rsidRDefault="00A838FC" w:rsidP="00A838FC">
            <w:pPr>
              <w:spacing w:line="240" w:lineRule="auto"/>
              <w:jc w:val="center"/>
              <w:rPr>
                <w:b/>
              </w:rPr>
            </w:pPr>
            <w:r w:rsidRPr="00A838FC">
              <w:rPr>
                <w:b/>
              </w:rPr>
              <w:t>Longs Farm Shop (Former petrol filing station) at 4 Letterkenny Road (previously identified as 4 Foyle Road)</w:t>
            </w:r>
            <w:r>
              <w:rPr>
                <w:b/>
              </w:rPr>
              <w:t xml:space="preserve">, </w:t>
            </w:r>
            <w:r w:rsidRPr="00A838FC">
              <w:rPr>
                <w:b/>
              </w:rPr>
              <w:t>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0FFB" w:rsidRDefault="00A838FC" w:rsidP="00C873D9">
            <w:pPr>
              <w:spacing w:line="240" w:lineRule="auto"/>
              <w:jc w:val="center"/>
              <w:rPr>
                <w:b/>
              </w:rPr>
            </w:pPr>
            <w:r>
              <w:rPr>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0FFB" w:rsidRDefault="00A838FC" w:rsidP="00C873D9">
            <w:pPr>
              <w:spacing w:line="240" w:lineRule="auto"/>
              <w:jc w:val="center"/>
              <w:rPr>
                <w:b/>
              </w:rPr>
            </w:pPr>
            <w:r>
              <w:rPr>
                <w:b/>
              </w:rPr>
              <w:t>2</w:t>
            </w:r>
          </w:p>
        </w:tc>
      </w:tr>
      <w:tr w:rsidR="00400FFB"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400FFB" w:rsidRDefault="00E919AE" w:rsidP="00E919AE">
            <w:pPr>
              <w:spacing w:line="240" w:lineRule="auto"/>
              <w:jc w:val="center"/>
              <w:rPr>
                <w:b/>
              </w:rPr>
            </w:pPr>
            <w:r>
              <w:rPr>
                <w:b/>
              </w:rPr>
              <w:t>6</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400FFB" w:rsidRDefault="00A838FC" w:rsidP="00C873D9">
            <w:pPr>
              <w:spacing w:line="240" w:lineRule="auto"/>
              <w:jc w:val="center"/>
              <w:rPr>
                <w:b/>
              </w:rPr>
            </w:pPr>
            <w:r>
              <w:rPr>
                <w:b/>
              </w:rPr>
              <w:t>LA11/2021/1218/F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00FFB" w:rsidRPr="00400FFB" w:rsidRDefault="00A838FC" w:rsidP="00A838FC">
            <w:pPr>
              <w:spacing w:line="240" w:lineRule="auto"/>
              <w:jc w:val="center"/>
              <w:rPr>
                <w:b/>
              </w:rPr>
            </w:pPr>
            <w:r w:rsidRPr="00A838FC">
              <w:rPr>
                <w:b/>
              </w:rPr>
              <w:t>Replacement metal bridge (1.1</w:t>
            </w:r>
            <w:r>
              <w:rPr>
                <w:b/>
              </w:rPr>
              <w:t xml:space="preserve"> M.</w:t>
            </w:r>
            <w:r w:rsidRPr="00A838FC">
              <w:rPr>
                <w:b/>
              </w:rPr>
              <w:t xml:space="preserve"> high) and 2.1</w:t>
            </w:r>
            <w:r>
              <w:rPr>
                <w:b/>
              </w:rPr>
              <w:t xml:space="preserve"> M.</w:t>
            </w:r>
            <w:r w:rsidRPr="00A838FC">
              <w:rPr>
                <w:b/>
              </w:rPr>
              <w:t xml:space="preserve"> high green paladin security fence (to </w:t>
            </w:r>
            <w:r>
              <w:rPr>
                <w:b/>
              </w:rPr>
              <w:t>N</w:t>
            </w:r>
            <w:r w:rsidRPr="00A838FC">
              <w:rPr>
                <w:b/>
              </w:rPr>
              <w:t>orth entrance only)</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38FC" w:rsidRPr="00A838FC" w:rsidRDefault="00A838FC" w:rsidP="00A838FC">
            <w:pPr>
              <w:spacing w:line="240" w:lineRule="auto"/>
              <w:jc w:val="center"/>
              <w:rPr>
                <w:b/>
              </w:rPr>
            </w:pPr>
            <w:r w:rsidRPr="00A838FC">
              <w:rPr>
                <w:b/>
              </w:rPr>
              <w:t>1075 M. North of 41 Station Road</w:t>
            </w:r>
            <w:r>
              <w:rPr>
                <w:b/>
              </w:rPr>
              <w:t>,</w:t>
            </w:r>
            <w:r w:rsidRPr="00A838FC">
              <w:rPr>
                <w:b/>
              </w:rPr>
              <w:t xml:space="preserve"> Eglinton</w:t>
            </w:r>
            <w:r>
              <w:rPr>
                <w:b/>
              </w:rPr>
              <w:t>,</w:t>
            </w:r>
            <w:r w:rsidRPr="00A838FC">
              <w:rPr>
                <w:b/>
              </w:rPr>
              <w:t xml:space="preserve"> Co. L'Derry</w:t>
            </w:r>
            <w:r>
              <w:rPr>
                <w:b/>
              </w:rPr>
              <w:t>,</w:t>
            </w:r>
          </w:p>
          <w:p w:rsidR="00400FFB" w:rsidRPr="00400FFB" w:rsidRDefault="00A838FC" w:rsidP="00A838FC">
            <w:pPr>
              <w:spacing w:line="240" w:lineRule="auto"/>
              <w:jc w:val="center"/>
              <w:rPr>
                <w:b/>
              </w:rPr>
            </w:pPr>
            <w:r w:rsidRPr="00A838FC">
              <w:rPr>
                <w:b/>
              </w:rPr>
              <w:t xml:space="preserve"> BT47 3PS</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0FFB" w:rsidRDefault="00A838FC" w:rsidP="00C873D9">
            <w:pPr>
              <w:spacing w:line="240" w:lineRule="auto"/>
              <w:jc w:val="center"/>
              <w:rPr>
                <w:b/>
              </w:rPr>
            </w:pPr>
            <w:r>
              <w:rPr>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00FFB" w:rsidRDefault="00A838FC" w:rsidP="002B6453">
            <w:pPr>
              <w:spacing w:line="240" w:lineRule="auto"/>
              <w:jc w:val="center"/>
              <w:rPr>
                <w:b/>
              </w:rPr>
            </w:pPr>
            <w:r>
              <w:rPr>
                <w:b/>
              </w:rPr>
              <w:t>0</w:t>
            </w:r>
          </w:p>
        </w:tc>
      </w:tr>
      <w:tr w:rsidR="001A559F"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1A559F" w:rsidRDefault="00E919AE" w:rsidP="00E919AE">
            <w:pPr>
              <w:spacing w:line="240" w:lineRule="auto"/>
              <w:jc w:val="center"/>
              <w:rPr>
                <w:b/>
              </w:rPr>
            </w:pPr>
            <w:r>
              <w:rPr>
                <w:b/>
              </w:rPr>
              <w:t>7</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1A559F" w:rsidRDefault="00A838FC" w:rsidP="00C873D9">
            <w:pPr>
              <w:spacing w:line="240" w:lineRule="auto"/>
              <w:jc w:val="center"/>
              <w:rPr>
                <w:b/>
              </w:rPr>
            </w:pPr>
            <w:r>
              <w:rPr>
                <w:b/>
              </w:rPr>
              <w:t>LA11/2022/0437/F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1A559F" w:rsidRPr="00400FFB" w:rsidRDefault="00A838FC" w:rsidP="00A838FC">
            <w:pPr>
              <w:spacing w:line="240" w:lineRule="auto"/>
              <w:jc w:val="center"/>
              <w:rPr>
                <w:b/>
              </w:rPr>
            </w:pPr>
            <w:r w:rsidRPr="00A838FC">
              <w:rPr>
                <w:b/>
              </w:rPr>
              <w:t>Retention of extension to residential curtilage to form garden together with 2.1</w:t>
            </w:r>
            <w:r>
              <w:rPr>
                <w:b/>
              </w:rPr>
              <w:t xml:space="preserve"> M.</w:t>
            </w:r>
            <w:r w:rsidRPr="00A838FC">
              <w:rPr>
                <w:b/>
              </w:rPr>
              <w:t xml:space="preserve"> and 2.4</w:t>
            </w:r>
            <w:r>
              <w:rPr>
                <w:b/>
              </w:rPr>
              <w:t xml:space="preserve"> M. high fencing</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1A559F" w:rsidRPr="00400FFB" w:rsidRDefault="00A838FC" w:rsidP="00A838FC">
            <w:pPr>
              <w:spacing w:line="240" w:lineRule="auto"/>
              <w:jc w:val="center"/>
              <w:rPr>
                <w:b/>
              </w:rPr>
            </w:pPr>
            <w:r w:rsidRPr="00A838FC">
              <w:rPr>
                <w:b/>
              </w:rPr>
              <w:t xml:space="preserve">Land to the rear of No. 12 </w:t>
            </w:r>
            <w:r>
              <w:rPr>
                <w:b/>
              </w:rPr>
              <w:t>E</w:t>
            </w:r>
            <w:r w:rsidRPr="00A838FC">
              <w:rPr>
                <w:b/>
              </w:rPr>
              <w:t>arhart Park</w:t>
            </w:r>
            <w:r>
              <w:rPr>
                <w:b/>
              </w:rPr>
              <w:t>,</w:t>
            </w:r>
            <w:r w:rsidRPr="00A838FC">
              <w:rPr>
                <w:b/>
              </w:rPr>
              <w:t xml:space="preserve"> 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59F" w:rsidRDefault="00A838FC" w:rsidP="00C873D9">
            <w:pPr>
              <w:spacing w:line="240" w:lineRule="auto"/>
              <w:jc w:val="center"/>
              <w:rPr>
                <w:b/>
              </w:rPr>
            </w:pPr>
            <w:r>
              <w:rPr>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1A559F" w:rsidRDefault="008D066C" w:rsidP="002B6453">
            <w:pPr>
              <w:spacing w:line="240" w:lineRule="auto"/>
              <w:jc w:val="center"/>
              <w:rPr>
                <w:b/>
              </w:rPr>
            </w:pPr>
            <w:r>
              <w:rPr>
                <w:b/>
              </w:rPr>
              <w:t>6</w:t>
            </w:r>
          </w:p>
        </w:tc>
      </w:tr>
      <w:tr w:rsidR="00A838FC"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A838FC" w:rsidRDefault="00E919AE" w:rsidP="00E919AE">
            <w:pPr>
              <w:spacing w:line="240" w:lineRule="auto"/>
              <w:jc w:val="center"/>
              <w:rPr>
                <w:b/>
              </w:rPr>
            </w:pPr>
            <w:r>
              <w:rPr>
                <w:b/>
              </w:rPr>
              <w:t>8</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838FC" w:rsidRDefault="00A838FC" w:rsidP="00C873D9">
            <w:pPr>
              <w:spacing w:line="240" w:lineRule="auto"/>
              <w:jc w:val="center"/>
              <w:rPr>
                <w:b/>
              </w:rPr>
            </w:pPr>
            <w:r>
              <w:rPr>
                <w:b/>
              </w:rPr>
              <w:t>LA11/2021/0479/F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838FC" w:rsidRPr="00A838FC" w:rsidRDefault="00A838FC" w:rsidP="00A838FC">
            <w:pPr>
              <w:spacing w:line="240" w:lineRule="auto"/>
              <w:jc w:val="center"/>
              <w:rPr>
                <w:b/>
              </w:rPr>
            </w:pPr>
            <w:r w:rsidRPr="00A838FC">
              <w:rPr>
                <w:b/>
              </w:rPr>
              <w:t>Demolition of existing rear conservatory, proposed single storey extension to rear of existing dwelling consisting of flat roof terrace accessed via new external doors at first floor level. Construction of detached garage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38FC" w:rsidRPr="00A838FC" w:rsidRDefault="00A838FC" w:rsidP="00A838FC">
            <w:pPr>
              <w:spacing w:line="240" w:lineRule="auto"/>
              <w:jc w:val="center"/>
              <w:rPr>
                <w:b/>
              </w:rPr>
            </w:pPr>
            <w:r w:rsidRPr="00A838FC">
              <w:rPr>
                <w:b/>
              </w:rPr>
              <w:t>26 Talbot Park</w:t>
            </w:r>
            <w:r>
              <w:rPr>
                <w:b/>
              </w:rPr>
              <w:t>,</w:t>
            </w:r>
            <w:r w:rsidRPr="00A838FC">
              <w:rPr>
                <w:b/>
              </w:rPr>
              <w:t xml:space="preserve"> Londonderry</w:t>
            </w:r>
            <w:r>
              <w:rPr>
                <w:b/>
              </w:rPr>
              <w:t xml:space="preserve">, </w:t>
            </w:r>
            <w:r w:rsidRPr="00A838FC">
              <w:rPr>
                <w:b/>
              </w:rPr>
              <w:t>BT48 7TA</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Default="00A838FC" w:rsidP="00C873D9">
            <w:pPr>
              <w:spacing w:line="240" w:lineRule="auto"/>
              <w:jc w:val="center"/>
              <w:rPr>
                <w:b/>
              </w:rPr>
            </w:pPr>
            <w:r>
              <w:rPr>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Default="00B62193" w:rsidP="0076014D">
            <w:pPr>
              <w:spacing w:line="240" w:lineRule="auto"/>
              <w:jc w:val="center"/>
              <w:rPr>
                <w:b/>
              </w:rPr>
            </w:pPr>
            <w:r>
              <w:rPr>
                <w:b/>
              </w:rPr>
              <w:t>1</w:t>
            </w:r>
          </w:p>
        </w:tc>
      </w:tr>
      <w:tr w:rsidR="00A838FC"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A838FC" w:rsidRDefault="00E919AE" w:rsidP="00DD6AF5">
            <w:pPr>
              <w:spacing w:line="240" w:lineRule="auto"/>
              <w:jc w:val="center"/>
              <w:rPr>
                <w:b/>
              </w:rPr>
            </w:pPr>
            <w:r>
              <w:rPr>
                <w:b/>
              </w:rPr>
              <w:t>9</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A838FC" w:rsidRDefault="00A838FC" w:rsidP="00C873D9">
            <w:pPr>
              <w:spacing w:line="240" w:lineRule="auto"/>
              <w:jc w:val="center"/>
              <w:rPr>
                <w:b/>
              </w:rPr>
            </w:pPr>
            <w:r>
              <w:rPr>
                <w:b/>
              </w:rPr>
              <w:t>LA11/2022/0525/F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838FC" w:rsidRPr="00A838FC" w:rsidRDefault="00A838FC" w:rsidP="00A838FC">
            <w:pPr>
              <w:spacing w:line="240" w:lineRule="auto"/>
              <w:jc w:val="center"/>
              <w:rPr>
                <w:b/>
              </w:rPr>
            </w:pPr>
            <w:r w:rsidRPr="00A838FC">
              <w:rPr>
                <w:b/>
              </w:rPr>
              <w:t>Outdoor community growing inclusive of domes and annex building, glasshouse, sheds, vegetable gardens, service area, parking an access road (amendments to planning approval LA11/2017/1110/F)</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838FC" w:rsidRPr="00A838FC" w:rsidRDefault="002B1914" w:rsidP="002B1914">
            <w:pPr>
              <w:spacing w:line="240" w:lineRule="auto"/>
              <w:jc w:val="center"/>
              <w:rPr>
                <w:b/>
              </w:rPr>
            </w:pPr>
            <w:r w:rsidRPr="002B1914">
              <w:rPr>
                <w:b/>
              </w:rPr>
              <w:t>Vacant lands situated off St Columbs Road</w:t>
            </w:r>
            <w:r>
              <w:rPr>
                <w:b/>
              </w:rPr>
              <w:t xml:space="preserve">, </w:t>
            </w:r>
            <w:r w:rsidRPr="002B1914">
              <w:rPr>
                <w:b/>
              </w:rPr>
              <w:t>Derry opposite the former Ebrington Barracks Site in the townland of Ebrington Ward</w:t>
            </w:r>
            <w:r>
              <w:rPr>
                <w:b/>
              </w:rPr>
              <w:t xml:space="preserve"> </w:t>
            </w:r>
            <w:r w:rsidRPr="002B1914">
              <w:rPr>
                <w:b/>
              </w:rPr>
              <w:t>Londonderry</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Default="002B1914" w:rsidP="00C873D9">
            <w:pPr>
              <w:spacing w:line="240" w:lineRule="auto"/>
              <w:jc w:val="center"/>
              <w:rPr>
                <w:b/>
              </w:rPr>
            </w:pPr>
            <w:r>
              <w:rPr>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838FC" w:rsidRDefault="002B1914" w:rsidP="0076014D">
            <w:pPr>
              <w:spacing w:line="240" w:lineRule="auto"/>
              <w:jc w:val="center"/>
              <w:rPr>
                <w:b/>
              </w:rPr>
            </w:pPr>
            <w:r>
              <w:rPr>
                <w:b/>
              </w:rPr>
              <w:t>0</w:t>
            </w:r>
          </w:p>
        </w:tc>
      </w:tr>
      <w:tr w:rsidR="002B1914"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B1914" w:rsidRDefault="00DD6AF5" w:rsidP="00E919AE">
            <w:pPr>
              <w:spacing w:line="240" w:lineRule="auto"/>
              <w:jc w:val="center"/>
              <w:rPr>
                <w:b/>
              </w:rPr>
            </w:pPr>
            <w:r>
              <w:rPr>
                <w:b/>
              </w:rPr>
              <w:t>1</w:t>
            </w:r>
            <w:r w:rsidR="00E919AE">
              <w:rPr>
                <w:b/>
              </w:rPr>
              <w:t>0</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1914" w:rsidRDefault="002B1914" w:rsidP="00C873D9">
            <w:pPr>
              <w:spacing w:line="240" w:lineRule="auto"/>
              <w:jc w:val="center"/>
              <w:rPr>
                <w:b/>
              </w:rPr>
            </w:pPr>
            <w:r>
              <w:rPr>
                <w:b/>
              </w:rPr>
              <w:t>LA11/2018/0643/F</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1914" w:rsidRPr="002B1914" w:rsidRDefault="002B1914" w:rsidP="002B1914">
            <w:pPr>
              <w:spacing w:line="240" w:lineRule="auto"/>
              <w:jc w:val="center"/>
              <w:rPr>
                <w:b/>
              </w:rPr>
            </w:pPr>
            <w:r w:rsidRPr="002B1914">
              <w:rPr>
                <w:b/>
              </w:rPr>
              <w:t>The proposals include the redevelopment of existing informal footpath with works to include:</w:t>
            </w:r>
            <w:r>
              <w:rPr>
                <w:b/>
              </w:rPr>
              <w:t xml:space="preserve"> </w:t>
            </w:r>
            <w:r w:rsidRPr="002B1914">
              <w:rPr>
                <w:b/>
              </w:rPr>
              <w:t>- 2.0</w:t>
            </w:r>
            <w:r>
              <w:rPr>
                <w:b/>
              </w:rPr>
              <w:t xml:space="preserve"> M.</w:t>
            </w:r>
            <w:r w:rsidRPr="002B1914">
              <w:rPr>
                <w:b/>
              </w:rPr>
              <w:t xml:space="preserve"> Wide bitmac footpath</w:t>
            </w:r>
          </w:p>
          <w:p w:rsidR="002B1914" w:rsidRPr="00A838FC" w:rsidRDefault="002B1914" w:rsidP="002B1914">
            <w:pPr>
              <w:spacing w:line="240" w:lineRule="auto"/>
              <w:jc w:val="center"/>
              <w:rPr>
                <w:b/>
              </w:rPr>
            </w:pPr>
            <w:r w:rsidRPr="002B1914">
              <w:rPr>
                <w:b/>
              </w:rPr>
              <w:t>- Steel steps (including handrails) from road</w:t>
            </w:r>
            <w:r>
              <w:rPr>
                <w:b/>
              </w:rPr>
              <w:t xml:space="preserve"> </w:t>
            </w:r>
            <w:r w:rsidRPr="002B1914">
              <w:rPr>
                <w:b/>
              </w:rPr>
              <w:t>- Minor earthworks</w:t>
            </w:r>
            <w:r>
              <w:rPr>
                <w:b/>
              </w:rPr>
              <w:t xml:space="preserve"> </w:t>
            </w:r>
            <w:r w:rsidRPr="002B1914">
              <w:rPr>
                <w:b/>
              </w:rPr>
              <w:t xml:space="preserve">- 1.8 </w:t>
            </w:r>
            <w:r>
              <w:rPr>
                <w:b/>
              </w:rPr>
              <w:t>M.</w:t>
            </w:r>
            <w:r w:rsidRPr="002B1914">
              <w:rPr>
                <w:b/>
              </w:rPr>
              <w:t xml:space="preserve"> High wire mesh (lbex) fencing </w:t>
            </w:r>
            <w:r>
              <w:rPr>
                <w:b/>
              </w:rPr>
              <w:t>S</w:t>
            </w:r>
            <w:r w:rsidRPr="002B1914">
              <w:rPr>
                <w:b/>
              </w:rPr>
              <w:t>outh of the footpath</w:t>
            </w:r>
            <w:r>
              <w:rPr>
                <w:b/>
              </w:rPr>
              <w:t xml:space="preserve"> </w:t>
            </w:r>
            <w:r w:rsidRPr="002B1914">
              <w:rPr>
                <w:b/>
              </w:rPr>
              <w:t xml:space="preserve">- Removal of two trees to accommodate construction of the </w:t>
            </w:r>
            <w:r w:rsidRPr="002B1914">
              <w:rPr>
                <w:b/>
              </w:rPr>
              <w:lastRenderedPageBreak/>
              <w:t>footpath</w:t>
            </w:r>
            <w:r>
              <w:rPr>
                <w:b/>
              </w:rPr>
              <w:t xml:space="preserve"> </w:t>
            </w:r>
            <w:r w:rsidRPr="002B1914">
              <w:rPr>
                <w:b/>
              </w:rPr>
              <w:t>- Pedestrian guardrail on public footpath</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1914" w:rsidRPr="002B1914" w:rsidRDefault="002B1914" w:rsidP="002B1914">
            <w:pPr>
              <w:spacing w:line="240" w:lineRule="auto"/>
              <w:jc w:val="center"/>
              <w:rPr>
                <w:b/>
              </w:rPr>
            </w:pPr>
            <w:r w:rsidRPr="002B1914">
              <w:rPr>
                <w:b/>
              </w:rPr>
              <w:lastRenderedPageBreak/>
              <w:t>Land located between the River Faughan and Riverbridge (off Drumahoe Road)</w:t>
            </w:r>
            <w:r>
              <w:rPr>
                <w:b/>
              </w:rPr>
              <w:t>,</w:t>
            </w:r>
            <w:r w:rsidRPr="002B1914">
              <w:rPr>
                <w:b/>
              </w:rPr>
              <w:t xml:space="preserve"> Drumahoe</w:t>
            </w:r>
            <w:r>
              <w:rPr>
                <w:b/>
              </w:rPr>
              <w:t xml:space="preserve">, </w:t>
            </w:r>
            <w:r w:rsidRPr="002B1914">
              <w:rPr>
                <w:b/>
              </w:rPr>
              <w:t>BT47 3YH</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Default="002B1914" w:rsidP="00C873D9">
            <w:pPr>
              <w:spacing w:line="240" w:lineRule="auto"/>
              <w:jc w:val="center"/>
              <w:rPr>
                <w:b/>
              </w:rPr>
            </w:pPr>
            <w:r>
              <w:rPr>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Default="00B62193" w:rsidP="0076014D">
            <w:pPr>
              <w:spacing w:line="240" w:lineRule="auto"/>
              <w:jc w:val="center"/>
              <w:rPr>
                <w:b/>
              </w:rPr>
            </w:pPr>
            <w:r>
              <w:rPr>
                <w:b/>
              </w:rPr>
              <w:t>8</w:t>
            </w:r>
          </w:p>
        </w:tc>
      </w:tr>
      <w:tr w:rsidR="002B1914" w:rsidRPr="00657D75" w:rsidTr="00F81015">
        <w:tc>
          <w:tcPr>
            <w:tcW w:w="988" w:type="dxa"/>
            <w:tcBorders>
              <w:top w:val="single" w:sz="4" w:space="0" w:color="auto"/>
              <w:left w:val="single" w:sz="4" w:space="0" w:color="auto"/>
              <w:bottom w:val="single" w:sz="4" w:space="0" w:color="auto"/>
              <w:right w:val="single" w:sz="4" w:space="0" w:color="auto"/>
            </w:tcBorders>
            <w:shd w:val="clear" w:color="auto" w:fill="auto"/>
          </w:tcPr>
          <w:p w:rsidR="002B1914" w:rsidRDefault="00DD6AF5" w:rsidP="00B537F0">
            <w:pPr>
              <w:spacing w:line="240" w:lineRule="auto"/>
              <w:jc w:val="center"/>
              <w:rPr>
                <w:b/>
              </w:rPr>
            </w:pPr>
            <w:r>
              <w:rPr>
                <w:b/>
              </w:rPr>
              <w:t>1</w:t>
            </w:r>
            <w:r w:rsidR="00E919AE">
              <w:rPr>
                <w:b/>
              </w:rPr>
              <w:t>1</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2B1914" w:rsidRDefault="002B1914" w:rsidP="00C873D9">
            <w:pPr>
              <w:spacing w:line="240" w:lineRule="auto"/>
              <w:jc w:val="center"/>
              <w:rPr>
                <w:b/>
              </w:rPr>
            </w:pPr>
            <w:r>
              <w:rPr>
                <w:b/>
              </w:rPr>
              <w:t>LA11/2021/0614/O</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B1914" w:rsidRPr="002B1914" w:rsidRDefault="002B1914" w:rsidP="002B1914">
            <w:pPr>
              <w:spacing w:line="240" w:lineRule="auto"/>
              <w:jc w:val="center"/>
              <w:rPr>
                <w:b/>
              </w:rPr>
            </w:pPr>
            <w:r w:rsidRPr="002B1914">
              <w:rPr>
                <w:b/>
              </w:rPr>
              <w:t>Proposed site for dwelling and garage</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1914" w:rsidRPr="002B1914" w:rsidRDefault="002B1914" w:rsidP="002B1914">
            <w:pPr>
              <w:spacing w:line="240" w:lineRule="auto"/>
              <w:jc w:val="center"/>
              <w:rPr>
                <w:b/>
              </w:rPr>
            </w:pPr>
            <w:r w:rsidRPr="002B1914">
              <w:rPr>
                <w:b/>
              </w:rPr>
              <w:t>Approx. 70</w:t>
            </w:r>
            <w:r>
              <w:rPr>
                <w:b/>
              </w:rPr>
              <w:t xml:space="preserve"> M.</w:t>
            </w:r>
            <w:r w:rsidRPr="002B1914">
              <w:rPr>
                <w:b/>
              </w:rPr>
              <w:t xml:space="preserve"> North of 41 Magheranageeragh Road</w:t>
            </w:r>
            <w:r>
              <w:rPr>
                <w:b/>
              </w:rPr>
              <w:t xml:space="preserve">, </w:t>
            </w:r>
            <w:r w:rsidRPr="002B1914">
              <w:rPr>
                <w:b/>
              </w:rPr>
              <w:t>Magheranageeragh</w:t>
            </w:r>
            <w:r>
              <w:rPr>
                <w:b/>
              </w:rPr>
              <w:t>,</w:t>
            </w:r>
            <w:r w:rsidRPr="002B1914">
              <w:rPr>
                <w:b/>
              </w:rPr>
              <w:t xml:space="preserve"> Aghyaran</w:t>
            </w:r>
            <w:r>
              <w:rPr>
                <w:b/>
              </w:rPr>
              <w:t xml:space="preserve">, </w:t>
            </w:r>
            <w:r w:rsidRPr="002B1914">
              <w:rPr>
                <w:b/>
              </w:rPr>
              <w:t>County Tyrone</w:t>
            </w:r>
            <w:r>
              <w:rPr>
                <w:b/>
              </w:rPr>
              <w:t>,</w:t>
            </w:r>
            <w:r w:rsidRPr="002B1914">
              <w:rPr>
                <w:b/>
              </w:rPr>
              <w:t xml:space="preserve"> BT81 7UP</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Default="002B1914" w:rsidP="00C873D9">
            <w:pPr>
              <w:spacing w:line="240" w:lineRule="auto"/>
              <w:jc w:val="center"/>
              <w:rPr>
                <w:b/>
              </w:rPr>
            </w:pPr>
            <w:r>
              <w:rPr>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2B1914" w:rsidRDefault="002B1914" w:rsidP="0076014D">
            <w:pPr>
              <w:spacing w:line="240" w:lineRule="auto"/>
              <w:jc w:val="center"/>
              <w:rPr>
                <w:b/>
              </w:rPr>
            </w:pPr>
            <w:r>
              <w:rPr>
                <w:b/>
              </w:rPr>
              <w:t>0</w:t>
            </w:r>
          </w:p>
        </w:tc>
      </w:tr>
    </w:tbl>
    <w:p w:rsidR="007A6B6B" w:rsidRDefault="007A6B6B"/>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AE4" w:rsidRDefault="00236AE4" w:rsidP="00AA6502">
      <w:pPr>
        <w:spacing w:after="0" w:line="240" w:lineRule="auto"/>
      </w:pPr>
      <w:r>
        <w:separator/>
      </w:r>
    </w:p>
  </w:endnote>
  <w:endnote w:type="continuationSeparator" w:id="0">
    <w:p w:rsidR="00236AE4" w:rsidRDefault="00236AE4"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AE4" w:rsidRDefault="00236AE4" w:rsidP="00AA6502">
      <w:pPr>
        <w:spacing w:after="0" w:line="240" w:lineRule="auto"/>
      </w:pPr>
      <w:r>
        <w:separator/>
      </w:r>
    </w:p>
  </w:footnote>
  <w:footnote w:type="continuationSeparator" w:id="0">
    <w:p w:rsidR="00236AE4" w:rsidRDefault="00236AE4"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20BDD"/>
    <w:rsid w:val="000212BC"/>
    <w:rsid w:val="000254B9"/>
    <w:rsid w:val="000307FD"/>
    <w:rsid w:val="00032A12"/>
    <w:rsid w:val="000344F6"/>
    <w:rsid w:val="00041376"/>
    <w:rsid w:val="00047BE7"/>
    <w:rsid w:val="0005059D"/>
    <w:rsid w:val="00063378"/>
    <w:rsid w:val="00066567"/>
    <w:rsid w:val="00071DC9"/>
    <w:rsid w:val="00071DF4"/>
    <w:rsid w:val="00072953"/>
    <w:rsid w:val="0008377E"/>
    <w:rsid w:val="00085598"/>
    <w:rsid w:val="000A410C"/>
    <w:rsid w:val="000A5C13"/>
    <w:rsid w:val="000B4FBA"/>
    <w:rsid w:val="000C2A1F"/>
    <w:rsid w:val="000C303E"/>
    <w:rsid w:val="000C4D79"/>
    <w:rsid w:val="000C5F3A"/>
    <w:rsid w:val="000D4846"/>
    <w:rsid w:val="000E0C66"/>
    <w:rsid w:val="000F26A2"/>
    <w:rsid w:val="000F374B"/>
    <w:rsid w:val="001074E2"/>
    <w:rsid w:val="001100AF"/>
    <w:rsid w:val="00110C93"/>
    <w:rsid w:val="00117EA6"/>
    <w:rsid w:val="0012280F"/>
    <w:rsid w:val="00122E2F"/>
    <w:rsid w:val="001238BF"/>
    <w:rsid w:val="00124F1C"/>
    <w:rsid w:val="00125534"/>
    <w:rsid w:val="0013023B"/>
    <w:rsid w:val="00130449"/>
    <w:rsid w:val="00144CC1"/>
    <w:rsid w:val="001468FA"/>
    <w:rsid w:val="00154A93"/>
    <w:rsid w:val="00162F13"/>
    <w:rsid w:val="00176F05"/>
    <w:rsid w:val="00177D7E"/>
    <w:rsid w:val="001839C0"/>
    <w:rsid w:val="0018441B"/>
    <w:rsid w:val="00185804"/>
    <w:rsid w:val="001972BF"/>
    <w:rsid w:val="00197F7A"/>
    <w:rsid w:val="001A0CB3"/>
    <w:rsid w:val="001A43E8"/>
    <w:rsid w:val="001A4B8A"/>
    <w:rsid w:val="001A559F"/>
    <w:rsid w:val="001A7F74"/>
    <w:rsid w:val="001B6317"/>
    <w:rsid w:val="001C4884"/>
    <w:rsid w:val="001C7220"/>
    <w:rsid w:val="001D1271"/>
    <w:rsid w:val="001D592D"/>
    <w:rsid w:val="001D6356"/>
    <w:rsid w:val="001E0D0C"/>
    <w:rsid w:val="001E57CD"/>
    <w:rsid w:val="001E7198"/>
    <w:rsid w:val="001F6100"/>
    <w:rsid w:val="00200E86"/>
    <w:rsid w:val="002033DD"/>
    <w:rsid w:val="00203518"/>
    <w:rsid w:val="00214631"/>
    <w:rsid w:val="002234E5"/>
    <w:rsid w:val="002237D2"/>
    <w:rsid w:val="00227695"/>
    <w:rsid w:val="00236AE4"/>
    <w:rsid w:val="00237AB9"/>
    <w:rsid w:val="00245FB3"/>
    <w:rsid w:val="00254426"/>
    <w:rsid w:val="0025649C"/>
    <w:rsid w:val="002574C2"/>
    <w:rsid w:val="00260B92"/>
    <w:rsid w:val="00260E74"/>
    <w:rsid w:val="00263CFF"/>
    <w:rsid w:val="00271819"/>
    <w:rsid w:val="002723FC"/>
    <w:rsid w:val="0027337E"/>
    <w:rsid w:val="002824E1"/>
    <w:rsid w:val="00284A33"/>
    <w:rsid w:val="00287A70"/>
    <w:rsid w:val="002A2DC1"/>
    <w:rsid w:val="002A5A4B"/>
    <w:rsid w:val="002B1914"/>
    <w:rsid w:val="002B4545"/>
    <w:rsid w:val="002B6453"/>
    <w:rsid w:val="002C1AC9"/>
    <w:rsid w:val="002C5FC3"/>
    <w:rsid w:val="002C7928"/>
    <w:rsid w:val="002D52C3"/>
    <w:rsid w:val="002E5930"/>
    <w:rsid w:val="0030177B"/>
    <w:rsid w:val="003058CB"/>
    <w:rsid w:val="003078A5"/>
    <w:rsid w:val="003141EA"/>
    <w:rsid w:val="00316048"/>
    <w:rsid w:val="00320977"/>
    <w:rsid w:val="00321B9F"/>
    <w:rsid w:val="00327E14"/>
    <w:rsid w:val="00334A44"/>
    <w:rsid w:val="003372F5"/>
    <w:rsid w:val="00340B5D"/>
    <w:rsid w:val="00345FDC"/>
    <w:rsid w:val="0035531A"/>
    <w:rsid w:val="003705CD"/>
    <w:rsid w:val="003759E2"/>
    <w:rsid w:val="003853AF"/>
    <w:rsid w:val="00391415"/>
    <w:rsid w:val="003966CD"/>
    <w:rsid w:val="003B292A"/>
    <w:rsid w:val="003B2F6B"/>
    <w:rsid w:val="003B3496"/>
    <w:rsid w:val="003B3D26"/>
    <w:rsid w:val="003C3240"/>
    <w:rsid w:val="003C48CD"/>
    <w:rsid w:val="003C526A"/>
    <w:rsid w:val="003C5A0F"/>
    <w:rsid w:val="003E2350"/>
    <w:rsid w:val="003F08D9"/>
    <w:rsid w:val="003F79F3"/>
    <w:rsid w:val="00400F1A"/>
    <w:rsid w:val="00400FFB"/>
    <w:rsid w:val="004122BC"/>
    <w:rsid w:val="00420D32"/>
    <w:rsid w:val="004236BB"/>
    <w:rsid w:val="00441286"/>
    <w:rsid w:val="00462624"/>
    <w:rsid w:val="00463580"/>
    <w:rsid w:val="00466649"/>
    <w:rsid w:val="0047450C"/>
    <w:rsid w:val="00480756"/>
    <w:rsid w:val="004829BD"/>
    <w:rsid w:val="00482E3C"/>
    <w:rsid w:val="00490218"/>
    <w:rsid w:val="00490A51"/>
    <w:rsid w:val="00496E54"/>
    <w:rsid w:val="004A0CB2"/>
    <w:rsid w:val="004A3C70"/>
    <w:rsid w:val="004A4E6C"/>
    <w:rsid w:val="004A7016"/>
    <w:rsid w:val="004B2FBC"/>
    <w:rsid w:val="004B4BBF"/>
    <w:rsid w:val="004B6CF6"/>
    <w:rsid w:val="004C49C1"/>
    <w:rsid w:val="004D7F69"/>
    <w:rsid w:val="004E28AC"/>
    <w:rsid w:val="004E333E"/>
    <w:rsid w:val="004E4D47"/>
    <w:rsid w:val="004F61E3"/>
    <w:rsid w:val="00507A49"/>
    <w:rsid w:val="00511D04"/>
    <w:rsid w:val="00512AD1"/>
    <w:rsid w:val="00513EEF"/>
    <w:rsid w:val="0053022D"/>
    <w:rsid w:val="00530E4D"/>
    <w:rsid w:val="00532C34"/>
    <w:rsid w:val="00533A00"/>
    <w:rsid w:val="00541D4C"/>
    <w:rsid w:val="00552D5C"/>
    <w:rsid w:val="005534B7"/>
    <w:rsid w:val="00557093"/>
    <w:rsid w:val="00565C7F"/>
    <w:rsid w:val="005675A4"/>
    <w:rsid w:val="00570C2D"/>
    <w:rsid w:val="00571A6A"/>
    <w:rsid w:val="0058167B"/>
    <w:rsid w:val="005840B8"/>
    <w:rsid w:val="00584A64"/>
    <w:rsid w:val="005924A6"/>
    <w:rsid w:val="005A75AC"/>
    <w:rsid w:val="005B2B46"/>
    <w:rsid w:val="005C0658"/>
    <w:rsid w:val="005C2797"/>
    <w:rsid w:val="005C5B10"/>
    <w:rsid w:val="005C7C0C"/>
    <w:rsid w:val="005D33F8"/>
    <w:rsid w:val="005D7C15"/>
    <w:rsid w:val="005E0500"/>
    <w:rsid w:val="005E6E84"/>
    <w:rsid w:val="005F1536"/>
    <w:rsid w:val="005F2D99"/>
    <w:rsid w:val="005F34F0"/>
    <w:rsid w:val="0060389F"/>
    <w:rsid w:val="00605DD3"/>
    <w:rsid w:val="00621A0D"/>
    <w:rsid w:val="00624DD3"/>
    <w:rsid w:val="00625BBC"/>
    <w:rsid w:val="00625BF8"/>
    <w:rsid w:val="00632208"/>
    <w:rsid w:val="00633562"/>
    <w:rsid w:val="00635105"/>
    <w:rsid w:val="00643640"/>
    <w:rsid w:val="00644E7C"/>
    <w:rsid w:val="006536B4"/>
    <w:rsid w:val="006629FF"/>
    <w:rsid w:val="00662FAE"/>
    <w:rsid w:val="00665A05"/>
    <w:rsid w:val="006707BA"/>
    <w:rsid w:val="0068048E"/>
    <w:rsid w:val="006838BB"/>
    <w:rsid w:val="00696D37"/>
    <w:rsid w:val="006A721D"/>
    <w:rsid w:val="006B1E8B"/>
    <w:rsid w:val="006B309F"/>
    <w:rsid w:val="006B675E"/>
    <w:rsid w:val="006C2B40"/>
    <w:rsid w:val="006C6E53"/>
    <w:rsid w:val="006D5B9B"/>
    <w:rsid w:val="006D6F5A"/>
    <w:rsid w:val="006F21F4"/>
    <w:rsid w:val="006F261F"/>
    <w:rsid w:val="006F281F"/>
    <w:rsid w:val="006F3B8C"/>
    <w:rsid w:val="007000AD"/>
    <w:rsid w:val="00722442"/>
    <w:rsid w:val="00723B16"/>
    <w:rsid w:val="007308B9"/>
    <w:rsid w:val="007561A2"/>
    <w:rsid w:val="0076014D"/>
    <w:rsid w:val="00760C13"/>
    <w:rsid w:val="0076588F"/>
    <w:rsid w:val="0077074A"/>
    <w:rsid w:val="007808CE"/>
    <w:rsid w:val="007905DD"/>
    <w:rsid w:val="007934A0"/>
    <w:rsid w:val="007956D1"/>
    <w:rsid w:val="007A6767"/>
    <w:rsid w:val="007A6B6B"/>
    <w:rsid w:val="007C3617"/>
    <w:rsid w:val="007C597E"/>
    <w:rsid w:val="007C7CE7"/>
    <w:rsid w:val="007D26EE"/>
    <w:rsid w:val="007D2CF1"/>
    <w:rsid w:val="007D43E5"/>
    <w:rsid w:val="007D7534"/>
    <w:rsid w:val="007D7C64"/>
    <w:rsid w:val="007E046B"/>
    <w:rsid w:val="007E55CC"/>
    <w:rsid w:val="007F1590"/>
    <w:rsid w:val="007F273F"/>
    <w:rsid w:val="007F6582"/>
    <w:rsid w:val="0080192D"/>
    <w:rsid w:val="00802E89"/>
    <w:rsid w:val="008057E2"/>
    <w:rsid w:val="00811DF4"/>
    <w:rsid w:val="0081307D"/>
    <w:rsid w:val="00815714"/>
    <w:rsid w:val="00817CB2"/>
    <w:rsid w:val="00817D16"/>
    <w:rsid w:val="00820CC0"/>
    <w:rsid w:val="00820F3A"/>
    <w:rsid w:val="008225C2"/>
    <w:rsid w:val="008358BA"/>
    <w:rsid w:val="008500ED"/>
    <w:rsid w:val="00863C06"/>
    <w:rsid w:val="008726CB"/>
    <w:rsid w:val="00876835"/>
    <w:rsid w:val="008771A5"/>
    <w:rsid w:val="008775AF"/>
    <w:rsid w:val="008819FC"/>
    <w:rsid w:val="00882E4B"/>
    <w:rsid w:val="00887D52"/>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743F"/>
    <w:rsid w:val="009164F3"/>
    <w:rsid w:val="00917455"/>
    <w:rsid w:val="00921BC8"/>
    <w:rsid w:val="009221A4"/>
    <w:rsid w:val="00925837"/>
    <w:rsid w:val="0092702B"/>
    <w:rsid w:val="00931D6F"/>
    <w:rsid w:val="00944FFD"/>
    <w:rsid w:val="00945335"/>
    <w:rsid w:val="00945640"/>
    <w:rsid w:val="009515B1"/>
    <w:rsid w:val="00951844"/>
    <w:rsid w:val="009560C1"/>
    <w:rsid w:val="00957C24"/>
    <w:rsid w:val="00960A7E"/>
    <w:rsid w:val="009613C9"/>
    <w:rsid w:val="00966AF0"/>
    <w:rsid w:val="0096790A"/>
    <w:rsid w:val="009866E6"/>
    <w:rsid w:val="00990AE4"/>
    <w:rsid w:val="00990E2B"/>
    <w:rsid w:val="009919D3"/>
    <w:rsid w:val="009B2D52"/>
    <w:rsid w:val="009B4C62"/>
    <w:rsid w:val="009B7C15"/>
    <w:rsid w:val="009C07B7"/>
    <w:rsid w:val="009C1102"/>
    <w:rsid w:val="009C7F96"/>
    <w:rsid w:val="009E2325"/>
    <w:rsid w:val="009E450D"/>
    <w:rsid w:val="009E61FC"/>
    <w:rsid w:val="009E7CE4"/>
    <w:rsid w:val="00A03243"/>
    <w:rsid w:val="00A1053A"/>
    <w:rsid w:val="00A17D20"/>
    <w:rsid w:val="00A23EEE"/>
    <w:rsid w:val="00A32ABF"/>
    <w:rsid w:val="00A3532E"/>
    <w:rsid w:val="00A3569F"/>
    <w:rsid w:val="00A60382"/>
    <w:rsid w:val="00A60812"/>
    <w:rsid w:val="00A628CC"/>
    <w:rsid w:val="00A628F9"/>
    <w:rsid w:val="00A81602"/>
    <w:rsid w:val="00A838FC"/>
    <w:rsid w:val="00A85A8C"/>
    <w:rsid w:val="00A86DF6"/>
    <w:rsid w:val="00A87125"/>
    <w:rsid w:val="00A90D6B"/>
    <w:rsid w:val="00A9146D"/>
    <w:rsid w:val="00A92896"/>
    <w:rsid w:val="00A93EB7"/>
    <w:rsid w:val="00A96C9A"/>
    <w:rsid w:val="00A978D3"/>
    <w:rsid w:val="00AA2277"/>
    <w:rsid w:val="00AA6502"/>
    <w:rsid w:val="00AB2D5E"/>
    <w:rsid w:val="00AB61DD"/>
    <w:rsid w:val="00AB71F4"/>
    <w:rsid w:val="00AC3886"/>
    <w:rsid w:val="00AD0ADA"/>
    <w:rsid w:val="00AD2ED8"/>
    <w:rsid w:val="00AD7FB3"/>
    <w:rsid w:val="00AE0963"/>
    <w:rsid w:val="00AF491F"/>
    <w:rsid w:val="00AF5511"/>
    <w:rsid w:val="00AF55CE"/>
    <w:rsid w:val="00AF5E7B"/>
    <w:rsid w:val="00B0021E"/>
    <w:rsid w:val="00B010FB"/>
    <w:rsid w:val="00B041F4"/>
    <w:rsid w:val="00B04F99"/>
    <w:rsid w:val="00B10BFD"/>
    <w:rsid w:val="00B13B5F"/>
    <w:rsid w:val="00B17A62"/>
    <w:rsid w:val="00B21CDE"/>
    <w:rsid w:val="00B233A7"/>
    <w:rsid w:val="00B30430"/>
    <w:rsid w:val="00B30D0B"/>
    <w:rsid w:val="00B31733"/>
    <w:rsid w:val="00B32FBE"/>
    <w:rsid w:val="00B3393A"/>
    <w:rsid w:val="00B35098"/>
    <w:rsid w:val="00B404A8"/>
    <w:rsid w:val="00B40DC3"/>
    <w:rsid w:val="00B4588B"/>
    <w:rsid w:val="00B45DAA"/>
    <w:rsid w:val="00B4607B"/>
    <w:rsid w:val="00B500F5"/>
    <w:rsid w:val="00B52F24"/>
    <w:rsid w:val="00B535A0"/>
    <w:rsid w:val="00B537F0"/>
    <w:rsid w:val="00B55F68"/>
    <w:rsid w:val="00B60085"/>
    <w:rsid w:val="00B620A5"/>
    <w:rsid w:val="00B620EA"/>
    <w:rsid w:val="00B62193"/>
    <w:rsid w:val="00B62361"/>
    <w:rsid w:val="00B62DB7"/>
    <w:rsid w:val="00B65898"/>
    <w:rsid w:val="00B65B98"/>
    <w:rsid w:val="00B73DB0"/>
    <w:rsid w:val="00B74F92"/>
    <w:rsid w:val="00B84A3C"/>
    <w:rsid w:val="00B8613C"/>
    <w:rsid w:val="00B9686D"/>
    <w:rsid w:val="00BA0938"/>
    <w:rsid w:val="00BA4257"/>
    <w:rsid w:val="00BA5766"/>
    <w:rsid w:val="00BC1942"/>
    <w:rsid w:val="00BC1FD7"/>
    <w:rsid w:val="00BC3AA5"/>
    <w:rsid w:val="00BC3D21"/>
    <w:rsid w:val="00BC711A"/>
    <w:rsid w:val="00BD1B87"/>
    <w:rsid w:val="00BD23F9"/>
    <w:rsid w:val="00BD62B0"/>
    <w:rsid w:val="00BE3238"/>
    <w:rsid w:val="00BE3928"/>
    <w:rsid w:val="00BF6E2B"/>
    <w:rsid w:val="00C02988"/>
    <w:rsid w:val="00C04ED4"/>
    <w:rsid w:val="00C13B6D"/>
    <w:rsid w:val="00C147FE"/>
    <w:rsid w:val="00C20273"/>
    <w:rsid w:val="00C206A8"/>
    <w:rsid w:val="00C27503"/>
    <w:rsid w:val="00C46279"/>
    <w:rsid w:val="00C52E39"/>
    <w:rsid w:val="00C53F20"/>
    <w:rsid w:val="00C54F49"/>
    <w:rsid w:val="00C57712"/>
    <w:rsid w:val="00C62F03"/>
    <w:rsid w:val="00C638CD"/>
    <w:rsid w:val="00C64FB9"/>
    <w:rsid w:val="00C729CC"/>
    <w:rsid w:val="00C73B88"/>
    <w:rsid w:val="00C75829"/>
    <w:rsid w:val="00C76139"/>
    <w:rsid w:val="00C76398"/>
    <w:rsid w:val="00C8246C"/>
    <w:rsid w:val="00C955CA"/>
    <w:rsid w:val="00CA2866"/>
    <w:rsid w:val="00CA4BD9"/>
    <w:rsid w:val="00CB2FF4"/>
    <w:rsid w:val="00CB4B69"/>
    <w:rsid w:val="00CC115D"/>
    <w:rsid w:val="00CC1845"/>
    <w:rsid w:val="00CC1A64"/>
    <w:rsid w:val="00CC27C2"/>
    <w:rsid w:val="00CD0361"/>
    <w:rsid w:val="00CD2B98"/>
    <w:rsid w:val="00CD317F"/>
    <w:rsid w:val="00CD77FD"/>
    <w:rsid w:val="00CE2A15"/>
    <w:rsid w:val="00CE4458"/>
    <w:rsid w:val="00CF09B5"/>
    <w:rsid w:val="00CF4666"/>
    <w:rsid w:val="00CF59BC"/>
    <w:rsid w:val="00D008DF"/>
    <w:rsid w:val="00D14EB3"/>
    <w:rsid w:val="00D16A3F"/>
    <w:rsid w:val="00D21A49"/>
    <w:rsid w:val="00D27060"/>
    <w:rsid w:val="00D31092"/>
    <w:rsid w:val="00D32726"/>
    <w:rsid w:val="00D35708"/>
    <w:rsid w:val="00D50A7B"/>
    <w:rsid w:val="00D565D0"/>
    <w:rsid w:val="00D6081C"/>
    <w:rsid w:val="00D64D65"/>
    <w:rsid w:val="00D74E90"/>
    <w:rsid w:val="00D77CB1"/>
    <w:rsid w:val="00D859F5"/>
    <w:rsid w:val="00D94CF3"/>
    <w:rsid w:val="00D974AD"/>
    <w:rsid w:val="00DA0572"/>
    <w:rsid w:val="00DC654B"/>
    <w:rsid w:val="00DD27D4"/>
    <w:rsid w:val="00DD3709"/>
    <w:rsid w:val="00DD6AF5"/>
    <w:rsid w:val="00DE0C50"/>
    <w:rsid w:val="00DE4639"/>
    <w:rsid w:val="00DF1209"/>
    <w:rsid w:val="00DF1DD6"/>
    <w:rsid w:val="00DF3B3A"/>
    <w:rsid w:val="00E116ED"/>
    <w:rsid w:val="00E12938"/>
    <w:rsid w:val="00E13B3A"/>
    <w:rsid w:val="00E2485E"/>
    <w:rsid w:val="00E25D9C"/>
    <w:rsid w:val="00E338B4"/>
    <w:rsid w:val="00E34781"/>
    <w:rsid w:val="00E35191"/>
    <w:rsid w:val="00E552A3"/>
    <w:rsid w:val="00E64E57"/>
    <w:rsid w:val="00E8287C"/>
    <w:rsid w:val="00E919AE"/>
    <w:rsid w:val="00E972C8"/>
    <w:rsid w:val="00EA06F4"/>
    <w:rsid w:val="00EB29E7"/>
    <w:rsid w:val="00EC1ED0"/>
    <w:rsid w:val="00EF5C4A"/>
    <w:rsid w:val="00EF6698"/>
    <w:rsid w:val="00EF6936"/>
    <w:rsid w:val="00EF722E"/>
    <w:rsid w:val="00F01DE8"/>
    <w:rsid w:val="00F26C10"/>
    <w:rsid w:val="00F27A1E"/>
    <w:rsid w:val="00F31E6C"/>
    <w:rsid w:val="00F3367A"/>
    <w:rsid w:val="00F3556C"/>
    <w:rsid w:val="00F42501"/>
    <w:rsid w:val="00F42970"/>
    <w:rsid w:val="00F46726"/>
    <w:rsid w:val="00F62617"/>
    <w:rsid w:val="00F66642"/>
    <w:rsid w:val="00F7039E"/>
    <w:rsid w:val="00F72F3C"/>
    <w:rsid w:val="00F74D66"/>
    <w:rsid w:val="00F75479"/>
    <w:rsid w:val="00F81015"/>
    <w:rsid w:val="00F8384D"/>
    <w:rsid w:val="00F871FB"/>
    <w:rsid w:val="00F91B7A"/>
    <w:rsid w:val="00FA215D"/>
    <w:rsid w:val="00FA2AC0"/>
    <w:rsid w:val="00FA31BF"/>
    <w:rsid w:val="00FB33B7"/>
    <w:rsid w:val="00FB40C5"/>
    <w:rsid w:val="00FC3706"/>
    <w:rsid w:val="00FD7478"/>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52759"/>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820C-08A2-41E0-A6A6-3FE96E8F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11</cp:revision>
  <cp:lastPrinted>2021-03-29T15:03:00Z</cp:lastPrinted>
  <dcterms:created xsi:type="dcterms:W3CDTF">2022-08-26T08:51:00Z</dcterms:created>
  <dcterms:modified xsi:type="dcterms:W3CDTF">2022-08-31T07:59:00Z</dcterms:modified>
</cp:coreProperties>
</file>