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332C1" w14:textId="77777777" w:rsidR="00F01E7A" w:rsidRPr="000D592F" w:rsidRDefault="00F01E7A" w:rsidP="00C93914">
      <w:pPr>
        <w:spacing w:after="0" w:line="240" w:lineRule="auto"/>
        <w:jc w:val="center"/>
        <w:rPr>
          <w:rFonts w:ascii="Arial" w:hAnsi="Arial" w:cs="Arial"/>
        </w:rPr>
      </w:pPr>
      <w:r w:rsidRPr="000D592F">
        <w:rPr>
          <w:rFonts w:ascii="Arial" w:hAnsi="Arial" w:cs="Arial"/>
          <w:noProof/>
          <w:lang w:eastAsia="en-GB"/>
        </w:rPr>
        <w:drawing>
          <wp:inline distT="0" distB="0" distL="0" distR="0" wp14:anchorId="47327FAD" wp14:editId="7758DA66">
            <wp:extent cx="2295525" cy="1398955"/>
            <wp:effectExtent l="0" t="0" r="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2337878" cy="1424766"/>
                    </a:xfrm>
                    <a:prstGeom prst="rect">
                      <a:avLst/>
                    </a:prstGeom>
                  </pic:spPr>
                </pic:pic>
              </a:graphicData>
            </a:graphic>
          </wp:inline>
        </w:drawing>
      </w:r>
    </w:p>
    <w:p w14:paraId="7E7F0DD8" w14:textId="77777777" w:rsidR="00C93914" w:rsidRPr="000D592F" w:rsidRDefault="00C93914" w:rsidP="009A378E">
      <w:pPr>
        <w:shd w:val="clear" w:color="auto" w:fill="FFFFFF"/>
        <w:spacing w:after="0" w:line="240" w:lineRule="auto"/>
        <w:ind w:right="95"/>
        <w:jc w:val="center"/>
        <w:outlineLvl w:val="0"/>
        <w:rPr>
          <w:rFonts w:ascii="Arial" w:eastAsia="Times New Roman" w:hAnsi="Arial" w:cs="Arial"/>
          <w:b/>
          <w:color w:val="000000"/>
          <w:kern w:val="36"/>
          <w:sz w:val="24"/>
          <w:lang w:eastAsia="en-GB"/>
        </w:rPr>
      </w:pPr>
      <w:r w:rsidRPr="000D592F">
        <w:rPr>
          <w:rFonts w:ascii="Arial" w:eastAsia="Times New Roman" w:hAnsi="Arial" w:cs="Arial"/>
          <w:b/>
          <w:color w:val="000000"/>
          <w:kern w:val="36"/>
          <w:sz w:val="24"/>
          <w:lang w:eastAsia="en-GB"/>
        </w:rPr>
        <w:t>The Local Government (Miscellaneous Provisions) (Northern Ireland) Order 1985</w:t>
      </w:r>
    </w:p>
    <w:p w14:paraId="6B4321DC" w14:textId="77777777" w:rsidR="00C93914" w:rsidRPr="00493B23" w:rsidRDefault="00C93914" w:rsidP="00C93914">
      <w:pPr>
        <w:shd w:val="clear" w:color="auto" w:fill="FFFFFF"/>
        <w:spacing w:after="0" w:line="240" w:lineRule="auto"/>
        <w:jc w:val="center"/>
        <w:rPr>
          <w:rFonts w:ascii="Arial" w:eastAsia="Times New Roman" w:hAnsi="Arial" w:cs="Arial"/>
          <w:color w:val="494949"/>
          <w:sz w:val="14"/>
          <w:lang w:eastAsia="en-GB"/>
        </w:rPr>
      </w:pPr>
    </w:p>
    <w:p w14:paraId="0976E1A6" w14:textId="77777777" w:rsidR="00C93914" w:rsidRPr="000D592F" w:rsidRDefault="009A378E" w:rsidP="00493B23">
      <w:pPr>
        <w:spacing w:after="0" w:line="240" w:lineRule="auto"/>
        <w:jc w:val="center"/>
        <w:outlineLvl w:val="1"/>
        <w:rPr>
          <w:rFonts w:ascii="Arial" w:eastAsia="Times New Roman" w:hAnsi="Arial" w:cs="Arial"/>
          <w:b/>
          <w:color w:val="000000"/>
          <w:lang w:eastAsia="en-GB"/>
        </w:rPr>
      </w:pPr>
      <w:r w:rsidRPr="000D592F">
        <w:rPr>
          <w:rFonts w:ascii="Arial" w:eastAsia="Times New Roman" w:hAnsi="Arial" w:cs="Arial"/>
          <w:b/>
          <w:color w:val="000000"/>
          <w:lang w:eastAsia="en-GB"/>
        </w:rPr>
        <w:t xml:space="preserve">Application for the Grant / Renewal / </w:t>
      </w:r>
      <w:r w:rsidRPr="003C5AF6">
        <w:rPr>
          <w:rFonts w:ascii="Arial" w:eastAsia="Times New Roman" w:hAnsi="Arial" w:cs="Arial"/>
          <w:b/>
          <w:lang w:eastAsia="en-GB"/>
        </w:rPr>
        <w:t xml:space="preserve">Transfer </w:t>
      </w:r>
      <w:r w:rsidRPr="000D592F">
        <w:rPr>
          <w:rFonts w:ascii="Arial" w:eastAsia="Times New Roman" w:hAnsi="Arial" w:cs="Arial"/>
          <w:b/>
          <w:color w:val="000000"/>
          <w:lang w:eastAsia="en-GB"/>
        </w:rPr>
        <w:t xml:space="preserve">of an </w:t>
      </w:r>
      <w:r w:rsidR="00B43B8A">
        <w:rPr>
          <w:rFonts w:ascii="Arial" w:eastAsia="Times New Roman" w:hAnsi="Arial" w:cs="Arial"/>
          <w:b/>
          <w:color w:val="000000"/>
          <w:lang w:eastAsia="en-GB"/>
        </w:rPr>
        <w:t xml:space="preserve">indoor </w:t>
      </w:r>
      <w:r w:rsidRPr="000D592F">
        <w:rPr>
          <w:rFonts w:ascii="Arial" w:eastAsia="Times New Roman" w:hAnsi="Arial" w:cs="Arial"/>
          <w:b/>
          <w:color w:val="000000"/>
          <w:lang w:eastAsia="en-GB"/>
        </w:rPr>
        <w:t>entertainments licence</w:t>
      </w:r>
    </w:p>
    <w:p w14:paraId="30BB3FFF" w14:textId="77777777" w:rsidR="00637FC2" w:rsidRDefault="00637FC2" w:rsidP="006013E7">
      <w:pPr>
        <w:spacing w:after="0" w:line="240" w:lineRule="auto"/>
        <w:rPr>
          <w:rFonts w:ascii="Arial" w:hAnsi="Arial" w:cs="Arial"/>
        </w:rPr>
      </w:pPr>
    </w:p>
    <w:p w14:paraId="1A92F74D" w14:textId="77777777" w:rsidR="00B46B67" w:rsidRPr="000D592F" w:rsidRDefault="00B46B67" w:rsidP="006013E7">
      <w:pPr>
        <w:spacing w:after="0" w:line="240" w:lineRule="auto"/>
        <w:rPr>
          <w:rFonts w:ascii="Arial" w:hAnsi="Arial" w:cs="Arial"/>
        </w:rPr>
      </w:pPr>
      <w:r>
        <w:rPr>
          <w:rFonts w:ascii="Arial" w:hAnsi="Arial" w:cs="Arial"/>
        </w:rPr>
        <w:t>Please ensure that you complete ALL sections. Failure to do so may result in the application form being returned to you.</w:t>
      </w:r>
    </w:p>
    <w:p w14:paraId="1325FA66" w14:textId="77777777" w:rsidR="008F6E64" w:rsidRPr="000D592F" w:rsidRDefault="00CC35E3" w:rsidP="00885C47">
      <w:pPr>
        <w:pBdr>
          <w:bottom w:val="single" w:sz="18" w:space="1" w:color="auto"/>
        </w:pBdr>
        <w:spacing w:before="240"/>
        <w:rPr>
          <w:rFonts w:ascii="Arial" w:hAnsi="Arial" w:cs="Arial"/>
          <w:b/>
          <w:sz w:val="24"/>
        </w:rPr>
      </w:pPr>
      <w:r>
        <w:rPr>
          <w:rFonts w:ascii="Arial" w:hAnsi="Arial" w:cs="Arial"/>
          <w:b/>
          <w:sz w:val="24"/>
        </w:rPr>
        <w:t xml:space="preserve">1. </w:t>
      </w:r>
      <w:r w:rsidR="00637FC2" w:rsidRPr="000D592F">
        <w:rPr>
          <w:rFonts w:ascii="Arial" w:hAnsi="Arial" w:cs="Arial"/>
          <w:b/>
          <w:sz w:val="24"/>
        </w:rPr>
        <w:t>Applicant</w:t>
      </w:r>
      <w:r w:rsidR="009A378E" w:rsidRPr="000D592F">
        <w:rPr>
          <w:rFonts w:ascii="Arial" w:hAnsi="Arial" w:cs="Arial"/>
          <w:b/>
          <w:sz w:val="24"/>
        </w:rPr>
        <w:t xml:space="preserve"> details:</w:t>
      </w:r>
    </w:p>
    <w:tbl>
      <w:tblPr>
        <w:tblStyle w:val="TableGrid"/>
        <w:tblW w:w="9918" w:type="dxa"/>
        <w:tblLook w:val="04A0" w:firstRow="1" w:lastRow="0" w:firstColumn="1" w:lastColumn="0" w:noHBand="0" w:noVBand="1"/>
      </w:tblPr>
      <w:tblGrid>
        <w:gridCol w:w="4959"/>
        <w:gridCol w:w="4959"/>
      </w:tblGrid>
      <w:tr w:rsidR="00427830" w:rsidRPr="000D592F" w14:paraId="37054753" w14:textId="77777777" w:rsidTr="0096410F">
        <w:trPr>
          <w:trHeight w:val="397"/>
        </w:trPr>
        <w:tc>
          <w:tcPr>
            <w:tcW w:w="9918" w:type="dxa"/>
            <w:gridSpan w:val="2"/>
          </w:tcPr>
          <w:p w14:paraId="3303E216" w14:textId="77777777" w:rsidR="00427830" w:rsidRPr="000D592F" w:rsidRDefault="000D592F" w:rsidP="008F6E64">
            <w:pPr>
              <w:rPr>
                <w:rFonts w:ascii="Arial" w:hAnsi="Arial" w:cs="Arial"/>
              </w:rPr>
            </w:pPr>
            <w:r w:rsidRPr="000D592F">
              <w:rPr>
                <w:rFonts w:ascii="Arial" w:hAnsi="Arial" w:cs="Arial"/>
              </w:rPr>
              <w:t>Applicant’s full n</w:t>
            </w:r>
            <w:r w:rsidR="00427830" w:rsidRPr="000D592F">
              <w:rPr>
                <w:rFonts w:ascii="Arial" w:hAnsi="Arial" w:cs="Arial"/>
              </w:rPr>
              <w:t>ame</w:t>
            </w:r>
            <w:r w:rsidR="007A2A81">
              <w:rPr>
                <w:rFonts w:ascii="Arial" w:hAnsi="Arial" w:cs="Arial"/>
              </w:rPr>
              <w:t>:</w:t>
            </w:r>
          </w:p>
        </w:tc>
      </w:tr>
      <w:tr w:rsidR="000D592F" w:rsidRPr="000D592F" w14:paraId="4580492E" w14:textId="77777777" w:rsidTr="0096410F">
        <w:trPr>
          <w:trHeight w:val="397"/>
        </w:trPr>
        <w:tc>
          <w:tcPr>
            <w:tcW w:w="9918" w:type="dxa"/>
            <w:gridSpan w:val="2"/>
          </w:tcPr>
          <w:p w14:paraId="608E131E" w14:textId="77777777" w:rsidR="000D592F" w:rsidRPr="000D592F" w:rsidRDefault="000D592F" w:rsidP="00081205">
            <w:pPr>
              <w:ind w:right="176"/>
              <w:rPr>
                <w:rFonts w:ascii="Arial" w:hAnsi="Arial" w:cs="Arial"/>
              </w:rPr>
            </w:pPr>
            <w:r w:rsidRPr="000D592F">
              <w:rPr>
                <w:rFonts w:ascii="Arial" w:hAnsi="Arial" w:cs="Arial"/>
              </w:rPr>
              <w:t>Business</w:t>
            </w:r>
            <w:r w:rsidR="00A86B50">
              <w:rPr>
                <w:rFonts w:ascii="Arial" w:hAnsi="Arial" w:cs="Arial"/>
              </w:rPr>
              <w:t>’</w:t>
            </w:r>
            <w:r w:rsidRPr="000D592F">
              <w:rPr>
                <w:rFonts w:ascii="Arial" w:hAnsi="Arial" w:cs="Arial"/>
              </w:rPr>
              <w:t xml:space="preserve"> or organisation</w:t>
            </w:r>
            <w:r w:rsidR="00A86B50">
              <w:rPr>
                <w:rFonts w:ascii="Arial" w:hAnsi="Arial" w:cs="Arial"/>
              </w:rPr>
              <w:t>’s</w:t>
            </w:r>
            <w:r w:rsidRPr="000D592F">
              <w:rPr>
                <w:rFonts w:ascii="Arial" w:hAnsi="Arial" w:cs="Arial"/>
              </w:rPr>
              <w:t xml:space="preserve"> </w:t>
            </w:r>
            <w:r w:rsidR="00081205">
              <w:rPr>
                <w:rFonts w:ascii="Arial" w:hAnsi="Arial" w:cs="Arial"/>
              </w:rPr>
              <w:t>na</w:t>
            </w:r>
            <w:r w:rsidRPr="000D592F">
              <w:rPr>
                <w:rFonts w:ascii="Arial" w:hAnsi="Arial" w:cs="Arial"/>
              </w:rPr>
              <w:t>me:</w:t>
            </w:r>
          </w:p>
        </w:tc>
      </w:tr>
      <w:tr w:rsidR="000D592F" w:rsidRPr="000D592F" w14:paraId="1C403F7F" w14:textId="77777777" w:rsidTr="0096410F">
        <w:trPr>
          <w:trHeight w:val="397"/>
        </w:trPr>
        <w:tc>
          <w:tcPr>
            <w:tcW w:w="9918" w:type="dxa"/>
            <w:gridSpan w:val="2"/>
          </w:tcPr>
          <w:p w14:paraId="65843709" w14:textId="77777777" w:rsidR="000D592F" w:rsidRPr="000D592F" w:rsidRDefault="000D592F" w:rsidP="00081205">
            <w:pPr>
              <w:ind w:right="176"/>
              <w:rPr>
                <w:rFonts w:ascii="Arial" w:hAnsi="Arial" w:cs="Arial"/>
              </w:rPr>
            </w:pPr>
            <w:r w:rsidRPr="000D592F">
              <w:rPr>
                <w:rFonts w:ascii="Arial" w:hAnsi="Arial" w:cs="Arial"/>
              </w:rPr>
              <w:t xml:space="preserve">Position </w:t>
            </w:r>
            <w:r w:rsidR="00081205">
              <w:rPr>
                <w:rFonts w:ascii="Arial" w:hAnsi="Arial" w:cs="Arial"/>
              </w:rPr>
              <w:t>in company or organisation:</w:t>
            </w:r>
          </w:p>
        </w:tc>
      </w:tr>
      <w:tr w:rsidR="00427830" w:rsidRPr="000D592F" w14:paraId="55B0B130" w14:textId="77777777" w:rsidTr="00D37EDF">
        <w:trPr>
          <w:trHeight w:val="916"/>
        </w:trPr>
        <w:tc>
          <w:tcPr>
            <w:tcW w:w="9918" w:type="dxa"/>
            <w:gridSpan w:val="2"/>
          </w:tcPr>
          <w:p w14:paraId="67D09BD7" w14:textId="77777777" w:rsidR="00427830" w:rsidRPr="000D592F" w:rsidRDefault="00427830" w:rsidP="008F6E64">
            <w:pPr>
              <w:rPr>
                <w:rFonts w:ascii="Arial" w:hAnsi="Arial" w:cs="Arial"/>
              </w:rPr>
            </w:pPr>
            <w:r w:rsidRPr="000D592F">
              <w:rPr>
                <w:rFonts w:ascii="Arial" w:hAnsi="Arial" w:cs="Arial"/>
              </w:rPr>
              <w:t>A</w:t>
            </w:r>
            <w:r w:rsidR="000D592F" w:rsidRPr="000D592F">
              <w:rPr>
                <w:rFonts w:ascii="Arial" w:hAnsi="Arial" w:cs="Arial"/>
              </w:rPr>
              <w:t>pplicant’s a</w:t>
            </w:r>
            <w:r w:rsidRPr="000D592F">
              <w:rPr>
                <w:rFonts w:ascii="Arial" w:hAnsi="Arial" w:cs="Arial"/>
              </w:rPr>
              <w:t>ddress</w:t>
            </w:r>
            <w:r w:rsidR="007A2A81">
              <w:rPr>
                <w:rFonts w:ascii="Arial" w:hAnsi="Arial" w:cs="Arial"/>
              </w:rPr>
              <w:t>:</w:t>
            </w:r>
          </w:p>
          <w:p w14:paraId="48F7637E" w14:textId="77777777" w:rsidR="008A7B35" w:rsidRPr="000D592F" w:rsidRDefault="008A7B35" w:rsidP="008F6E64">
            <w:pPr>
              <w:rPr>
                <w:rFonts w:ascii="Arial" w:hAnsi="Arial" w:cs="Arial"/>
              </w:rPr>
            </w:pPr>
          </w:p>
        </w:tc>
      </w:tr>
      <w:tr w:rsidR="00637FC2" w:rsidRPr="000D592F" w14:paraId="62E86CF6" w14:textId="77777777" w:rsidTr="0096410F">
        <w:trPr>
          <w:trHeight w:val="397"/>
        </w:trPr>
        <w:tc>
          <w:tcPr>
            <w:tcW w:w="4959" w:type="dxa"/>
          </w:tcPr>
          <w:p w14:paraId="768A6529" w14:textId="77777777" w:rsidR="00637FC2" w:rsidRPr="000D592F" w:rsidRDefault="00637FC2" w:rsidP="008F6E64">
            <w:pPr>
              <w:rPr>
                <w:rFonts w:ascii="Arial" w:hAnsi="Arial" w:cs="Arial"/>
              </w:rPr>
            </w:pPr>
            <w:r w:rsidRPr="000D592F">
              <w:rPr>
                <w:rFonts w:ascii="Arial" w:hAnsi="Arial" w:cs="Arial"/>
              </w:rPr>
              <w:t>Post Code</w:t>
            </w:r>
            <w:r w:rsidR="007A2A81">
              <w:rPr>
                <w:rFonts w:ascii="Arial" w:hAnsi="Arial" w:cs="Arial"/>
              </w:rPr>
              <w:t>:</w:t>
            </w:r>
          </w:p>
        </w:tc>
        <w:tc>
          <w:tcPr>
            <w:tcW w:w="4959" w:type="dxa"/>
          </w:tcPr>
          <w:p w14:paraId="3657D739" w14:textId="77777777" w:rsidR="00637FC2" w:rsidRPr="000D592F" w:rsidRDefault="008A7B35" w:rsidP="008F6E64">
            <w:pPr>
              <w:rPr>
                <w:rFonts w:ascii="Arial" w:hAnsi="Arial" w:cs="Arial"/>
              </w:rPr>
            </w:pPr>
            <w:r w:rsidRPr="000D592F">
              <w:rPr>
                <w:rFonts w:ascii="Arial" w:hAnsi="Arial" w:cs="Arial"/>
              </w:rPr>
              <w:t>e-mail:</w:t>
            </w:r>
          </w:p>
        </w:tc>
      </w:tr>
      <w:tr w:rsidR="00637FC2" w:rsidRPr="000D592F" w14:paraId="66D3670C" w14:textId="77777777" w:rsidTr="0096410F">
        <w:trPr>
          <w:trHeight w:val="397"/>
        </w:trPr>
        <w:tc>
          <w:tcPr>
            <w:tcW w:w="4959" w:type="dxa"/>
          </w:tcPr>
          <w:p w14:paraId="09A90F9C" w14:textId="77777777" w:rsidR="00637FC2" w:rsidRPr="000D592F" w:rsidRDefault="00637FC2" w:rsidP="008F6E64">
            <w:pPr>
              <w:rPr>
                <w:rFonts w:ascii="Arial" w:hAnsi="Arial" w:cs="Arial"/>
              </w:rPr>
            </w:pPr>
            <w:r w:rsidRPr="000D592F">
              <w:rPr>
                <w:rFonts w:ascii="Arial" w:hAnsi="Arial" w:cs="Arial"/>
              </w:rPr>
              <w:t>Telephone (Mobile):</w:t>
            </w:r>
          </w:p>
        </w:tc>
        <w:tc>
          <w:tcPr>
            <w:tcW w:w="4959" w:type="dxa"/>
          </w:tcPr>
          <w:p w14:paraId="35C878EA" w14:textId="77777777" w:rsidR="00637FC2" w:rsidRPr="000D592F" w:rsidRDefault="00637FC2" w:rsidP="008F6E64">
            <w:pPr>
              <w:rPr>
                <w:rFonts w:ascii="Arial" w:hAnsi="Arial" w:cs="Arial"/>
              </w:rPr>
            </w:pPr>
            <w:r w:rsidRPr="000D592F">
              <w:rPr>
                <w:rFonts w:ascii="Arial" w:hAnsi="Arial" w:cs="Arial"/>
              </w:rPr>
              <w:t>Telephone (Landline)</w:t>
            </w:r>
            <w:r w:rsidR="007A2A81">
              <w:rPr>
                <w:rFonts w:ascii="Arial" w:hAnsi="Arial" w:cs="Arial"/>
              </w:rPr>
              <w:t>:</w:t>
            </w:r>
          </w:p>
        </w:tc>
      </w:tr>
    </w:tbl>
    <w:p w14:paraId="5725207C" w14:textId="77777777" w:rsidR="00885C47" w:rsidRDefault="00885C47" w:rsidP="00493B23">
      <w:pPr>
        <w:pBdr>
          <w:bottom w:val="single" w:sz="18" w:space="1" w:color="auto"/>
        </w:pBdr>
        <w:spacing w:before="120"/>
        <w:rPr>
          <w:rFonts w:ascii="Arial" w:hAnsi="Arial" w:cs="Arial"/>
          <w:b/>
          <w:sz w:val="24"/>
        </w:rPr>
      </w:pPr>
    </w:p>
    <w:p w14:paraId="465C08D1" w14:textId="77777777" w:rsidR="00637FC2" w:rsidRPr="000D592F" w:rsidRDefault="00CC35E3" w:rsidP="00493B23">
      <w:pPr>
        <w:pBdr>
          <w:bottom w:val="single" w:sz="18" w:space="1" w:color="auto"/>
        </w:pBdr>
        <w:spacing w:before="120"/>
        <w:rPr>
          <w:rFonts w:ascii="Arial" w:hAnsi="Arial" w:cs="Arial"/>
          <w:b/>
          <w:sz w:val="24"/>
        </w:rPr>
      </w:pPr>
      <w:r>
        <w:rPr>
          <w:rFonts w:ascii="Arial" w:hAnsi="Arial" w:cs="Arial"/>
          <w:b/>
          <w:sz w:val="24"/>
        </w:rPr>
        <w:t xml:space="preserve">2. </w:t>
      </w:r>
      <w:r w:rsidR="00637FC2" w:rsidRPr="000D592F">
        <w:rPr>
          <w:rFonts w:ascii="Arial" w:hAnsi="Arial" w:cs="Arial"/>
          <w:b/>
          <w:sz w:val="24"/>
        </w:rPr>
        <w:t>Premise</w:t>
      </w:r>
      <w:r w:rsidR="009A378E" w:rsidRPr="000D592F">
        <w:rPr>
          <w:rFonts w:ascii="Arial" w:hAnsi="Arial" w:cs="Arial"/>
          <w:b/>
          <w:sz w:val="24"/>
        </w:rPr>
        <w:t xml:space="preserve"> details:</w:t>
      </w:r>
    </w:p>
    <w:tbl>
      <w:tblPr>
        <w:tblStyle w:val="TableGrid"/>
        <w:tblW w:w="9918" w:type="dxa"/>
        <w:tblLook w:val="04A0" w:firstRow="1" w:lastRow="0" w:firstColumn="1" w:lastColumn="0" w:noHBand="0" w:noVBand="1"/>
      </w:tblPr>
      <w:tblGrid>
        <w:gridCol w:w="4959"/>
        <w:gridCol w:w="4959"/>
      </w:tblGrid>
      <w:tr w:rsidR="008A7B35" w:rsidRPr="000D592F" w14:paraId="312F52F6" w14:textId="77777777" w:rsidTr="00E87193">
        <w:trPr>
          <w:trHeight w:val="340"/>
        </w:trPr>
        <w:tc>
          <w:tcPr>
            <w:tcW w:w="9918" w:type="dxa"/>
            <w:gridSpan w:val="2"/>
          </w:tcPr>
          <w:p w14:paraId="53CB169C" w14:textId="77777777" w:rsidR="008A7B35" w:rsidRPr="000D592F" w:rsidRDefault="008A7B35" w:rsidP="0096410F">
            <w:pPr>
              <w:rPr>
                <w:rFonts w:ascii="Arial" w:hAnsi="Arial" w:cs="Arial"/>
              </w:rPr>
            </w:pPr>
            <w:r w:rsidRPr="000D592F">
              <w:rPr>
                <w:rFonts w:ascii="Arial" w:hAnsi="Arial" w:cs="Arial"/>
              </w:rPr>
              <w:t>Name</w:t>
            </w:r>
            <w:r w:rsidR="0096410F">
              <w:rPr>
                <w:rFonts w:ascii="Arial" w:hAnsi="Arial" w:cs="Arial"/>
              </w:rPr>
              <w:t xml:space="preserve"> of premises or site:</w:t>
            </w:r>
          </w:p>
        </w:tc>
      </w:tr>
      <w:tr w:rsidR="008A7B35" w:rsidRPr="000D592F" w14:paraId="747345E2" w14:textId="77777777" w:rsidTr="00E87193">
        <w:trPr>
          <w:trHeight w:val="340"/>
        </w:trPr>
        <w:tc>
          <w:tcPr>
            <w:tcW w:w="9918" w:type="dxa"/>
            <w:gridSpan w:val="2"/>
          </w:tcPr>
          <w:p w14:paraId="7F8E7D9B" w14:textId="77777777" w:rsidR="008A7B35" w:rsidRPr="000D592F" w:rsidRDefault="008A7B35">
            <w:pPr>
              <w:rPr>
                <w:rFonts w:ascii="Arial" w:hAnsi="Arial" w:cs="Arial"/>
              </w:rPr>
            </w:pPr>
            <w:r w:rsidRPr="000D592F">
              <w:rPr>
                <w:rFonts w:ascii="Arial" w:hAnsi="Arial" w:cs="Arial"/>
              </w:rPr>
              <w:t>Address</w:t>
            </w:r>
            <w:r w:rsidR="0096410F">
              <w:rPr>
                <w:rFonts w:ascii="Arial" w:hAnsi="Arial" w:cs="Arial"/>
              </w:rPr>
              <w:t>:</w:t>
            </w:r>
          </w:p>
          <w:p w14:paraId="1875A623" w14:textId="77777777" w:rsidR="008A7B35" w:rsidRPr="000D592F" w:rsidRDefault="008A7B35">
            <w:pPr>
              <w:rPr>
                <w:rFonts w:ascii="Arial" w:hAnsi="Arial" w:cs="Arial"/>
              </w:rPr>
            </w:pPr>
          </w:p>
        </w:tc>
      </w:tr>
      <w:tr w:rsidR="00637FC2" w:rsidRPr="000D592F" w14:paraId="55A453B5" w14:textId="77777777" w:rsidTr="00E87193">
        <w:trPr>
          <w:trHeight w:val="340"/>
        </w:trPr>
        <w:tc>
          <w:tcPr>
            <w:tcW w:w="4959" w:type="dxa"/>
          </w:tcPr>
          <w:p w14:paraId="054CDFA6" w14:textId="77777777" w:rsidR="00637FC2" w:rsidRPr="000D592F" w:rsidRDefault="00637FC2">
            <w:pPr>
              <w:rPr>
                <w:rFonts w:ascii="Arial" w:hAnsi="Arial" w:cs="Arial"/>
              </w:rPr>
            </w:pPr>
            <w:r w:rsidRPr="000D592F">
              <w:rPr>
                <w:rFonts w:ascii="Arial" w:hAnsi="Arial" w:cs="Arial"/>
              </w:rPr>
              <w:t>Post Code</w:t>
            </w:r>
            <w:r w:rsidR="0096410F">
              <w:rPr>
                <w:rFonts w:ascii="Arial" w:hAnsi="Arial" w:cs="Arial"/>
              </w:rPr>
              <w:t>:</w:t>
            </w:r>
          </w:p>
        </w:tc>
        <w:tc>
          <w:tcPr>
            <w:tcW w:w="4959" w:type="dxa"/>
          </w:tcPr>
          <w:p w14:paraId="712C902F" w14:textId="77777777" w:rsidR="00637FC2" w:rsidRPr="000D592F" w:rsidRDefault="008A7B35">
            <w:pPr>
              <w:rPr>
                <w:rFonts w:ascii="Arial" w:hAnsi="Arial" w:cs="Arial"/>
              </w:rPr>
            </w:pPr>
            <w:r w:rsidRPr="000D592F">
              <w:rPr>
                <w:rFonts w:ascii="Arial" w:hAnsi="Arial" w:cs="Arial"/>
              </w:rPr>
              <w:t>e-mail:</w:t>
            </w:r>
          </w:p>
        </w:tc>
      </w:tr>
      <w:tr w:rsidR="00637FC2" w:rsidRPr="000D592F" w14:paraId="08A8AB4B" w14:textId="77777777" w:rsidTr="00E87193">
        <w:trPr>
          <w:trHeight w:val="340"/>
        </w:trPr>
        <w:tc>
          <w:tcPr>
            <w:tcW w:w="4959" w:type="dxa"/>
          </w:tcPr>
          <w:p w14:paraId="1C2C31AE" w14:textId="77777777" w:rsidR="00637FC2" w:rsidRPr="000D592F" w:rsidRDefault="00637FC2">
            <w:pPr>
              <w:rPr>
                <w:rFonts w:ascii="Arial" w:hAnsi="Arial" w:cs="Arial"/>
              </w:rPr>
            </w:pPr>
            <w:r w:rsidRPr="000D592F">
              <w:rPr>
                <w:rFonts w:ascii="Arial" w:hAnsi="Arial" w:cs="Arial"/>
              </w:rPr>
              <w:t>Key holder</w:t>
            </w:r>
            <w:r w:rsidR="0096410F">
              <w:rPr>
                <w:rFonts w:ascii="Arial" w:hAnsi="Arial" w:cs="Arial"/>
              </w:rPr>
              <w:t>:</w:t>
            </w:r>
          </w:p>
        </w:tc>
        <w:tc>
          <w:tcPr>
            <w:tcW w:w="4959" w:type="dxa"/>
          </w:tcPr>
          <w:p w14:paraId="667A9B67" w14:textId="77777777" w:rsidR="00637FC2" w:rsidRPr="000D592F" w:rsidRDefault="009A378E">
            <w:pPr>
              <w:rPr>
                <w:rFonts w:ascii="Arial" w:hAnsi="Arial" w:cs="Arial"/>
              </w:rPr>
            </w:pPr>
            <w:r w:rsidRPr="000D592F">
              <w:rPr>
                <w:rFonts w:ascii="Arial" w:hAnsi="Arial" w:cs="Arial"/>
              </w:rPr>
              <w:t>Key holder t</w:t>
            </w:r>
            <w:r w:rsidR="00637FC2" w:rsidRPr="000D592F">
              <w:rPr>
                <w:rFonts w:ascii="Arial" w:hAnsi="Arial" w:cs="Arial"/>
              </w:rPr>
              <w:t>elephone</w:t>
            </w:r>
            <w:r w:rsidR="0096410F">
              <w:rPr>
                <w:rFonts w:ascii="Arial" w:hAnsi="Arial" w:cs="Arial"/>
              </w:rPr>
              <w:t>:</w:t>
            </w:r>
          </w:p>
        </w:tc>
      </w:tr>
    </w:tbl>
    <w:p w14:paraId="49C00CCD" w14:textId="77777777" w:rsidR="00885C47" w:rsidRDefault="00885C47" w:rsidP="00493B23">
      <w:pPr>
        <w:pBdr>
          <w:bottom w:val="single" w:sz="18" w:space="1" w:color="auto"/>
        </w:pBdr>
        <w:spacing w:before="120"/>
        <w:rPr>
          <w:rFonts w:ascii="Arial" w:hAnsi="Arial" w:cs="Arial"/>
          <w:b/>
          <w:sz w:val="24"/>
        </w:rPr>
      </w:pPr>
    </w:p>
    <w:p w14:paraId="67B7E2EC" w14:textId="77777777" w:rsidR="00637FC2" w:rsidRPr="000D592F" w:rsidRDefault="00147B68" w:rsidP="00493B23">
      <w:pPr>
        <w:pBdr>
          <w:bottom w:val="single" w:sz="18" w:space="1" w:color="auto"/>
        </w:pBdr>
        <w:spacing w:before="120"/>
        <w:rPr>
          <w:rFonts w:ascii="Arial" w:hAnsi="Arial" w:cs="Arial"/>
          <w:b/>
          <w:sz w:val="24"/>
        </w:rPr>
      </w:pPr>
      <w:r>
        <w:rPr>
          <w:rFonts w:ascii="Arial" w:hAnsi="Arial" w:cs="Arial"/>
          <w:b/>
          <w:sz w:val="24"/>
        </w:rPr>
        <w:t xml:space="preserve">3. </w:t>
      </w:r>
      <w:r w:rsidR="00BB0CAF" w:rsidRPr="000D592F">
        <w:rPr>
          <w:rFonts w:ascii="Arial" w:hAnsi="Arial" w:cs="Arial"/>
          <w:b/>
          <w:sz w:val="24"/>
        </w:rPr>
        <w:t>Type of application</w:t>
      </w:r>
      <w:r w:rsidR="009A378E" w:rsidRPr="000D592F">
        <w:rPr>
          <w:rFonts w:ascii="Arial" w:hAnsi="Arial" w:cs="Arial"/>
          <w:b/>
          <w:sz w:val="24"/>
        </w:rPr>
        <w:t xml:space="preserve">: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621"/>
        <w:gridCol w:w="7050"/>
      </w:tblGrid>
      <w:tr w:rsidR="006013E7" w:rsidRPr="000D592F" w14:paraId="50E02DEC" w14:textId="77777777" w:rsidTr="00D37EDF">
        <w:tc>
          <w:tcPr>
            <w:tcW w:w="2254" w:type="dxa"/>
          </w:tcPr>
          <w:p w14:paraId="14895865" w14:textId="77777777" w:rsidR="006013E7" w:rsidRPr="000D592F" w:rsidRDefault="006013E7" w:rsidP="006013E7">
            <w:pPr>
              <w:rPr>
                <w:rFonts w:ascii="Arial" w:hAnsi="Arial" w:cs="Arial"/>
              </w:rPr>
            </w:pPr>
            <w:r w:rsidRPr="000D592F">
              <w:rPr>
                <w:rFonts w:ascii="Arial" w:hAnsi="Arial" w:cs="Arial"/>
              </w:rPr>
              <w:t>Grant</w:t>
            </w:r>
          </w:p>
        </w:tc>
        <w:tc>
          <w:tcPr>
            <w:tcW w:w="576" w:type="dxa"/>
          </w:tcPr>
          <w:p w14:paraId="7410DA4D" w14:textId="77777777" w:rsidR="006013E7" w:rsidRPr="000D592F" w:rsidRDefault="006013E7" w:rsidP="006013E7">
            <w:pPr>
              <w:spacing w:after="120"/>
              <w:rPr>
                <w:rFonts w:ascii="Arial" w:eastAsia="Times New Roman" w:hAnsi="Arial" w:cs="Arial"/>
                <w:color w:val="000000"/>
                <w:lang w:eastAsia="en-GB"/>
              </w:rPr>
            </w:pPr>
            <w:r w:rsidRPr="000D592F">
              <w:rPr>
                <w:rFonts w:ascii="Arial" w:eastAsia="Times New Roman" w:hAnsi="Arial" w:cs="Arial"/>
                <w:color w:val="000000"/>
              </w:rPr>
              <w:object w:dxaOrig="1440" w:dyaOrig="1440" w14:anchorId="26BF7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20.25pt;height:18pt" o:ole="">
                  <v:imagedata r:id="rId8" o:title=""/>
                </v:shape>
                <w:control r:id="rId9" w:name="DefaultOcxName4" w:shapeid="_x0000_i1104"/>
              </w:object>
            </w:r>
          </w:p>
        </w:tc>
        <w:tc>
          <w:tcPr>
            <w:tcW w:w="7088" w:type="dxa"/>
          </w:tcPr>
          <w:p w14:paraId="4593C458" w14:textId="77777777" w:rsidR="006013E7" w:rsidRPr="000D592F" w:rsidRDefault="006013E7" w:rsidP="006013E7">
            <w:pPr>
              <w:rPr>
                <w:rFonts w:ascii="Arial" w:hAnsi="Arial" w:cs="Arial"/>
              </w:rPr>
            </w:pPr>
          </w:p>
        </w:tc>
      </w:tr>
      <w:tr w:rsidR="006013E7" w:rsidRPr="000D592F" w14:paraId="6C72B377" w14:textId="77777777" w:rsidTr="00D37EDF">
        <w:tc>
          <w:tcPr>
            <w:tcW w:w="2254" w:type="dxa"/>
          </w:tcPr>
          <w:p w14:paraId="434E9B4A" w14:textId="77777777" w:rsidR="006013E7" w:rsidRPr="000D592F" w:rsidRDefault="006013E7" w:rsidP="006013E7">
            <w:pPr>
              <w:rPr>
                <w:rFonts w:ascii="Arial" w:hAnsi="Arial" w:cs="Arial"/>
              </w:rPr>
            </w:pPr>
            <w:r w:rsidRPr="000D592F">
              <w:rPr>
                <w:rFonts w:ascii="Arial" w:hAnsi="Arial" w:cs="Arial"/>
              </w:rPr>
              <w:t>Renewal</w:t>
            </w:r>
          </w:p>
        </w:tc>
        <w:tc>
          <w:tcPr>
            <w:tcW w:w="576" w:type="dxa"/>
          </w:tcPr>
          <w:p w14:paraId="39A83695" w14:textId="77777777" w:rsidR="006013E7" w:rsidRPr="000D592F" w:rsidRDefault="006013E7" w:rsidP="006013E7">
            <w:pPr>
              <w:spacing w:after="120"/>
              <w:rPr>
                <w:rFonts w:ascii="Arial" w:eastAsia="Times New Roman" w:hAnsi="Arial" w:cs="Arial"/>
                <w:color w:val="000000"/>
                <w:lang w:eastAsia="en-GB"/>
              </w:rPr>
            </w:pPr>
            <w:r w:rsidRPr="000D592F">
              <w:rPr>
                <w:rFonts w:ascii="Arial" w:eastAsia="Times New Roman" w:hAnsi="Arial" w:cs="Arial"/>
                <w:color w:val="000000"/>
              </w:rPr>
              <w:object w:dxaOrig="1440" w:dyaOrig="1440" w14:anchorId="195E9685">
                <v:shape id="_x0000_i1107" type="#_x0000_t75" style="width:20.25pt;height:18pt" o:ole="">
                  <v:imagedata r:id="rId8" o:title=""/>
                </v:shape>
                <w:control r:id="rId10" w:name="DefaultOcxName22" w:shapeid="_x0000_i1107"/>
              </w:object>
            </w:r>
          </w:p>
        </w:tc>
        <w:tc>
          <w:tcPr>
            <w:tcW w:w="7088" w:type="dxa"/>
          </w:tcPr>
          <w:p w14:paraId="0542BDA9" w14:textId="77777777" w:rsidR="006013E7" w:rsidRPr="000D592F" w:rsidRDefault="006013E7" w:rsidP="006013E7">
            <w:pPr>
              <w:rPr>
                <w:rFonts w:ascii="Arial" w:hAnsi="Arial" w:cs="Arial"/>
              </w:rPr>
            </w:pPr>
          </w:p>
        </w:tc>
      </w:tr>
      <w:tr w:rsidR="006013E7" w:rsidRPr="000D592F" w14:paraId="3CCDD240" w14:textId="77777777" w:rsidTr="00D37EDF">
        <w:tc>
          <w:tcPr>
            <w:tcW w:w="2254" w:type="dxa"/>
          </w:tcPr>
          <w:p w14:paraId="075BC97B" w14:textId="77777777" w:rsidR="006013E7" w:rsidRPr="000D592F" w:rsidRDefault="006013E7" w:rsidP="006013E7">
            <w:pPr>
              <w:rPr>
                <w:rFonts w:ascii="Arial" w:hAnsi="Arial" w:cs="Arial"/>
              </w:rPr>
            </w:pPr>
            <w:r w:rsidRPr="000D592F">
              <w:rPr>
                <w:rFonts w:ascii="Arial" w:hAnsi="Arial" w:cs="Arial"/>
              </w:rPr>
              <w:t>Transfer</w:t>
            </w:r>
          </w:p>
        </w:tc>
        <w:tc>
          <w:tcPr>
            <w:tcW w:w="576" w:type="dxa"/>
          </w:tcPr>
          <w:p w14:paraId="674D20DD" w14:textId="77777777" w:rsidR="006013E7" w:rsidRPr="000D592F" w:rsidRDefault="006013E7" w:rsidP="006013E7">
            <w:pPr>
              <w:spacing w:after="120"/>
              <w:rPr>
                <w:rFonts w:ascii="Arial" w:eastAsia="Times New Roman" w:hAnsi="Arial" w:cs="Arial"/>
                <w:color w:val="000000"/>
                <w:lang w:eastAsia="en-GB"/>
              </w:rPr>
            </w:pPr>
            <w:r w:rsidRPr="000D592F">
              <w:rPr>
                <w:rFonts w:ascii="Arial" w:eastAsia="Times New Roman" w:hAnsi="Arial" w:cs="Arial"/>
                <w:color w:val="000000"/>
              </w:rPr>
              <w:object w:dxaOrig="1440" w:dyaOrig="1440" w14:anchorId="5CC1226A">
                <v:shape id="_x0000_i1110" type="#_x0000_t75" style="width:20.25pt;height:18pt" o:ole="">
                  <v:imagedata r:id="rId8" o:title=""/>
                </v:shape>
                <w:control r:id="rId11" w:name="DefaultOcxName211" w:shapeid="_x0000_i1110"/>
              </w:object>
            </w:r>
          </w:p>
        </w:tc>
        <w:tc>
          <w:tcPr>
            <w:tcW w:w="7088" w:type="dxa"/>
          </w:tcPr>
          <w:p w14:paraId="14F2AC6F" w14:textId="77777777" w:rsidR="006013E7" w:rsidRPr="000D592F" w:rsidRDefault="006013E7" w:rsidP="006013E7">
            <w:pPr>
              <w:rPr>
                <w:rFonts w:ascii="Arial" w:hAnsi="Arial" w:cs="Arial"/>
              </w:rPr>
            </w:pPr>
          </w:p>
        </w:tc>
      </w:tr>
    </w:tbl>
    <w:p w14:paraId="3F07B65E" w14:textId="77777777" w:rsidR="00885C47" w:rsidRDefault="00885C47" w:rsidP="00493B23">
      <w:pPr>
        <w:pBdr>
          <w:bottom w:val="single" w:sz="18" w:space="1" w:color="auto"/>
        </w:pBdr>
        <w:spacing w:before="120"/>
        <w:rPr>
          <w:rFonts w:ascii="Arial" w:hAnsi="Arial" w:cs="Arial"/>
          <w:b/>
          <w:sz w:val="24"/>
        </w:rPr>
      </w:pPr>
    </w:p>
    <w:p w14:paraId="25EC1B2D" w14:textId="77777777" w:rsidR="00BB0CAF" w:rsidRPr="000D592F" w:rsidRDefault="00147B68" w:rsidP="00493B23">
      <w:pPr>
        <w:pBdr>
          <w:bottom w:val="single" w:sz="18" w:space="1" w:color="auto"/>
        </w:pBdr>
        <w:spacing w:before="120"/>
        <w:rPr>
          <w:rFonts w:ascii="Arial" w:hAnsi="Arial" w:cs="Arial"/>
          <w:b/>
          <w:sz w:val="24"/>
        </w:rPr>
      </w:pPr>
      <w:r>
        <w:rPr>
          <w:rFonts w:ascii="Arial" w:hAnsi="Arial" w:cs="Arial"/>
          <w:b/>
          <w:sz w:val="24"/>
        </w:rPr>
        <w:t>4</w:t>
      </w:r>
      <w:r w:rsidR="00CC35E3">
        <w:rPr>
          <w:rFonts w:ascii="Arial" w:hAnsi="Arial" w:cs="Arial"/>
          <w:b/>
          <w:sz w:val="24"/>
        </w:rPr>
        <w:t xml:space="preserve">. </w:t>
      </w:r>
      <w:r w:rsidR="00BB0CAF" w:rsidRPr="000D592F">
        <w:rPr>
          <w:rFonts w:ascii="Arial" w:hAnsi="Arial" w:cs="Arial"/>
          <w:b/>
          <w:sz w:val="24"/>
        </w:rPr>
        <w:t>Type of licence required</w:t>
      </w:r>
      <w:r w:rsidR="009A378E" w:rsidRPr="000D592F">
        <w:rPr>
          <w:rFonts w:ascii="Arial" w:hAnsi="Arial" w:cs="Arial"/>
          <w:b/>
          <w:sz w:val="24"/>
        </w:rPr>
        <w:t xml:space="preserve">: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276"/>
      </w:tblGrid>
      <w:tr w:rsidR="009E4E7E" w:rsidRPr="000D592F" w14:paraId="26B54D4E" w14:textId="77777777" w:rsidTr="00D37EDF">
        <w:trPr>
          <w:trHeight w:val="283"/>
        </w:trPr>
        <w:tc>
          <w:tcPr>
            <w:tcW w:w="8642" w:type="dxa"/>
          </w:tcPr>
          <w:p w14:paraId="6DDB5DD1" w14:textId="77777777" w:rsidR="009E4E7E" w:rsidRPr="000D592F" w:rsidRDefault="009E4E7E" w:rsidP="009E4E7E">
            <w:pPr>
              <w:rPr>
                <w:rFonts w:ascii="Arial" w:hAnsi="Arial" w:cs="Arial"/>
              </w:rPr>
            </w:pPr>
            <w:r w:rsidRPr="000D592F">
              <w:rPr>
                <w:rFonts w:ascii="Arial" w:hAnsi="Arial" w:cs="Arial"/>
              </w:rPr>
              <w:t>Full (Annual)</w:t>
            </w:r>
          </w:p>
        </w:tc>
        <w:tc>
          <w:tcPr>
            <w:tcW w:w="1276" w:type="dxa"/>
          </w:tcPr>
          <w:p w14:paraId="13AB1E47" w14:textId="77777777" w:rsidR="009E4E7E" w:rsidRPr="000D592F" w:rsidRDefault="009E4E7E" w:rsidP="009E4E7E">
            <w:pPr>
              <w:spacing w:after="120"/>
              <w:rPr>
                <w:rFonts w:ascii="Arial" w:eastAsia="Times New Roman" w:hAnsi="Arial" w:cs="Arial"/>
                <w:color w:val="000000"/>
                <w:lang w:eastAsia="en-GB"/>
              </w:rPr>
            </w:pPr>
            <w:r w:rsidRPr="000D592F">
              <w:rPr>
                <w:rFonts w:ascii="Arial" w:eastAsia="Times New Roman" w:hAnsi="Arial" w:cs="Arial"/>
                <w:color w:val="000000"/>
              </w:rPr>
              <w:object w:dxaOrig="1440" w:dyaOrig="1440" w14:anchorId="78521BE3">
                <v:shape id="_x0000_i1113" type="#_x0000_t75" style="width:20.25pt;height:18pt" o:ole="">
                  <v:imagedata r:id="rId8" o:title=""/>
                </v:shape>
                <w:control r:id="rId12" w:name="DefaultOcxName44" w:shapeid="_x0000_i1113"/>
              </w:object>
            </w:r>
          </w:p>
        </w:tc>
      </w:tr>
      <w:tr w:rsidR="009E4E7E" w:rsidRPr="000D592F" w14:paraId="2D3F6157" w14:textId="77777777" w:rsidTr="00D37EDF">
        <w:trPr>
          <w:trHeight w:val="283"/>
        </w:trPr>
        <w:tc>
          <w:tcPr>
            <w:tcW w:w="8642" w:type="dxa"/>
          </w:tcPr>
          <w:p w14:paraId="14637611" w14:textId="77777777" w:rsidR="009E4E7E" w:rsidRPr="000D592F" w:rsidRDefault="009E4E7E" w:rsidP="009E4E7E">
            <w:pPr>
              <w:rPr>
                <w:rFonts w:ascii="Arial" w:hAnsi="Arial" w:cs="Arial"/>
              </w:rPr>
            </w:pPr>
            <w:r w:rsidRPr="000D592F">
              <w:rPr>
                <w:rFonts w:ascii="Arial" w:hAnsi="Arial" w:cs="Arial"/>
              </w:rPr>
              <w:t>Occasional (14 Unspecified days within 12 months)</w:t>
            </w:r>
          </w:p>
        </w:tc>
        <w:tc>
          <w:tcPr>
            <w:tcW w:w="1276" w:type="dxa"/>
          </w:tcPr>
          <w:p w14:paraId="46B51DA7" w14:textId="77777777" w:rsidR="009E4E7E" w:rsidRPr="000D592F" w:rsidRDefault="009E4E7E" w:rsidP="009E4E7E">
            <w:pPr>
              <w:spacing w:after="120"/>
              <w:rPr>
                <w:rFonts w:ascii="Arial" w:eastAsia="Times New Roman" w:hAnsi="Arial" w:cs="Arial"/>
                <w:color w:val="000000"/>
                <w:lang w:eastAsia="en-GB"/>
              </w:rPr>
            </w:pPr>
            <w:r w:rsidRPr="000D592F">
              <w:rPr>
                <w:rFonts w:ascii="Arial" w:eastAsia="Times New Roman" w:hAnsi="Arial" w:cs="Arial"/>
                <w:color w:val="000000"/>
              </w:rPr>
              <w:object w:dxaOrig="1440" w:dyaOrig="1440" w14:anchorId="0104DC70">
                <v:shape id="_x0000_i1116" type="#_x0000_t75" style="width:20.25pt;height:18pt" o:ole="">
                  <v:imagedata r:id="rId8" o:title=""/>
                </v:shape>
                <w:control r:id="rId13" w:name="DefaultOcxName43" w:shapeid="_x0000_i1116"/>
              </w:object>
            </w:r>
          </w:p>
        </w:tc>
      </w:tr>
      <w:tr w:rsidR="009E4E7E" w:rsidRPr="000D592F" w14:paraId="697FB509" w14:textId="77777777" w:rsidTr="00D37EDF">
        <w:trPr>
          <w:trHeight w:val="283"/>
        </w:trPr>
        <w:tc>
          <w:tcPr>
            <w:tcW w:w="8642" w:type="dxa"/>
          </w:tcPr>
          <w:p w14:paraId="73861FFE" w14:textId="77777777" w:rsidR="009E4E7E" w:rsidRPr="000D592F" w:rsidRDefault="009E4E7E" w:rsidP="009E4E7E">
            <w:pPr>
              <w:rPr>
                <w:rFonts w:ascii="Arial" w:hAnsi="Arial" w:cs="Arial"/>
              </w:rPr>
            </w:pPr>
            <w:r w:rsidRPr="000D592F">
              <w:rPr>
                <w:rFonts w:ascii="Arial" w:hAnsi="Arial" w:cs="Arial"/>
              </w:rPr>
              <w:t>Occasional (14 Specified days within 12 months)</w:t>
            </w:r>
          </w:p>
        </w:tc>
        <w:tc>
          <w:tcPr>
            <w:tcW w:w="1276" w:type="dxa"/>
          </w:tcPr>
          <w:p w14:paraId="7B8647DC" w14:textId="77777777" w:rsidR="009E4E7E" w:rsidRPr="000D592F" w:rsidRDefault="009E4E7E" w:rsidP="009E4E7E">
            <w:pPr>
              <w:spacing w:after="120"/>
              <w:rPr>
                <w:rFonts w:ascii="Arial" w:eastAsia="Times New Roman" w:hAnsi="Arial" w:cs="Arial"/>
                <w:color w:val="000000"/>
                <w:lang w:eastAsia="en-GB"/>
              </w:rPr>
            </w:pPr>
            <w:r w:rsidRPr="000D592F">
              <w:rPr>
                <w:rFonts w:ascii="Arial" w:eastAsia="Times New Roman" w:hAnsi="Arial" w:cs="Arial"/>
                <w:color w:val="000000"/>
              </w:rPr>
              <w:object w:dxaOrig="1440" w:dyaOrig="1440" w14:anchorId="328969AA">
                <v:shape id="_x0000_i1119" type="#_x0000_t75" style="width:20.25pt;height:18pt" o:ole="">
                  <v:imagedata r:id="rId8" o:title=""/>
                </v:shape>
                <w:control r:id="rId14" w:name="DefaultOcxName42" w:shapeid="_x0000_i1119"/>
              </w:object>
            </w:r>
          </w:p>
        </w:tc>
      </w:tr>
      <w:tr w:rsidR="009E4E7E" w:rsidRPr="000D592F" w14:paraId="0BB88F00" w14:textId="77777777" w:rsidTr="00D37EDF">
        <w:trPr>
          <w:trHeight w:val="283"/>
        </w:trPr>
        <w:tc>
          <w:tcPr>
            <w:tcW w:w="8642" w:type="dxa"/>
          </w:tcPr>
          <w:p w14:paraId="63510CAF" w14:textId="77777777" w:rsidR="009E4E7E" w:rsidRPr="000D592F" w:rsidRDefault="009E4E7E" w:rsidP="009E4E7E">
            <w:pPr>
              <w:rPr>
                <w:rFonts w:ascii="Arial" w:hAnsi="Arial" w:cs="Arial"/>
              </w:rPr>
            </w:pPr>
            <w:r w:rsidRPr="000D592F">
              <w:rPr>
                <w:rFonts w:ascii="Arial" w:hAnsi="Arial" w:cs="Arial"/>
              </w:rPr>
              <w:t>Provisional</w:t>
            </w:r>
            <w:r w:rsidRPr="000D592F">
              <w:rPr>
                <w:rFonts w:ascii="Arial" w:hAnsi="Arial" w:cs="Arial"/>
                <w:sz w:val="20"/>
                <w:szCs w:val="18"/>
              </w:rPr>
              <w:t xml:space="preserve"> </w:t>
            </w:r>
            <w:r w:rsidRPr="009E4E7E">
              <w:rPr>
                <w:rFonts w:ascii="Arial" w:hAnsi="Arial" w:cs="Arial"/>
                <w:szCs w:val="18"/>
              </w:rPr>
              <w:t>(Premises currently being constructed, extended or altered)</w:t>
            </w:r>
          </w:p>
        </w:tc>
        <w:tc>
          <w:tcPr>
            <w:tcW w:w="1276" w:type="dxa"/>
          </w:tcPr>
          <w:p w14:paraId="37607D6D" w14:textId="77777777" w:rsidR="009E4E7E" w:rsidRPr="000D592F" w:rsidRDefault="009E4E7E" w:rsidP="009E4E7E">
            <w:pPr>
              <w:spacing w:after="120"/>
              <w:rPr>
                <w:rFonts w:ascii="Arial" w:eastAsia="Times New Roman" w:hAnsi="Arial" w:cs="Arial"/>
                <w:color w:val="000000"/>
                <w:lang w:eastAsia="en-GB"/>
              </w:rPr>
            </w:pPr>
            <w:r w:rsidRPr="000D592F">
              <w:rPr>
                <w:rFonts w:ascii="Arial" w:eastAsia="Times New Roman" w:hAnsi="Arial" w:cs="Arial"/>
                <w:color w:val="000000"/>
              </w:rPr>
              <w:object w:dxaOrig="1440" w:dyaOrig="1440" w14:anchorId="5CA76258">
                <v:shape id="_x0000_i1122" type="#_x0000_t75" style="width:20.25pt;height:18pt" o:ole="">
                  <v:imagedata r:id="rId8" o:title=""/>
                </v:shape>
                <w:control r:id="rId15" w:name="DefaultOcxName41" w:shapeid="_x0000_i1122"/>
              </w:object>
            </w:r>
          </w:p>
        </w:tc>
      </w:tr>
    </w:tbl>
    <w:p w14:paraId="4252A2A8" w14:textId="77777777" w:rsidR="00493B23" w:rsidRDefault="00493B23">
      <w:pPr>
        <w:rPr>
          <w:rFonts w:ascii="Arial" w:hAnsi="Arial" w:cs="Arial"/>
          <w:b/>
          <w:sz w:val="24"/>
        </w:rPr>
      </w:pPr>
      <w:r>
        <w:rPr>
          <w:rFonts w:ascii="Arial" w:hAnsi="Arial" w:cs="Arial"/>
          <w:b/>
          <w:sz w:val="24"/>
        </w:rPr>
        <w:br w:type="page"/>
      </w:r>
    </w:p>
    <w:p w14:paraId="7736CE96" w14:textId="77777777" w:rsidR="002E4C4F" w:rsidRPr="000D592F" w:rsidRDefault="00147B68" w:rsidP="004F2109">
      <w:pPr>
        <w:pBdr>
          <w:bottom w:val="single" w:sz="18" w:space="1" w:color="auto"/>
        </w:pBdr>
        <w:spacing w:before="120"/>
        <w:rPr>
          <w:rFonts w:ascii="Arial" w:hAnsi="Arial" w:cs="Arial"/>
          <w:b/>
          <w:sz w:val="24"/>
        </w:rPr>
      </w:pPr>
      <w:r>
        <w:rPr>
          <w:rFonts w:ascii="Arial" w:hAnsi="Arial" w:cs="Arial"/>
          <w:b/>
          <w:sz w:val="24"/>
        </w:rPr>
        <w:lastRenderedPageBreak/>
        <w:t>5</w:t>
      </w:r>
      <w:r w:rsidR="00CC35E3">
        <w:rPr>
          <w:rFonts w:ascii="Arial" w:hAnsi="Arial" w:cs="Arial"/>
          <w:b/>
          <w:sz w:val="24"/>
        </w:rPr>
        <w:t xml:space="preserve">. </w:t>
      </w:r>
      <w:r w:rsidR="002E4C4F" w:rsidRPr="000D592F">
        <w:rPr>
          <w:rFonts w:ascii="Arial" w:hAnsi="Arial" w:cs="Arial"/>
          <w:b/>
          <w:sz w:val="24"/>
        </w:rPr>
        <w:t xml:space="preserve">Type of </w:t>
      </w:r>
      <w:r w:rsidR="008F6E64" w:rsidRPr="000D592F">
        <w:rPr>
          <w:rFonts w:ascii="Arial" w:hAnsi="Arial" w:cs="Arial"/>
          <w:b/>
          <w:sz w:val="24"/>
        </w:rPr>
        <w:t>entertainments</w:t>
      </w:r>
      <w:r w:rsidR="000D592F" w:rsidRPr="000D592F">
        <w:rPr>
          <w:rFonts w:ascii="Arial" w:eastAsia="Times New Roman" w:hAnsi="Arial" w:cs="Arial"/>
          <w:color w:val="000000"/>
          <w:lang w:eastAsia="en-GB"/>
        </w:rPr>
        <w:t xml:space="preserve"> </w:t>
      </w:r>
      <w:r w:rsidR="000D592F">
        <w:rPr>
          <w:rFonts w:ascii="Arial" w:eastAsia="Times New Roman" w:hAnsi="Arial" w:cs="Arial"/>
          <w:color w:val="000000"/>
          <w:lang w:eastAsia="en-GB"/>
        </w:rPr>
        <w:t>- p</w:t>
      </w:r>
      <w:r w:rsidR="000D592F" w:rsidRPr="000D592F">
        <w:rPr>
          <w:rFonts w:ascii="Arial" w:eastAsia="Times New Roman" w:hAnsi="Arial" w:cs="Arial"/>
          <w:color w:val="000000"/>
          <w:lang w:eastAsia="en-GB"/>
        </w:rPr>
        <w:t>lease indicate all that apply</w:t>
      </w:r>
      <w:r w:rsidR="002E4C4F" w:rsidRPr="000D592F">
        <w:rPr>
          <w:rFonts w:ascii="Arial" w:hAnsi="Arial" w:cs="Arial"/>
          <w:b/>
          <w:sz w:val="24"/>
        </w:rPr>
        <w:t xml:space="preserve">: </w:t>
      </w:r>
    </w:p>
    <w:tbl>
      <w:tblPr>
        <w:tblStyle w:val="TableGrid"/>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8488"/>
      </w:tblGrid>
      <w:tr w:rsidR="003A4D9D" w:rsidRPr="000D592F" w14:paraId="7A33D1CA" w14:textId="77777777" w:rsidTr="006013E7">
        <w:tc>
          <w:tcPr>
            <w:tcW w:w="9917" w:type="dxa"/>
            <w:gridSpan w:val="2"/>
          </w:tcPr>
          <w:p w14:paraId="0CA03C3E" w14:textId="77777777" w:rsidR="003A4D9D" w:rsidRPr="000D592F" w:rsidRDefault="003A4D9D" w:rsidP="003A4D9D">
            <w:pPr>
              <w:spacing w:after="120"/>
              <w:rPr>
                <w:rFonts w:ascii="Arial" w:hAnsi="Arial" w:cs="Arial"/>
                <w:b/>
                <w:szCs w:val="24"/>
              </w:rPr>
            </w:pPr>
            <w:r w:rsidRPr="000D592F">
              <w:rPr>
                <w:rFonts w:ascii="Arial" w:hAnsi="Arial" w:cs="Arial"/>
                <w:b/>
                <w:szCs w:val="24"/>
              </w:rPr>
              <w:t>Indoor Entertainment:</w:t>
            </w:r>
          </w:p>
        </w:tc>
      </w:tr>
      <w:tr w:rsidR="003A4D9D" w:rsidRPr="000D592F" w14:paraId="0406826F" w14:textId="77777777" w:rsidTr="009E4E7E">
        <w:tc>
          <w:tcPr>
            <w:tcW w:w="1429" w:type="dxa"/>
          </w:tcPr>
          <w:p w14:paraId="31042639" w14:textId="77777777" w:rsidR="003A4D9D" w:rsidRPr="000D592F" w:rsidRDefault="003A4D9D" w:rsidP="009E4E7E">
            <w:pPr>
              <w:spacing w:after="60"/>
              <w:rPr>
                <w:rFonts w:ascii="Arial" w:eastAsia="Times New Roman" w:hAnsi="Arial" w:cs="Arial"/>
                <w:color w:val="000000"/>
                <w:lang w:eastAsia="en-GB"/>
              </w:rPr>
            </w:pPr>
            <w:r w:rsidRPr="000D592F">
              <w:rPr>
                <w:rFonts w:ascii="Arial" w:eastAsia="Times New Roman" w:hAnsi="Arial" w:cs="Arial"/>
                <w:color w:val="000000"/>
              </w:rPr>
              <w:object w:dxaOrig="1440" w:dyaOrig="1440" w14:anchorId="1C74A92B">
                <v:shape id="_x0000_i1125" type="#_x0000_t75" style="width:20.25pt;height:18pt" o:ole="">
                  <v:imagedata r:id="rId8" o:title=""/>
                </v:shape>
                <w:control r:id="rId16" w:name="DefaultOcxName" w:shapeid="_x0000_i1125"/>
              </w:object>
            </w:r>
          </w:p>
        </w:tc>
        <w:tc>
          <w:tcPr>
            <w:tcW w:w="8488" w:type="dxa"/>
          </w:tcPr>
          <w:p w14:paraId="073B2BA8" w14:textId="77777777" w:rsidR="003A4D9D" w:rsidRPr="000D592F" w:rsidRDefault="003A4D9D" w:rsidP="009E4E7E">
            <w:pPr>
              <w:rPr>
                <w:rFonts w:ascii="Arial" w:eastAsia="Times New Roman" w:hAnsi="Arial" w:cs="Arial"/>
                <w:color w:val="000000"/>
                <w:lang w:eastAsia="en-GB"/>
              </w:rPr>
            </w:pPr>
            <w:r w:rsidRPr="000D592F">
              <w:rPr>
                <w:rFonts w:ascii="Arial" w:eastAsia="Times New Roman" w:hAnsi="Arial" w:cs="Arial"/>
                <w:color w:val="000000"/>
                <w:lang w:eastAsia="en-GB"/>
              </w:rPr>
              <w:t>Theatrical performance</w:t>
            </w:r>
          </w:p>
        </w:tc>
      </w:tr>
      <w:tr w:rsidR="003A4D9D" w:rsidRPr="000D592F" w14:paraId="2EB1810C" w14:textId="77777777" w:rsidTr="009E4E7E">
        <w:tc>
          <w:tcPr>
            <w:tcW w:w="1429" w:type="dxa"/>
          </w:tcPr>
          <w:p w14:paraId="08C68ADC" w14:textId="77777777" w:rsidR="003A4D9D" w:rsidRPr="000D592F" w:rsidRDefault="003A4D9D" w:rsidP="009E4E7E">
            <w:pPr>
              <w:spacing w:after="60"/>
              <w:rPr>
                <w:rFonts w:ascii="Arial" w:eastAsia="Times New Roman" w:hAnsi="Arial" w:cs="Arial"/>
                <w:color w:val="000000"/>
                <w:lang w:eastAsia="en-GB"/>
              </w:rPr>
            </w:pPr>
            <w:r w:rsidRPr="000D592F">
              <w:rPr>
                <w:rFonts w:ascii="Arial" w:eastAsia="Times New Roman" w:hAnsi="Arial" w:cs="Arial"/>
                <w:color w:val="000000"/>
              </w:rPr>
              <w:object w:dxaOrig="1440" w:dyaOrig="1440" w14:anchorId="428A94A9">
                <v:shape id="_x0000_i1128" type="#_x0000_t75" style="width:20.25pt;height:18pt" o:ole="">
                  <v:imagedata r:id="rId8" o:title=""/>
                </v:shape>
                <w:control r:id="rId17" w:name="DefaultOcxName2" w:shapeid="_x0000_i1128"/>
              </w:object>
            </w:r>
          </w:p>
        </w:tc>
        <w:tc>
          <w:tcPr>
            <w:tcW w:w="8488" w:type="dxa"/>
          </w:tcPr>
          <w:p w14:paraId="43C9C5AE" w14:textId="77777777" w:rsidR="003A4D9D" w:rsidRPr="000D592F" w:rsidRDefault="003A4D9D" w:rsidP="008F6E64">
            <w:pPr>
              <w:rPr>
                <w:rFonts w:ascii="Arial" w:eastAsia="Times New Roman" w:hAnsi="Arial" w:cs="Arial"/>
                <w:color w:val="000000"/>
              </w:rPr>
            </w:pPr>
            <w:r w:rsidRPr="000D592F">
              <w:rPr>
                <w:rFonts w:ascii="Arial" w:eastAsia="Times New Roman" w:hAnsi="Arial" w:cs="Arial"/>
                <w:color w:val="000000"/>
                <w:lang w:eastAsia="en-GB"/>
              </w:rPr>
              <w:t>Dancing, singing, music or any other entertainment of the like kind</w:t>
            </w:r>
          </w:p>
        </w:tc>
      </w:tr>
      <w:tr w:rsidR="003A4D9D" w:rsidRPr="000D592F" w14:paraId="6EC261F6" w14:textId="77777777" w:rsidTr="009E4E7E">
        <w:tc>
          <w:tcPr>
            <w:tcW w:w="1429" w:type="dxa"/>
          </w:tcPr>
          <w:p w14:paraId="6AB08538" w14:textId="77777777" w:rsidR="003A4D9D" w:rsidRPr="000D592F" w:rsidRDefault="003A4D9D" w:rsidP="009E4E7E">
            <w:pPr>
              <w:spacing w:after="60"/>
              <w:rPr>
                <w:rFonts w:ascii="Arial" w:eastAsia="Times New Roman" w:hAnsi="Arial" w:cs="Arial"/>
                <w:color w:val="000000"/>
                <w:lang w:eastAsia="en-GB"/>
              </w:rPr>
            </w:pPr>
            <w:r w:rsidRPr="000D592F">
              <w:rPr>
                <w:rFonts w:ascii="Arial" w:eastAsia="Times New Roman" w:hAnsi="Arial" w:cs="Arial"/>
                <w:color w:val="000000"/>
              </w:rPr>
              <w:object w:dxaOrig="1440" w:dyaOrig="1440" w14:anchorId="59760085">
                <v:shape id="_x0000_i1131" type="#_x0000_t75" style="width:20.25pt;height:18pt" o:ole="">
                  <v:imagedata r:id="rId8" o:title=""/>
                </v:shape>
                <w:control r:id="rId18" w:name="DefaultOcxName21" w:shapeid="_x0000_i1131"/>
              </w:object>
            </w:r>
          </w:p>
        </w:tc>
        <w:tc>
          <w:tcPr>
            <w:tcW w:w="8488" w:type="dxa"/>
          </w:tcPr>
          <w:p w14:paraId="10F3A9B6" w14:textId="77777777" w:rsidR="003A4D9D" w:rsidRPr="000D592F" w:rsidRDefault="003A4D9D" w:rsidP="008F6E64">
            <w:pPr>
              <w:rPr>
                <w:rFonts w:ascii="Arial" w:eastAsia="Times New Roman" w:hAnsi="Arial" w:cs="Arial"/>
                <w:color w:val="000000"/>
                <w:lang w:eastAsia="en-GB"/>
              </w:rPr>
            </w:pPr>
            <w:r w:rsidRPr="000D592F">
              <w:rPr>
                <w:rFonts w:ascii="Arial" w:eastAsia="Times New Roman" w:hAnsi="Arial" w:cs="Arial"/>
                <w:color w:val="000000"/>
                <w:lang w:eastAsia="en-GB"/>
              </w:rPr>
              <w:t xml:space="preserve">Circus </w:t>
            </w:r>
          </w:p>
        </w:tc>
      </w:tr>
      <w:tr w:rsidR="003A4D9D" w:rsidRPr="000D592F" w14:paraId="3A0FA75F" w14:textId="77777777" w:rsidTr="00601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7" w:type="dxa"/>
            <w:gridSpan w:val="2"/>
            <w:tcBorders>
              <w:top w:val="nil"/>
              <w:left w:val="nil"/>
              <w:bottom w:val="nil"/>
              <w:right w:val="nil"/>
            </w:tcBorders>
          </w:tcPr>
          <w:p w14:paraId="32351912" w14:textId="77777777" w:rsidR="003A4D9D" w:rsidRPr="000D592F" w:rsidRDefault="003A4D9D" w:rsidP="003A4D9D">
            <w:pPr>
              <w:spacing w:after="120"/>
              <w:rPr>
                <w:rFonts w:ascii="Arial" w:eastAsia="Times New Roman" w:hAnsi="Arial" w:cs="Arial"/>
                <w:color w:val="000000"/>
              </w:rPr>
            </w:pPr>
            <w:r w:rsidRPr="000D592F">
              <w:rPr>
                <w:rFonts w:ascii="Arial" w:hAnsi="Arial" w:cs="Arial"/>
                <w:b/>
                <w:szCs w:val="24"/>
              </w:rPr>
              <w:t>Indoor public contest, match, exhibition or display of:</w:t>
            </w:r>
          </w:p>
        </w:tc>
      </w:tr>
      <w:tr w:rsidR="009E4E7E" w:rsidRPr="000D592F" w14:paraId="455B3AB7" w14:textId="77777777" w:rsidTr="009E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9" w:type="dxa"/>
            <w:tcBorders>
              <w:top w:val="nil"/>
              <w:left w:val="nil"/>
              <w:bottom w:val="nil"/>
              <w:right w:val="nil"/>
            </w:tcBorders>
          </w:tcPr>
          <w:p w14:paraId="0594CD91" w14:textId="77777777" w:rsidR="009E4E7E" w:rsidRPr="000D592F" w:rsidRDefault="009E4E7E" w:rsidP="009E4E7E">
            <w:pPr>
              <w:spacing w:after="60"/>
              <w:rPr>
                <w:rFonts w:ascii="Arial" w:eastAsia="Times New Roman" w:hAnsi="Arial" w:cs="Arial"/>
                <w:color w:val="000000"/>
                <w:lang w:eastAsia="en-GB"/>
              </w:rPr>
            </w:pPr>
            <w:r w:rsidRPr="000D592F">
              <w:rPr>
                <w:rFonts w:ascii="Arial" w:eastAsia="Times New Roman" w:hAnsi="Arial" w:cs="Arial"/>
                <w:color w:val="000000"/>
              </w:rPr>
              <w:object w:dxaOrig="1440" w:dyaOrig="1440" w14:anchorId="1EFEC217">
                <v:shape id="_x0000_i1134" type="#_x0000_t75" style="width:20.25pt;height:18pt" o:ole="">
                  <v:imagedata r:id="rId8" o:title=""/>
                </v:shape>
                <w:control r:id="rId19" w:name="DefaultOcxName321" w:shapeid="_x0000_i1134"/>
              </w:object>
            </w:r>
            <w:r w:rsidRPr="000D592F">
              <w:rPr>
                <w:rFonts w:ascii="Arial" w:eastAsia="Times New Roman" w:hAnsi="Arial" w:cs="Arial"/>
                <w:color w:val="000000"/>
                <w:lang w:eastAsia="en-GB"/>
              </w:rPr>
              <w:t xml:space="preserve"> </w:t>
            </w:r>
          </w:p>
        </w:tc>
        <w:tc>
          <w:tcPr>
            <w:tcW w:w="8488" w:type="dxa"/>
            <w:tcBorders>
              <w:top w:val="nil"/>
              <w:left w:val="nil"/>
              <w:bottom w:val="nil"/>
              <w:right w:val="nil"/>
            </w:tcBorders>
          </w:tcPr>
          <w:p w14:paraId="389EF64A" w14:textId="77777777" w:rsidR="009E4E7E" w:rsidRPr="000D592F" w:rsidRDefault="009E4E7E" w:rsidP="00EF2261">
            <w:pPr>
              <w:rPr>
                <w:rFonts w:ascii="Arial" w:eastAsia="Times New Roman" w:hAnsi="Arial" w:cs="Arial"/>
                <w:color w:val="000000"/>
              </w:rPr>
            </w:pPr>
            <w:r w:rsidRPr="000D592F">
              <w:rPr>
                <w:rFonts w:ascii="Arial" w:eastAsia="Times New Roman" w:hAnsi="Arial" w:cs="Arial"/>
                <w:color w:val="000000"/>
                <w:lang w:eastAsia="en-GB"/>
              </w:rPr>
              <w:t>Boxing, wrestling, judo, karate or any similar sport</w:t>
            </w:r>
          </w:p>
        </w:tc>
      </w:tr>
      <w:tr w:rsidR="003A4D9D" w:rsidRPr="000D592F" w14:paraId="2459A714" w14:textId="77777777" w:rsidTr="009E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9" w:type="dxa"/>
            <w:tcBorders>
              <w:top w:val="nil"/>
              <w:left w:val="nil"/>
              <w:bottom w:val="nil"/>
              <w:right w:val="nil"/>
            </w:tcBorders>
          </w:tcPr>
          <w:p w14:paraId="57E86368" w14:textId="77777777" w:rsidR="003A4D9D" w:rsidRPr="000D592F" w:rsidRDefault="003A4D9D" w:rsidP="009E4E7E">
            <w:pPr>
              <w:spacing w:after="60"/>
              <w:rPr>
                <w:rFonts w:ascii="Arial" w:eastAsia="Times New Roman" w:hAnsi="Arial" w:cs="Arial"/>
                <w:color w:val="000000"/>
                <w:lang w:eastAsia="en-GB"/>
              </w:rPr>
            </w:pPr>
            <w:r w:rsidRPr="000D592F">
              <w:rPr>
                <w:rFonts w:ascii="Arial" w:eastAsia="Times New Roman" w:hAnsi="Arial" w:cs="Arial"/>
                <w:color w:val="000000"/>
              </w:rPr>
              <w:object w:dxaOrig="1440" w:dyaOrig="1440" w14:anchorId="2E68A2AE">
                <v:shape id="_x0000_i1137" type="#_x0000_t75" style="width:20.25pt;height:18pt" o:ole="">
                  <v:imagedata r:id="rId8" o:title=""/>
                </v:shape>
                <w:control r:id="rId20" w:name="DefaultOcxName32" w:shapeid="_x0000_i1137"/>
              </w:object>
            </w:r>
            <w:r w:rsidRPr="000D592F">
              <w:rPr>
                <w:rFonts w:ascii="Arial" w:eastAsia="Times New Roman" w:hAnsi="Arial" w:cs="Arial"/>
                <w:color w:val="000000"/>
                <w:lang w:eastAsia="en-GB"/>
              </w:rPr>
              <w:t xml:space="preserve"> </w:t>
            </w:r>
          </w:p>
        </w:tc>
        <w:tc>
          <w:tcPr>
            <w:tcW w:w="8488" w:type="dxa"/>
            <w:tcBorders>
              <w:top w:val="nil"/>
              <w:left w:val="nil"/>
              <w:bottom w:val="nil"/>
              <w:right w:val="nil"/>
            </w:tcBorders>
          </w:tcPr>
          <w:p w14:paraId="093A8053" w14:textId="77777777" w:rsidR="003A4D9D" w:rsidRPr="000D592F" w:rsidRDefault="003A4D9D" w:rsidP="003A4D9D">
            <w:pPr>
              <w:rPr>
                <w:rFonts w:ascii="Arial" w:eastAsia="Times New Roman" w:hAnsi="Arial" w:cs="Arial"/>
                <w:color w:val="000000"/>
              </w:rPr>
            </w:pPr>
            <w:r w:rsidRPr="000D592F">
              <w:rPr>
                <w:rFonts w:ascii="Arial" w:eastAsia="Times New Roman" w:hAnsi="Arial" w:cs="Arial"/>
                <w:color w:val="000000"/>
                <w:lang w:eastAsia="en-GB"/>
              </w:rPr>
              <w:t>Billiards, pool, snooker or any similar game</w:t>
            </w:r>
          </w:p>
        </w:tc>
      </w:tr>
      <w:tr w:rsidR="003A4D9D" w:rsidRPr="000D592F" w14:paraId="152C9F13" w14:textId="77777777" w:rsidTr="009E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9" w:type="dxa"/>
            <w:tcBorders>
              <w:top w:val="nil"/>
              <w:left w:val="nil"/>
              <w:bottom w:val="nil"/>
              <w:right w:val="nil"/>
            </w:tcBorders>
          </w:tcPr>
          <w:p w14:paraId="1E6B6337" w14:textId="77777777" w:rsidR="003A4D9D" w:rsidRPr="000D592F" w:rsidRDefault="003A4D9D" w:rsidP="009E4E7E">
            <w:pPr>
              <w:spacing w:after="60"/>
              <w:rPr>
                <w:rFonts w:ascii="Arial" w:eastAsia="Times New Roman" w:hAnsi="Arial" w:cs="Arial"/>
                <w:color w:val="000000"/>
                <w:lang w:eastAsia="en-GB"/>
              </w:rPr>
            </w:pPr>
            <w:r w:rsidRPr="000D592F">
              <w:rPr>
                <w:rFonts w:ascii="Arial" w:eastAsia="Times New Roman" w:hAnsi="Arial" w:cs="Arial"/>
                <w:color w:val="000000"/>
              </w:rPr>
              <w:object w:dxaOrig="1440" w:dyaOrig="1440" w14:anchorId="7F35BB22">
                <v:shape id="_x0000_i1140" type="#_x0000_t75" style="width:20.25pt;height:18pt" o:ole="">
                  <v:imagedata r:id="rId8" o:title=""/>
                </v:shape>
                <w:control r:id="rId21" w:name="DefaultOcxName312" w:shapeid="_x0000_i1140"/>
              </w:object>
            </w:r>
            <w:r w:rsidRPr="000D592F">
              <w:rPr>
                <w:rFonts w:ascii="Arial" w:eastAsia="Times New Roman" w:hAnsi="Arial" w:cs="Arial"/>
                <w:color w:val="000000"/>
                <w:lang w:eastAsia="en-GB"/>
              </w:rPr>
              <w:t xml:space="preserve"> </w:t>
            </w:r>
          </w:p>
        </w:tc>
        <w:tc>
          <w:tcPr>
            <w:tcW w:w="8488" w:type="dxa"/>
            <w:tcBorders>
              <w:top w:val="nil"/>
              <w:left w:val="nil"/>
              <w:bottom w:val="nil"/>
              <w:right w:val="nil"/>
            </w:tcBorders>
          </w:tcPr>
          <w:p w14:paraId="18C9EA42" w14:textId="77777777" w:rsidR="003A4D9D" w:rsidRPr="000D592F" w:rsidRDefault="003A4D9D" w:rsidP="003A4D9D">
            <w:pPr>
              <w:rPr>
                <w:rFonts w:ascii="Arial" w:eastAsia="Times New Roman" w:hAnsi="Arial" w:cs="Arial"/>
                <w:color w:val="000000"/>
              </w:rPr>
            </w:pPr>
            <w:r w:rsidRPr="000D592F">
              <w:rPr>
                <w:rFonts w:ascii="Arial" w:eastAsia="Times New Roman" w:hAnsi="Arial" w:cs="Arial"/>
                <w:color w:val="000000"/>
                <w:lang w:eastAsia="en-GB"/>
              </w:rPr>
              <w:t>Darts</w:t>
            </w:r>
          </w:p>
        </w:tc>
      </w:tr>
      <w:tr w:rsidR="003A4D9D" w:rsidRPr="000D592F" w14:paraId="79E65A12" w14:textId="77777777" w:rsidTr="009E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9" w:type="dxa"/>
            <w:tcBorders>
              <w:top w:val="nil"/>
              <w:left w:val="nil"/>
              <w:bottom w:val="nil"/>
              <w:right w:val="nil"/>
            </w:tcBorders>
          </w:tcPr>
          <w:p w14:paraId="6BDF5F1C" w14:textId="77777777" w:rsidR="003A4D9D" w:rsidRPr="000D592F" w:rsidRDefault="003A4D9D" w:rsidP="009E4E7E">
            <w:pPr>
              <w:spacing w:after="60"/>
              <w:rPr>
                <w:rFonts w:ascii="Arial" w:eastAsia="Times New Roman" w:hAnsi="Arial" w:cs="Arial"/>
                <w:color w:val="000000"/>
                <w:lang w:eastAsia="en-GB"/>
              </w:rPr>
            </w:pPr>
            <w:r w:rsidRPr="000D592F">
              <w:rPr>
                <w:rFonts w:ascii="Arial" w:eastAsia="Times New Roman" w:hAnsi="Arial" w:cs="Arial"/>
                <w:color w:val="000000"/>
              </w:rPr>
              <w:object w:dxaOrig="1440" w:dyaOrig="1440" w14:anchorId="4B5903F5">
                <v:shape id="_x0000_i1143" type="#_x0000_t75" style="width:20.25pt;height:18pt" o:ole="">
                  <v:imagedata r:id="rId8" o:title=""/>
                </v:shape>
                <w:control r:id="rId22" w:name="DefaultOcxName3111" w:shapeid="_x0000_i1143"/>
              </w:object>
            </w:r>
            <w:r w:rsidRPr="000D592F">
              <w:rPr>
                <w:rFonts w:ascii="Arial" w:eastAsia="Times New Roman" w:hAnsi="Arial" w:cs="Arial"/>
                <w:color w:val="000000"/>
                <w:lang w:eastAsia="en-GB"/>
              </w:rPr>
              <w:t xml:space="preserve"> </w:t>
            </w:r>
          </w:p>
        </w:tc>
        <w:tc>
          <w:tcPr>
            <w:tcW w:w="8488" w:type="dxa"/>
            <w:tcBorders>
              <w:top w:val="nil"/>
              <w:left w:val="nil"/>
              <w:bottom w:val="nil"/>
              <w:right w:val="nil"/>
            </w:tcBorders>
          </w:tcPr>
          <w:p w14:paraId="7350B2C0" w14:textId="77777777" w:rsidR="003A4D9D" w:rsidRPr="000D592F" w:rsidRDefault="003A4D9D" w:rsidP="003A4D9D">
            <w:pPr>
              <w:rPr>
                <w:rFonts w:ascii="Arial" w:eastAsia="Times New Roman" w:hAnsi="Arial" w:cs="Arial"/>
                <w:color w:val="000000"/>
              </w:rPr>
            </w:pPr>
            <w:r w:rsidRPr="000D592F">
              <w:rPr>
                <w:rFonts w:ascii="Arial" w:eastAsia="Times New Roman" w:hAnsi="Arial" w:cs="Arial"/>
                <w:color w:val="000000"/>
                <w:lang w:eastAsia="en-GB"/>
              </w:rPr>
              <w:t>Other sports</w:t>
            </w:r>
          </w:p>
        </w:tc>
      </w:tr>
      <w:tr w:rsidR="003A4D9D" w:rsidRPr="000D592F" w14:paraId="2F27AF53" w14:textId="77777777" w:rsidTr="00601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7" w:type="dxa"/>
            <w:gridSpan w:val="2"/>
            <w:tcBorders>
              <w:top w:val="nil"/>
              <w:left w:val="nil"/>
              <w:bottom w:val="nil"/>
              <w:right w:val="nil"/>
            </w:tcBorders>
          </w:tcPr>
          <w:p w14:paraId="151A5B27" w14:textId="77777777" w:rsidR="003A4D9D" w:rsidRPr="000D592F" w:rsidRDefault="003A4D9D" w:rsidP="0096410F">
            <w:pPr>
              <w:spacing w:before="120" w:after="120"/>
              <w:rPr>
                <w:rFonts w:ascii="Arial" w:eastAsia="Times New Roman" w:hAnsi="Arial" w:cs="Arial"/>
                <w:color w:val="000000"/>
              </w:rPr>
            </w:pPr>
            <w:r w:rsidRPr="000D592F">
              <w:rPr>
                <w:rFonts w:ascii="Arial" w:hAnsi="Arial" w:cs="Arial"/>
                <w:b/>
                <w:szCs w:val="24"/>
              </w:rPr>
              <w:t>Indoor Machinery and Equipment:</w:t>
            </w:r>
          </w:p>
        </w:tc>
      </w:tr>
      <w:tr w:rsidR="003A4D9D" w:rsidRPr="000D592F" w14:paraId="7309A0C9" w14:textId="77777777" w:rsidTr="009E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1429" w:type="dxa"/>
            <w:tcBorders>
              <w:top w:val="nil"/>
              <w:left w:val="nil"/>
              <w:bottom w:val="nil"/>
              <w:right w:val="nil"/>
            </w:tcBorders>
          </w:tcPr>
          <w:p w14:paraId="207DD9EC" w14:textId="77777777" w:rsidR="003A4D9D" w:rsidRPr="000D592F" w:rsidRDefault="003A4D9D" w:rsidP="009E4E7E">
            <w:pPr>
              <w:spacing w:after="60"/>
              <w:rPr>
                <w:rFonts w:ascii="Arial" w:eastAsia="Times New Roman" w:hAnsi="Arial" w:cs="Arial"/>
                <w:color w:val="000000"/>
                <w:lang w:eastAsia="en-GB"/>
              </w:rPr>
            </w:pPr>
            <w:r w:rsidRPr="000D592F">
              <w:rPr>
                <w:rFonts w:ascii="Arial" w:eastAsia="Times New Roman" w:hAnsi="Arial" w:cs="Arial"/>
                <w:color w:val="000000"/>
              </w:rPr>
              <w:object w:dxaOrig="1440" w:dyaOrig="1440" w14:anchorId="30F9AA8B">
                <v:shape id="_x0000_i1146" type="#_x0000_t75" style="width:20.25pt;height:18pt" o:ole="">
                  <v:imagedata r:id="rId8" o:title=""/>
                </v:shape>
                <w:control r:id="rId23" w:name="DefaultOcxName1" w:shapeid="_x0000_i1146"/>
              </w:object>
            </w:r>
          </w:p>
        </w:tc>
        <w:tc>
          <w:tcPr>
            <w:tcW w:w="8488" w:type="dxa"/>
            <w:tcBorders>
              <w:top w:val="nil"/>
              <w:left w:val="nil"/>
              <w:bottom w:val="nil"/>
              <w:right w:val="nil"/>
            </w:tcBorders>
          </w:tcPr>
          <w:p w14:paraId="171DF340" w14:textId="77777777" w:rsidR="003A4D9D" w:rsidRPr="000D592F" w:rsidRDefault="003A4D9D" w:rsidP="003A4D9D">
            <w:pPr>
              <w:rPr>
                <w:rFonts w:ascii="Arial" w:eastAsia="Times New Roman" w:hAnsi="Arial" w:cs="Arial"/>
                <w:color w:val="000000"/>
                <w:lang w:eastAsia="en-GB"/>
              </w:rPr>
            </w:pPr>
            <w:r w:rsidRPr="000D592F">
              <w:rPr>
                <w:rFonts w:ascii="Arial" w:eastAsia="Times New Roman" w:hAnsi="Arial" w:cs="Arial"/>
                <w:color w:val="000000"/>
                <w:lang w:eastAsia="en-GB"/>
              </w:rPr>
              <w:t xml:space="preserve">Machines for entertainment or amusement </w:t>
            </w:r>
          </w:p>
        </w:tc>
      </w:tr>
      <w:tr w:rsidR="003A4D9D" w:rsidRPr="000D592F" w14:paraId="7A723CDB" w14:textId="77777777" w:rsidTr="009E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9" w:type="dxa"/>
            <w:tcBorders>
              <w:top w:val="nil"/>
              <w:left w:val="nil"/>
              <w:bottom w:val="nil"/>
              <w:right w:val="nil"/>
            </w:tcBorders>
          </w:tcPr>
          <w:p w14:paraId="536A243F" w14:textId="77777777" w:rsidR="003A4D9D" w:rsidRPr="000D592F" w:rsidRDefault="003A4D9D" w:rsidP="009E4E7E">
            <w:pPr>
              <w:spacing w:after="60"/>
              <w:rPr>
                <w:rFonts w:ascii="Arial" w:eastAsia="Times New Roman" w:hAnsi="Arial" w:cs="Arial"/>
                <w:color w:val="000000"/>
                <w:lang w:eastAsia="en-GB"/>
              </w:rPr>
            </w:pPr>
            <w:r w:rsidRPr="000D592F">
              <w:rPr>
                <w:rFonts w:ascii="Arial" w:eastAsia="Times New Roman" w:hAnsi="Arial" w:cs="Arial"/>
                <w:color w:val="000000"/>
              </w:rPr>
              <w:object w:dxaOrig="1440" w:dyaOrig="1440" w14:anchorId="7510567B">
                <v:shape id="_x0000_i1149" type="#_x0000_t75" style="width:20.25pt;height:18pt" o:ole="">
                  <v:imagedata r:id="rId8" o:title=""/>
                </v:shape>
                <w:control r:id="rId24" w:name="DefaultOcxName3" w:shapeid="_x0000_i1149"/>
              </w:object>
            </w:r>
            <w:r w:rsidRPr="000D592F">
              <w:rPr>
                <w:rFonts w:ascii="Arial" w:eastAsia="Times New Roman" w:hAnsi="Arial" w:cs="Arial"/>
                <w:color w:val="000000"/>
                <w:lang w:eastAsia="en-GB"/>
              </w:rPr>
              <w:t xml:space="preserve"> </w:t>
            </w:r>
          </w:p>
        </w:tc>
        <w:tc>
          <w:tcPr>
            <w:tcW w:w="8488" w:type="dxa"/>
            <w:tcBorders>
              <w:top w:val="nil"/>
              <w:left w:val="nil"/>
              <w:bottom w:val="nil"/>
              <w:right w:val="nil"/>
            </w:tcBorders>
          </w:tcPr>
          <w:p w14:paraId="29FD6E03" w14:textId="77777777" w:rsidR="003A4D9D" w:rsidRPr="000D592F" w:rsidRDefault="003A4D9D" w:rsidP="003A4D9D">
            <w:pPr>
              <w:rPr>
                <w:rFonts w:ascii="Arial" w:eastAsia="Times New Roman" w:hAnsi="Arial" w:cs="Arial"/>
                <w:color w:val="000000"/>
                <w:lang w:eastAsia="en-GB"/>
              </w:rPr>
            </w:pPr>
            <w:r w:rsidRPr="000D592F">
              <w:rPr>
                <w:rFonts w:ascii="Arial" w:eastAsia="Times New Roman" w:hAnsi="Arial" w:cs="Arial"/>
                <w:color w:val="000000"/>
                <w:lang w:eastAsia="en-GB"/>
              </w:rPr>
              <w:t xml:space="preserve">Equipment for playing billiards, pool, snooker, etc. </w:t>
            </w:r>
          </w:p>
        </w:tc>
      </w:tr>
    </w:tbl>
    <w:p w14:paraId="0B95A09D" w14:textId="77777777" w:rsidR="00DC1E1B" w:rsidRPr="000D592F" w:rsidRDefault="00DC1E1B" w:rsidP="009E4E7E">
      <w:pPr>
        <w:spacing w:after="0" w:line="240" w:lineRule="auto"/>
        <w:rPr>
          <w:rFonts w:ascii="Arial" w:hAnsi="Arial" w:cs="Arial"/>
          <w:b/>
          <w:szCs w:val="18"/>
        </w:rPr>
      </w:pPr>
    </w:p>
    <w:p w14:paraId="063F4EAD" w14:textId="77777777" w:rsidR="006C2917" w:rsidRPr="0096410F" w:rsidRDefault="00147B68" w:rsidP="0096410F">
      <w:pPr>
        <w:pBdr>
          <w:bottom w:val="single" w:sz="18" w:space="1" w:color="auto"/>
        </w:pBdr>
        <w:rPr>
          <w:rFonts w:ascii="Arial" w:hAnsi="Arial" w:cs="Arial"/>
          <w:b/>
          <w:sz w:val="24"/>
          <w:szCs w:val="18"/>
        </w:rPr>
      </w:pPr>
      <w:r>
        <w:rPr>
          <w:rFonts w:ascii="Arial" w:hAnsi="Arial" w:cs="Arial"/>
          <w:b/>
          <w:sz w:val="24"/>
          <w:szCs w:val="18"/>
        </w:rPr>
        <w:t>6</w:t>
      </w:r>
      <w:r w:rsidR="00CC35E3">
        <w:rPr>
          <w:rFonts w:ascii="Arial" w:hAnsi="Arial" w:cs="Arial"/>
          <w:b/>
          <w:sz w:val="24"/>
          <w:szCs w:val="18"/>
        </w:rPr>
        <w:t xml:space="preserve">. </w:t>
      </w:r>
      <w:r w:rsidR="006C2917" w:rsidRPr="0096410F">
        <w:rPr>
          <w:rFonts w:ascii="Arial" w:hAnsi="Arial" w:cs="Arial"/>
          <w:b/>
          <w:sz w:val="24"/>
          <w:szCs w:val="18"/>
        </w:rPr>
        <w:t>Days and Hours during which such entertainment will take place: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76"/>
        <w:gridCol w:w="3402"/>
        <w:gridCol w:w="3685"/>
      </w:tblGrid>
      <w:tr w:rsidR="006013E7" w:rsidRPr="000D592F" w14:paraId="7A12FC58" w14:textId="77777777" w:rsidTr="00E87193">
        <w:tc>
          <w:tcPr>
            <w:tcW w:w="1418" w:type="dxa"/>
          </w:tcPr>
          <w:p w14:paraId="45B9F9B2" w14:textId="77777777" w:rsidR="006013E7" w:rsidRPr="000D592F" w:rsidRDefault="005765E0" w:rsidP="0011340C">
            <w:pPr>
              <w:rPr>
                <w:rFonts w:ascii="Arial" w:hAnsi="Arial" w:cs="Arial"/>
                <w:b/>
              </w:rPr>
            </w:pPr>
            <w:r w:rsidRPr="000D592F">
              <w:rPr>
                <w:rFonts w:ascii="Arial" w:hAnsi="Arial" w:cs="Arial"/>
                <w:b/>
              </w:rPr>
              <w:t>Days</w:t>
            </w:r>
          </w:p>
        </w:tc>
        <w:tc>
          <w:tcPr>
            <w:tcW w:w="1276" w:type="dxa"/>
          </w:tcPr>
          <w:p w14:paraId="0AACFA02" w14:textId="77777777" w:rsidR="006013E7" w:rsidRPr="000D592F" w:rsidRDefault="006013E7" w:rsidP="0011340C">
            <w:pPr>
              <w:rPr>
                <w:rFonts w:ascii="Arial" w:hAnsi="Arial" w:cs="Arial"/>
                <w:b/>
              </w:rPr>
            </w:pPr>
          </w:p>
        </w:tc>
        <w:tc>
          <w:tcPr>
            <w:tcW w:w="7087" w:type="dxa"/>
            <w:gridSpan w:val="2"/>
          </w:tcPr>
          <w:p w14:paraId="28FFD820" w14:textId="77777777" w:rsidR="006013E7" w:rsidRPr="000D592F" w:rsidRDefault="006013E7" w:rsidP="0011340C">
            <w:pPr>
              <w:rPr>
                <w:rFonts w:ascii="Arial" w:hAnsi="Arial" w:cs="Arial"/>
                <w:b/>
              </w:rPr>
            </w:pPr>
            <w:r w:rsidRPr="000D592F">
              <w:rPr>
                <w:rFonts w:ascii="Arial" w:hAnsi="Arial" w:cs="Arial"/>
                <w:b/>
              </w:rPr>
              <w:t>Hours</w:t>
            </w:r>
          </w:p>
        </w:tc>
      </w:tr>
      <w:tr w:rsidR="006013E7" w:rsidRPr="000D592F" w14:paraId="28041B87" w14:textId="77777777" w:rsidTr="00E87193">
        <w:tc>
          <w:tcPr>
            <w:tcW w:w="1418" w:type="dxa"/>
            <w:tcBorders>
              <w:bottom w:val="single" w:sz="4" w:space="0" w:color="auto"/>
            </w:tcBorders>
          </w:tcPr>
          <w:p w14:paraId="4567A910" w14:textId="77777777" w:rsidR="006013E7" w:rsidRPr="000D592F" w:rsidRDefault="006013E7" w:rsidP="0011340C">
            <w:pPr>
              <w:rPr>
                <w:rFonts w:ascii="Arial" w:hAnsi="Arial" w:cs="Arial"/>
                <w:b/>
              </w:rPr>
            </w:pPr>
          </w:p>
        </w:tc>
        <w:tc>
          <w:tcPr>
            <w:tcW w:w="1276" w:type="dxa"/>
            <w:tcBorders>
              <w:bottom w:val="single" w:sz="4" w:space="0" w:color="auto"/>
            </w:tcBorders>
          </w:tcPr>
          <w:p w14:paraId="34CDB6A3" w14:textId="77777777" w:rsidR="006013E7" w:rsidRPr="000D592F" w:rsidRDefault="006013E7" w:rsidP="0011340C">
            <w:pPr>
              <w:rPr>
                <w:rFonts w:ascii="Arial" w:hAnsi="Arial" w:cs="Arial"/>
                <w:b/>
              </w:rPr>
            </w:pPr>
          </w:p>
        </w:tc>
        <w:tc>
          <w:tcPr>
            <w:tcW w:w="3402" w:type="dxa"/>
            <w:tcBorders>
              <w:bottom w:val="single" w:sz="4" w:space="0" w:color="auto"/>
            </w:tcBorders>
          </w:tcPr>
          <w:p w14:paraId="52E44D4D" w14:textId="77777777" w:rsidR="006013E7" w:rsidRPr="000D592F" w:rsidRDefault="006013E7" w:rsidP="0011340C">
            <w:pPr>
              <w:rPr>
                <w:rFonts w:ascii="Arial" w:hAnsi="Arial" w:cs="Arial"/>
              </w:rPr>
            </w:pPr>
            <w:r w:rsidRPr="000D592F">
              <w:rPr>
                <w:rFonts w:ascii="Arial" w:hAnsi="Arial" w:cs="Arial"/>
              </w:rPr>
              <w:t xml:space="preserve">From: </w:t>
            </w:r>
          </w:p>
        </w:tc>
        <w:tc>
          <w:tcPr>
            <w:tcW w:w="3685" w:type="dxa"/>
            <w:tcBorders>
              <w:bottom w:val="single" w:sz="4" w:space="0" w:color="auto"/>
            </w:tcBorders>
          </w:tcPr>
          <w:p w14:paraId="1B7664C2" w14:textId="77777777" w:rsidR="006013E7" w:rsidRPr="000D592F" w:rsidRDefault="006013E7" w:rsidP="0011340C">
            <w:pPr>
              <w:rPr>
                <w:rFonts w:ascii="Arial" w:hAnsi="Arial" w:cs="Arial"/>
              </w:rPr>
            </w:pPr>
            <w:r w:rsidRPr="000D592F">
              <w:rPr>
                <w:rFonts w:ascii="Arial" w:hAnsi="Arial" w:cs="Arial"/>
              </w:rPr>
              <w:t>Until:</w:t>
            </w:r>
          </w:p>
        </w:tc>
      </w:tr>
      <w:tr w:rsidR="006013E7" w:rsidRPr="000D592F" w14:paraId="747588E0" w14:textId="77777777" w:rsidTr="009E4E7E">
        <w:trPr>
          <w:trHeight w:val="283"/>
        </w:trPr>
        <w:tc>
          <w:tcPr>
            <w:tcW w:w="1418" w:type="dxa"/>
            <w:tcBorders>
              <w:top w:val="single" w:sz="4" w:space="0" w:color="auto"/>
              <w:bottom w:val="single" w:sz="4" w:space="0" w:color="auto"/>
            </w:tcBorders>
          </w:tcPr>
          <w:p w14:paraId="40A0D499" w14:textId="77777777" w:rsidR="006013E7" w:rsidRPr="000D592F" w:rsidRDefault="006013E7" w:rsidP="006013E7">
            <w:pPr>
              <w:rPr>
                <w:rFonts w:ascii="Arial" w:hAnsi="Arial" w:cs="Arial"/>
                <w:szCs w:val="18"/>
              </w:rPr>
            </w:pPr>
            <w:r w:rsidRPr="000D592F">
              <w:rPr>
                <w:rFonts w:ascii="Arial" w:hAnsi="Arial" w:cs="Arial"/>
                <w:szCs w:val="18"/>
              </w:rPr>
              <w:t>Monday</w:t>
            </w:r>
          </w:p>
        </w:tc>
        <w:tc>
          <w:tcPr>
            <w:tcW w:w="1276" w:type="dxa"/>
            <w:tcBorders>
              <w:top w:val="single" w:sz="4" w:space="0" w:color="auto"/>
              <w:bottom w:val="single" w:sz="4" w:space="0" w:color="auto"/>
            </w:tcBorders>
          </w:tcPr>
          <w:p w14:paraId="7508C127" w14:textId="77777777" w:rsidR="006013E7" w:rsidRPr="000D592F" w:rsidRDefault="006013E7" w:rsidP="009E4E7E">
            <w:pPr>
              <w:rPr>
                <w:rFonts w:ascii="Arial" w:eastAsia="Times New Roman" w:hAnsi="Arial" w:cs="Arial"/>
                <w:color w:val="000000"/>
              </w:rPr>
            </w:pPr>
            <w:r w:rsidRPr="000D592F">
              <w:rPr>
                <w:rFonts w:ascii="Arial" w:eastAsia="Times New Roman" w:hAnsi="Arial" w:cs="Arial"/>
                <w:color w:val="000000"/>
              </w:rPr>
              <w:object w:dxaOrig="1440" w:dyaOrig="1440" w14:anchorId="0ED2B189">
                <v:shape id="_x0000_i1152" type="#_x0000_t75" style="width:20.25pt;height:18pt" o:ole="">
                  <v:imagedata r:id="rId8" o:title=""/>
                </v:shape>
                <w:control r:id="rId25" w:name="DefaultOcxName117" w:shapeid="_x0000_i1152"/>
              </w:object>
            </w:r>
          </w:p>
        </w:tc>
        <w:tc>
          <w:tcPr>
            <w:tcW w:w="3402" w:type="dxa"/>
            <w:tcBorders>
              <w:top w:val="single" w:sz="4" w:space="0" w:color="auto"/>
              <w:bottom w:val="single" w:sz="4" w:space="0" w:color="auto"/>
            </w:tcBorders>
          </w:tcPr>
          <w:p w14:paraId="6BE6F19F" w14:textId="77777777"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14:paraId="15D055BA" w14:textId="77777777" w:rsidR="006013E7" w:rsidRPr="000D592F" w:rsidRDefault="006013E7" w:rsidP="006013E7">
            <w:pPr>
              <w:rPr>
                <w:rFonts w:ascii="Arial" w:hAnsi="Arial" w:cs="Arial"/>
              </w:rPr>
            </w:pPr>
          </w:p>
        </w:tc>
      </w:tr>
      <w:tr w:rsidR="006013E7" w:rsidRPr="000D592F" w14:paraId="7A85DC1A" w14:textId="77777777" w:rsidTr="009E4E7E">
        <w:trPr>
          <w:trHeight w:val="283"/>
        </w:trPr>
        <w:tc>
          <w:tcPr>
            <w:tcW w:w="1418" w:type="dxa"/>
            <w:tcBorders>
              <w:top w:val="single" w:sz="4" w:space="0" w:color="auto"/>
              <w:bottom w:val="single" w:sz="4" w:space="0" w:color="auto"/>
            </w:tcBorders>
          </w:tcPr>
          <w:p w14:paraId="5C10DE14" w14:textId="77777777" w:rsidR="006013E7" w:rsidRPr="000D592F" w:rsidRDefault="006013E7" w:rsidP="006013E7">
            <w:pPr>
              <w:rPr>
                <w:rFonts w:ascii="Arial" w:hAnsi="Arial" w:cs="Arial"/>
                <w:szCs w:val="18"/>
              </w:rPr>
            </w:pPr>
            <w:r w:rsidRPr="000D592F">
              <w:rPr>
                <w:rFonts w:ascii="Arial" w:hAnsi="Arial" w:cs="Arial"/>
                <w:szCs w:val="18"/>
              </w:rPr>
              <w:t>Tuesday</w:t>
            </w:r>
          </w:p>
        </w:tc>
        <w:tc>
          <w:tcPr>
            <w:tcW w:w="1276" w:type="dxa"/>
            <w:tcBorders>
              <w:top w:val="single" w:sz="4" w:space="0" w:color="auto"/>
              <w:bottom w:val="single" w:sz="4" w:space="0" w:color="auto"/>
            </w:tcBorders>
          </w:tcPr>
          <w:p w14:paraId="0E2483E7" w14:textId="77777777" w:rsidR="006013E7" w:rsidRPr="000D592F" w:rsidRDefault="006013E7" w:rsidP="009E4E7E">
            <w:pPr>
              <w:rPr>
                <w:rFonts w:ascii="Arial" w:eastAsia="Times New Roman" w:hAnsi="Arial" w:cs="Arial"/>
                <w:color w:val="000000"/>
              </w:rPr>
            </w:pPr>
            <w:r w:rsidRPr="000D592F">
              <w:rPr>
                <w:rFonts w:ascii="Arial" w:eastAsia="Times New Roman" w:hAnsi="Arial" w:cs="Arial"/>
                <w:color w:val="000000"/>
              </w:rPr>
              <w:object w:dxaOrig="1440" w:dyaOrig="1440" w14:anchorId="43F18A32">
                <v:shape id="_x0000_i1155" type="#_x0000_t75" style="width:20.25pt;height:18pt" o:ole="">
                  <v:imagedata r:id="rId8" o:title=""/>
                </v:shape>
                <w:control r:id="rId26" w:name="DefaultOcxName116" w:shapeid="_x0000_i1155"/>
              </w:object>
            </w:r>
          </w:p>
        </w:tc>
        <w:tc>
          <w:tcPr>
            <w:tcW w:w="3402" w:type="dxa"/>
            <w:tcBorders>
              <w:top w:val="single" w:sz="4" w:space="0" w:color="auto"/>
              <w:bottom w:val="single" w:sz="4" w:space="0" w:color="auto"/>
            </w:tcBorders>
          </w:tcPr>
          <w:p w14:paraId="29E4F835" w14:textId="77777777"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14:paraId="5012C113" w14:textId="77777777" w:rsidR="006013E7" w:rsidRPr="000D592F" w:rsidRDefault="006013E7" w:rsidP="006013E7">
            <w:pPr>
              <w:rPr>
                <w:rFonts w:ascii="Arial" w:hAnsi="Arial" w:cs="Arial"/>
              </w:rPr>
            </w:pPr>
          </w:p>
        </w:tc>
      </w:tr>
      <w:tr w:rsidR="006013E7" w:rsidRPr="000D592F" w14:paraId="1C6CA990" w14:textId="77777777" w:rsidTr="009E4E7E">
        <w:trPr>
          <w:trHeight w:val="283"/>
        </w:trPr>
        <w:tc>
          <w:tcPr>
            <w:tcW w:w="1418" w:type="dxa"/>
            <w:tcBorders>
              <w:top w:val="single" w:sz="4" w:space="0" w:color="auto"/>
              <w:bottom w:val="single" w:sz="4" w:space="0" w:color="auto"/>
            </w:tcBorders>
          </w:tcPr>
          <w:p w14:paraId="7C59C85A" w14:textId="77777777" w:rsidR="006013E7" w:rsidRPr="000D592F" w:rsidRDefault="006013E7" w:rsidP="006013E7">
            <w:pPr>
              <w:rPr>
                <w:rFonts w:ascii="Arial" w:hAnsi="Arial" w:cs="Arial"/>
                <w:szCs w:val="18"/>
              </w:rPr>
            </w:pPr>
            <w:r w:rsidRPr="000D592F">
              <w:rPr>
                <w:rFonts w:ascii="Arial" w:hAnsi="Arial" w:cs="Arial"/>
                <w:szCs w:val="18"/>
              </w:rPr>
              <w:t>Wednesday</w:t>
            </w:r>
          </w:p>
        </w:tc>
        <w:tc>
          <w:tcPr>
            <w:tcW w:w="1276" w:type="dxa"/>
            <w:tcBorders>
              <w:top w:val="single" w:sz="4" w:space="0" w:color="auto"/>
              <w:bottom w:val="single" w:sz="4" w:space="0" w:color="auto"/>
            </w:tcBorders>
          </w:tcPr>
          <w:p w14:paraId="1B682F17" w14:textId="77777777" w:rsidR="006013E7" w:rsidRPr="000D592F" w:rsidRDefault="006013E7" w:rsidP="009E4E7E">
            <w:pPr>
              <w:rPr>
                <w:rFonts w:ascii="Arial" w:eastAsia="Times New Roman" w:hAnsi="Arial" w:cs="Arial"/>
                <w:color w:val="000000"/>
              </w:rPr>
            </w:pPr>
            <w:r w:rsidRPr="000D592F">
              <w:rPr>
                <w:rFonts w:ascii="Arial" w:eastAsia="Times New Roman" w:hAnsi="Arial" w:cs="Arial"/>
                <w:color w:val="000000"/>
              </w:rPr>
              <w:object w:dxaOrig="1440" w:dyaOrig="1440" w14:anchorId="244F6733">
                <v:shape id="_x0000_i1158" type="#_x0000_t75" style="width:20.25pt;height:18pt" o:ole="">
                  <v:imagedata r:id="rId8" o:title=""/>
                </v:shape>
                <w:control r:id="rId27" w:name="DefaultOcxName115" w:shapeid="_x0000_i1158"/>
              </w:object>
            </w:r>
          </w:p>
        </w:tc>
        <w:tc>
          <w:tcPr>
            <w:tcW w:w="3402" w:type="dxa"/>
            <w:tcBorders>
              <w:top w:val="single" w:sz="4" w:space="0" w:color="auto"/>
              <w:bottom w:val="single" w:sz="4" w:space="0" w:color="auto"/>
            </w:tcBorders>
          </w:tcPr>
          <w:p w14:paraId="06E34BB8" w14:textId="77777777"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14:paraId="58DC7476" w14:textId="77777777" w:rsidR="006013E7" w:rsidRPr="000D592F" w:rsidRDefault="006013E7" w:rsidP="006013E7">
            <w:pPr>
              <w:rPr>
                <w:rFonts w:ascii="Arial" w:hAnsi="Arial" w:cs="Arial"/>
              </w:rPr>
            </w:pPr>
          </w:p>
        </w:tc>
      </w:tr>
      <w:tr w:rsidR="006013E7" w:rsidRPr="000D592F" w14:paraId="740BCA7F" w14:textId="77777777" w:rsidTr="009E4E7E">
        <w:trPr>
          <w:trHeight w:val="283"/>
        </w:trPr>
        <w:tc>
          <w:tcPr>
            <w:tcW w:w="1418" w:type="dxa"/>
            <w:tcBorders>
              <w:top w:val="single" w:sz="4" w:space="0" w:color="auto"/>
              <w:bottom w:val="single" w:sz="4" w:space="0" w:color="auto"/>
            </w:tcBorders>
          </w:tcPr>
          <w:p w14:paraId="0FB1B2DC" w14:textId="77777777" w:rsidR="006013E7" w:rsidRPr="000D592F" w:rsidRDefault="006013E7" w:rsidP="006013E7">
            <w:pPr>
              <w:rPr>
                <w:rFonts w:ascii="Arial" w:hAnsi="Arial" w:cs="Arial"/>
                <w:szCs w:val="18"/>
              </w:rPr>
            </w:pPr>
            <w:r w:rsidRPr="000D592F">
              <w:rPr>
                <w:rFonts w:ascii="Arial" w:hAnsi="Arial" w:cs="Arial"/>
                <w:szCs w:val="18"/>
              </w:rPr>
              <w:t>Thursday</w:t>
            </w:r>
          </w:p>
        </w:tc>
        <w:tc>
          <w:tcPr>
            <w:tcW w:w="1276" w:type="dxa"/>
            <w:tcBorders>
              <w:top w:val="single" w:sz="4" w:space="0" w:color="auto"/>
              <w:bottom w:val="single" w:sz="4" w:space="0" w:color="auto"/>
            </w:tcBorders>
          </w:tcPr>
          <w:p w14:paraId="2F276895" w14:textId="77777777" w:rsidR="006013E7" w:rsidRPr="000D592F" w:rsidRDefault="006013E7" w:rsidP="009E4E7E">
            <w:pPr>
              <w:rPr>
                <w:rFonts w:ascii="Arial" w:eastAsia="Times New Roman" w:hAnsi="Arial" w:cs="Arial"/>
                <w:color w:val="000000"/>
              </w:rPr>
            </w:pPr>
            <w:r w:rsidRPr="000D592F">
              <w:rPr>
                <w:rFonts w:ascii="Arial" w:eastAsia="Times New Roman" w:hAnsi="Arial" w:cs="Arial"/>
                <w:color w:val="000000"/>
              </w:rPr>
              <w:object w:dxaOrig="1440" w:dyaOrig="1440" w14:anchorId="1536CA80">
                <v:shape id="_x0000_i1161" type="#_x0000_t75" style="width:20.25pt;height:18pt" o:ole="">
                  <v:imagedata r:id="rId8" o:title=""/>
                </v:shape>
                <w:control r:id="rId28" w:name="DefaultOcxName114" w:shapeid="_x0000_i1161"/>
              </w:object>
            </w:r>
          </w:p>
        </w:tc>
        <w:tc>
          <w:tcPr>
            <w:tcW w:w="3402" w:type="dxa"/>
            <w:tcBorders>
              <w:top w:val="single" w:sz="4" w:space="0" w:color="auto"/>
              <w:bottom w:val="single" w:sz="4" w:space="0" w:color="auto"/>
            </w:tcBorders>
          </w:tcPr>
          <w:p w14:paraId="15E3DA9F" w14:textId="77777777"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14:paraId="6146CBF8" w14:textId="77777777" w:rsidR="006013E7" w:rsidRPr="000D592F" w:rsidRDefault="006013E7" w:rsidP="006013E7">
            <w:pPr>
              <w:rPr>
                <w:rFonts w:ascii="Arial" w:hAnsi="Arial" w:cs="Arial"/>
              </w:rPr>
            </w:pPr>
          </w:p>
        </w:tc>
      </w:tr>
      <w:tr w:rsidR="006013E7" w:rsidRPr="000D592F" w14:paraId="307DA619" w14:textId="77777777" w:rsidTr="009E4E7E">
        <w:trPr>
          <w:trHeight w:val="283"/>
        </w:trPr>
        <w:tc>
          <w:tcPr>
            <w:tcW w:w="1418" w:type="dxa"/>
            <w:tcBorders>
              <w:top w:val="single" w:sz="4" w:space="0" w:color="auto"/>
              <w:bottom w:val="single" w:sz="4" w:space="0" w:color="auto"/>
            </w:tcBorders>
          </w:tcPr>
          <w:p w14:paraId="03646F70" w14:textId="77777777" w:rsidR="006013E7" w:rsidRPr="000D592F" w:rsidRDefault="006013E7" w:rsidP="006013E7">
            <w:pPr>
              <w:rPr>
                <w:rFonts w:ascii="Arial" w:hAnsi="Arial" w:cs="Arial"/>
                <w:szCs w:val="18"/>
              </w:rPr>
            </w:pPr>
            <w:r w:rsidRPr="000D592F">
              <w:rPr>
                <w:rFonts w:ascii="Arial" w:hAnsi="Arial" w:cs="Arial"/>
                <w:szCs w:val="18"/>
              </w:rPr>
              <w:t>Friday</w:t>
            </w:r>
          </w:p>
        </w:tc>
        <w:tc>
          <w:tcPr>
            <w:tcW w:w="1276" w:type="dxa"/>
            <w:tcBorders>
              <w:top w:val="single" w:sz="4" w:space="0" w:color="auto"/>
              <w:bottom w:val="single" w:sz="4" w:space="0" w:color="auto"/>
            </w:tcBorders>
          </w:tcPr>
          <w:p w14:paraId="3F13D48F" w14:textId="77777777" w:rsidR="006013E7" w:rsidRPr="000D592F" w:rsidRDefault="006013E7" w:rsidP="009E4E7E">
            <w:pPr>
              <w:rPr>
                <w:rFonts w:ascii="Arial" w:eastAsia="Times New Roman" w:hAnsi="Arial" w:cs="Arial"/>
                <w:color w:val="000000"/>
              </w:rPr>
            </w:pPr>
            <w:r w:rsidRPr="000D592F">
              <w:rPr>
                <w:rFonts w:ascii="Arial" w:eastAsia="Times New Roman" w:hAnsi="Arial" w:cs="Arial"/>
                <w:color w:val="000000"/>
              </w:rPr>
              <w:object w:dxaOrig="1440" w:dyaOrig="1440" w14:anchorId="7203421A">
                <v:shape id="_x0000_i1164" type="#_x0000_t75" style="width:20.25pt;height:18pt" o:ole="">
                  <v:imagedata r:id="rId8" o:title=""/>
                </v:shape>
                <w:control r:id="rId29" w:name="DefaultOcxName113" w:shapeid="_x0000_i1164"/>
              </w:object>
            </w:r>
          </w:p>
        </w:tc>
        <w:tc>
          <w:tcPr>
            <w:tcW w:w="3402" w:type="dxa"/>
            <w:tcBorders>
              <w:top w:val="single" w:sz="4" w:space="0" w:color="auto"/>
              <w:bottom w:val="single" w:sz="4" w:space="0" w:color="auto"/>
            </w:tcBorders>
          </w:tcPr>
          <w:p w14:paraId="76CE469D" w14:textId="77777777"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14:paraId="6277FEFA" w14:textId="77777777" w:rsidR="006013E7" w:rsidRPr="000D592F" w:rsidRDefault="006013E7" w:rsidP="006013E7">
            <w:pPr>
              <w:rPr>
                <w:rFonts w:ascii="Arial" w:hAnsi="Arial" w:cs="Arial"/>
              </w:rPr>
            </w:pPr>
          </w:p>
        </w:tc>
      </w:tr>
      <w:tr w:rsidR="006013E7" w:rsidRPr="000D592F" w14:paraId="0E6C6231" w14:textId="77777777" w:rsidTr="009E4E7E">
        <w:trPr>
          <w:trHeight w:val="283"/>
        </w:trPr>
        <w:tc>
          <w:tcPr>
            <w:tcW w:w="1418" w:type="dxa"/>
            <w:tcBorders>
              <w:top w:val="single" w:sz="4" w:space="0" w:color="auto"/>
              <w:bottom w:val="single" w:sz="4" w:space="0" w:color="auto"/>
            </w:tcBorders>
          </w:tcPr>
          <w:p w14:paraId="5F59C86C" w14:textId="77777777" w:rsidR="006013E7" w:rsidRPr="000D592F" w:rsidRDefault="006013E7" w:rsidP="006013E7">
            <w:pPr>
              <w:rPr>
                <w:rFonts w:ascii="Arial" w:hAnsi="Arial" w:cs="Arial"/>
                <w:szCs w:val="18"/>
              </w:rPr>
            </w:pPr>
            <w:r w:rsidRPr="000D592F">
              <w:rPr>
                <w:rFonts w:ascii="Arial" w:hAnsi="Arial" w:cs="Arial"/>
                <w:szCs w:val="18"/>
              </w:rPr>
              <w:t>Saturday</w:t>
            </w:r>
          </w:p>
        </w:tc>
        <w:tc>
          <w:tcPr>
            <w:tcW w:w="1276" w:type="dxa"/>
            <w:tcBorders>
              <w:top w:val="single" w:sz="4" w:space="0" w:color="auto"/>
              <w:bottom w:val="single" w:sz="4" w:space="0" w:color="auto"/>
            </w:tcBorders>
          </w:tcPr>
          <w:p w14:paraId="126AD20C" w14:textId="77777777" w:rsidR="006013E7" w:rsidRPr="000D592F" w:rsidRDefault="006013E7" w:rsidP="009E4E7E">
            <w:pPr>
              <w:rPr>
                <w:rFonts w:ascii="Arial" w:eastAsia="Times New Roman" w:hAnsi="Arial" w:cs="Arial"/>
                <w:color w:val="000000"/>
              </w:rPr>
            </w:pPr>
            <w:r w:rsidRPr="000D592F">
              <w:rPr>
                <w:rFonts w:ascii="Arial" w:eastAsia="Times New Roman" w:hAnsi="Arial" w:cs="Arial"/>
                <w:color w:val="000000"/>
              </w:rPr>
              <w:object w:dxaOrig="1440" w:dyaOrig="1440" w14:anchorId="020BC2BB">
                <v:shape id="_x0000_i1167" type="#_x0000_t75" style="width:20.25pt;height:18pt" o:ole="">
                  <v:imagedata r:id="rId8" o:title=""/>
                </v:shape>
                <w:control r:id="rId30" w:name="DefaultOcxName112" w:shapeid="_x0000_i1167"/>
              </w:object>
            </w:r>
          </w:p>
        </w:tc>
        <w:tc>
          <w:tcPr>
            <w:tcW w:w="3402" w:type="dxa"/>
            <w:tcBorders>
              <w:top w:val="single" w:sz="4" w:space="0" w:color="auto"/>
              <w:bottom w:val="single" w:sz="4" w:space="0" w:color="auto"/>
            </w:tcBorders>
          </w:tcPr>
          <w:p w14:paraId="2708BEAC" w14:textId="77777777"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14:paraId="15879BB0" w14:textId="77777777" w:rsidR="006013E7" w:rsidRPr="000D592F" w:rsidRDefault="006013E7" w:rsidP="006013E7">
            <w:pPr>
              <w:rPr>
                <w:rFonts w:ascii="Arial" w:hAnsi="Arial" w:cs="Arial"/>
              </w:rPr>
            </w:pPr>
          </w:p>
        </w:tc>
      </w:tr>
      <w:tr w:rsidR="006013E7" w:rsidRPr="000D592F" w14:paraId="215EF434" w14:textId="77777777" w:rsidTr="009E4E7E">
        <w:trPr>
          <w:trHeight w:val="283"/>
        </w:trPr>
        <w:tc>
          <w:tcPr>
            <w:tcW w:w="1418" w:type="dxa"/>
            <w:tcBorders>
              <w:top w:val="single" w:sz="4" w:space="0" w:color="auto"/>
              <w:bottom w:val="single" w:sz="4" w:space="0" w:color="auto"/>
            </w:tcBorders>
          </w:tcPr>
          <w:p w14:paraId="6EFFAE91" w14:textId="77777777" w:rsidR="006013E7" w:rsidRPr="000D592F" w:rsidRDefault="006013E7" w:rsidP="006013E7">
            <w:pPr>
              <w:rPr>
                <w:rFonts w:ascii="Arial" w:hAnsi="Arial" w:cs="Arial"/>
                <w:szCs w:val="18"/>
              </w:rPr>
            </w:pPr>
            <w:r w:rsidRPr="000D592F">
              <w:rPr>
                <w:rFonts w:ascii="Arial" w:hAnsi="Arial" w:cs="Arial"/>
                <w:szCs w:val="18"/>
              </w:rPr>
              <w:t>Sunday</w:t>
            </w:r>
          </w:p>
        </w:tc>
        <w:tc>
          <w:tcPr>
            <w:tcW w:w="1276" w:type="dxa"/>
            <w:tcBorders>
              <w:top w:val="single" w:sz="4" w:space="0" w:color="auto"/>
              <w:bottom w:val="single" w:sz="4" w:space="0" w:color="auto"/>
            </w:tcBorders>
          </w:tcPr>
          <w:p w14:paraId="61D8D66D" w14:textId="77777777" w:rsidR="006013E7" w:rsidRPr="000D592F" w:rsidRDefault="006013E7" w:rsidP="009E4E7E">
            <w:pPr>
              <w:rPr>
                <w:rFonts w:ascii="Arial" w:eastAsia="Times New Roman" w:hAnsi="Arial" w:cs="Arial"/>
                <w:color w:val="000000"/>
              </w:rPr>
            </w:pPr>
            <w:r w:rsidRPr="000D592F">
              <w:rPr>
                <w:rFonts w:ascii="Arial" w:eastAsia="Times New Roman" w:hAnsi="Arial" w:cs="Arial"/>
                <w:color w:val="000000"/>
              </w:rPr>
              <w:object w:dxaOrig="1440" w:dyaOrig="1440" w14:anchorId="183A26F9">
                <v:shape id="_x0000_i1170" type="#_x0000_t75" style="width:20.25pt;height:18pt" o:ole="">
                  <v:imagedata r:id="rId8" o:title=""/>
                </v:shape>
                <w:control r:id="rId31" w:name="DefaultOcxName111" w:shapeid="_x0000_i1170"/>
              </w:object>
            </w:r>
          </w:p>
        </w:tc>
        <w:tc>
          <w:tcPr>
            <w:tcW w:w="3402" w:type="dxa"/>
            <w:tcBorders>
              <w:top w:val="single" w:sz="4" w:space="0" w:color="auto"/>
              <w:bottom w:val="single" w:sz="4" w:space="0" w:color="auto"/>
            </w:tcBorders>
          </w:tcPr>
          <w:p w14:paraId="56A70736" w14:textId="77777777"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14:paraId="60CC86DF" w14:textId="77777777" w:rsidR="006013E7" w:rsidRPr="000D592F" w:rsidRDefault="006013E7" w:rsidP="006013E7">
            <w:pPr>
              <w:rPr>
                <w:rFonts w:ascii="Arial" w:hAnsi="Arial" w:cs="Arial"/>
              </w:rPr>
            </w:pPr>
          </w:p>
        </w:tc>
      </w:tr>
    </w:tbl>
    <w:p w14:paraId="52CB248A" w14:textId="77777777" w:rsidR="00E87193" w:rsidRDefault="00E87193" w:rsidP="009E4E7E">
      <w:pPr>
        <w:spacing w:after="0" w:line="240" w:lineRule="auto"/>
        <w:rPr>
          <w:rFonts w:ascii="Arial" w:hAnsi="Arial" w:cs="Arial"/>
          <w:b/>
          <w:szCs w:val="24"/>
        </w:rPr>
      </w:pPr>
    </w:p>
    <w:p w14:paraId="56459E12" w14:textId="77777777" w:rsidR="0011340C" w:rsidRPr="0096410F" w:rsidRDefault="005765E0" w:rsidP="0011340C">
      <w:pPr>
        <w:rPr>
          <w:rFonts w:ascii="Arial" w:hAnsi="Arial" w:cs="Arial"/>
          <w:b/>
          <w:szCs w:val="24"/>
        </w:rPr>
      </w:pPr>
      <w:r w:rsidRPr="0096410F">
        <w:rPr>
          <w:rFonts w:ascii="Arial" w:hAnsi="Arial" w:cs="Arial"/>
          <w:b/>
          <w:szCs w:val="24"/>
        </w:rPr>
        <w:t xml:space="preserve">If you are applying for an occasional licence, </w:t>
      </w:r>
      <w:r w:rsidR="007568EE" w:rsidRPr="0096410F">
        <w:rPr>
          <w:rFonts w:ascii="Arial" w:hAnsi="Arial" w:cs="Arial"/>
          <w:b/>
          <w:szCs w:val="24"/>
        </w:rPr>
        <w:t>please specify dates and times</w:t>
      </w:r>
      <w:r w:rsidR="00DC1E1B" w:rsidRPr="0096410F">
        <w:rPr>
          <w:rFonts w:ascii="Arial" w:hAnsi="Arial" w:cs="Arial"/>
          <w:b/>
          <w:szCs w:val="24"/>
        </w:rPr>
        <w:t>, if known:</w:t>
      </w:r>
    </w:p>
    <w:tbl>
      <w:tblPr>
        <w:tblStyle w:val="TableGrid"/>
        <w:tblW w:w="0" w:type="auto"/>
        <w:tblLook w:val="04A0" w:firstRow="1" w:lastRow="0" w:firstColumn="1" w:lastColumn="0" w:noHBand="0" w:noVBand="1"/>
      </w:tblPr>
      <w:tblGrid>
        <w:gridCol w:w="704"/>
        <w:gridCol w:w="1985"/>
        <w:gridCol w:w="1133"/>
        <w:gridCol w:w="1134"/>
        <w:gridCol w:w="709"/>
        <w:gridCol w:w="1843"/>
        <w:gridCol w:w="1202"/>
        <w:gridCol w:w="1202"/>
      </w:tblGrid>
      <w:tr w:rsidR="00DC1E1B" w:rsidRPr="000D592F" w14:paraId="6A452392" w14:textId="77777777" w:rsidTr="0096410F">
        <w:trPr>
          <w:trHeight w:val="281"/>
        </w:trPr>
        <w:tc>
          <w:tcPr>
            <w:tcW w:w="704" w:type="dxa"/>
            <w:tcBorders>
              <w:bottom w:val="nil"/>
            </w:tcBorders>
            <w:shd w:val="clear" w:color="auto" w:fill="F2F2F2" w:themeFill="background1" w:themeFillShade="F2"/>
          </w:tcPr>
          <w:p w14:paraId="47CDED82" w14:textId="77777777" w:rsidR="00DC1E1B" w:rsidRPr="000D592F" w:rsidRDefault="00DC1E1B" w:rsidP="0096410F">
            <w:pPr>
              <w:jc w:val="center"/>
              <w:rPr>
                <w:rFonts w:ascii="Arial" w:hAnsi="Arial" w:cs="Arial"/>
                <w:b/>
              </w:rPr>
            </w:pPr>
            <w:r w:rsidRPr="000D592F">
              <w:rPr>
                <w:rFonts w:ascii="Arial" w:hAnsi="Arial" w:cs="Arial"/>
                <w:b/>
              </w:rPr>
              <w:t>Day</w:t>
            </w:r>
          </w:p>
        </w:tc>
        <w:tc>
          <w:tcPr>
            <w:tcW w:w="1985" w:type="dxa"/>
            <w:tcBorders>
              <w:bottom w:val="nil"/>
            </w:tcBorders>
          </w:tcPr>
          <w:p w14:paraId="421D6D51" w14:textId="77777777" w:rsidR="00DC1E1B" w:rsidRPr="000D592F" w:rsidRDefault="00DC1E1B" w:rsidP="0011340C">
            <w:pPr>
              <w:rPr>
                <w:rFonts w:ascii="Arial" w:hAnsi="Arial" w:cs="Arial"/>
                <w:b/>
              </w:rPr>
            </w:pPr>
            <w:r w:rsidRPr="000D592F">
              <w:rPr>
                <w:rFonts w:ascii="Arial" w:hAnsi="Arial" w:cs="Arial"/>
                <w:b/>
              </w:rPr>
              <w:t>Date</w:t>
            </w:r>
          </w:p>
        </w:tc>
        <w:tc>
          <w:tcPr>
            <w:tcW w:w="2267" w:type="dxa"/>
            <w:gridSpan w:val="2"/>
          </w:tcPr>
          <w:p w14:paraId="7DF79523" w14:textId="77777777" w:rsidR="00DC1E1B" w:rsidRPr="000D592F" w:rsidRDefault="0096410F" w:rsidP="0011340C">
            <w:pPr>
              <w:rPr>
                <w:rFonts w:ascii="Arial" w:hAnsi="Arial" w:cs="Arial"/>
                <w:b/>
              </w:rPr>
            </w:pPr>
            <w:r>
              <w:rPr>
                <w:rFonts w:ascii="Arial" w:hAnsi="Arial" w:cs="Arial"/>
                <w:b/>
              </w:rPr>
              <w:t>Entertainment times</w:t>
            </w:r>
          </w:p>
        </w:tc>
        <w:tc>
          <w:tcPr>
            <w:tcW w:w="709" w:type="dxa"/>
            <w:tcBorders>
              <w:bottom w:val="nil"/>
            </w:tcBorders>
            <w:shd w:val="clear" w:color="auto" w:fill="F2F2F2" w:themeFill="background1" w:themeFillShade="F2"/>
          </w:tcPr>
          <w:p w14:paraId="1E216251" w14:textId="77777777" w:rsidR="00DC1E1B" w:rsidRPr="000D592F" w:rsidRDefault="00DC1E1B" w:rsidP="0096410F">
            <w:pPr>
              <w:jc w:val="center"/>
              <w:rPr>
                <w:rFonts w:ascii="Arial" w:hAnsi="Arial" w:cs="Arial"/>
                <w:b/>
              </w:rPr>
            </w:pPr>
            <w:r w:rsidRPr="000D592F">
              <w:rPr>
                <w:rFonts w:ascii="Arial" w:hAnsi="Arial" w:cs="Arial"/>
                <w:b/>
              </w:rPr>
              <w:t>Day</w:t>
            </w:r>
          </w:p>
        </w:tc>
        <w:tc>
          <w:tcPr>
            <w:tcW w:w="1843" w:type="dxa"/>
            <w:tcBorders>
              <w:bottom w:val="nil"/>
            </w:tcBorders>
          </w:tcPr>
          <w:p w14:paraId="01C587FC" w14:textId="77777777" w:rsidR="00DC1E1B" w:rsidRPr="000D592F" w:rsidRDefault="00DC1E1B" w:rsidP="0011340C">
            <w:pPr>
              <w:rPr>
                <w:rFonts w:ascii="Arial" w:hAnsi="Arial" w:cs="Arial"/>
                <w:b/>
              </w:rPr>
            </w:pPr>
            <w:r w:rsidRPr="000D592F">
              <w:rPr>
                <w:rFonts w:ascii="Arial" w:hAnsi="Arial" w:cs="Arial"/>
                <w:b/>
              </w:rPr>
              <w:t>Date</w:t>
            </w:r>
          </w:p>
        </w:tc>
        <w:tc>
          <w:tcPr>
            <w:tcW w:w="2404" w:type="dxa"/>
            <w:gridSpan w:val="2"/>
          </w:tcPr>
          <w:p w14:paraId="11FE77C3" w14:textId="77777777" w:rsidR="00DC1E1B" w:rsidRPr="000D592F" w:rsidRDefault="00DC1E1B" w:rsidP="0011340C">
            <w:pPr>
              <w:rPr>
                <w:rFonts w:ascii="Arial" w:hAnsi="Arial" w:cs="Arial"/>
                <w:b/>
              </w:rPr>
            </w:pPr>
            <w:r w:rsidRPr="000D592F">
              <w:rPr>
                <w:rFonts w:ascii="Arial" w:hAnsi="Arial" w:cs="Arial"/>
                <w:b/>
              </w:rPr>
              <w:t>Ente</w:t>
            </w:r>
            <w:r w:rsidR="0096410F">
              <w:rPr>
                <w:rFonts w:ascii="Arial" w:hAnsi="Arial" w:cs="Arial"/>
                <w:b/>
              </w:rPr>
              <w:t>rtainment times</w:t>
            </w:r>
          </w:p>
        </w:tc>
      </w:tr>
      <w:tr w:rsidR="00DC1E1B" w:rsidRPr="000D592F" w14:paraId="0418C3B4" w14:textId="77777777" w:rsidTr="0096410F">
        <w:trPr>
          <w:trHeight w:val="281"/>
        </w:trPr>
        <w:tc>
          <w:tcPr>
            <w:tcW w:w="704" w:type="dxa"/>
            <w:tcBorders>
              <w:top w:val="nil"/>
            </w:tcBorders>
            <w:shd w:val="clear" w:color="auto" w:fill="F2F2F2" w:themeFill="background1" w:themeFillShade="F2"/>
          </w:tcPr>
          <w:p w14:paraId="79727D90" w14:textId="77777777" w:rsidR="00DC1E1B" w:rsidRPr="000D592F" w:rsidRDefault="00DC1E1B" w:rsidP="0011340C">
            <w:pPr>
              <w:rPr>
                <w:rFonts w:ascii="Arial" w:hAnsi="Arial" w:cs="Arial"/>
                <w:b/>
              </w:rPr>
            </w:pPr>
          </w:p>
        </w:tc>
        <w:tc>
          <w:tcPr>
            <w:tcW w:w="1985" w:type="dxa"/>
            <w:tcBorders>
              <w:top w:val="nil"/>
            </w:tcBorders>
          </w:tcPr>
          <w:p w14:paraId="3848023C" w14:textId="77777777" w:rsidR="00DC1E1B" w:rsidRPr="000D592F" w:rsidRDefault="00DC1E1B" w:rsidP="0011340C">
            <w:pPr>
              <w:rPr>
                <w:rFonts w:ascii="Arial" w:hAnsi="Arial" w:cs="Arial"/>
                <w:b/>
              </w:rPr>
            </w:pPr>
          </w:p>
        </w:tc>
        <w:tc>
          <w:tcPr>
            <w:tcW w:w="1133" w:type="dxa"/>
          </w:tcPr>
          <w:p w14:paraId="3D8A9AA1" w14:textId="77777777" w:rsidR="00DC1E1B" w:rsidRPr="000D592F" w:rsidRDefault="00DC1E1B" w:rsidP="0011340C">
            <w:pPr>
              <w:rPr>
                <w:rFonts w:ascii="Arial" w:hAnsi="Arial" w:cs="Arial"/>
                <w:b/>
              </w:rPr>
            </w:pPr>
            <w:r w:rsidRPr="000D592F">
              <w:rPr>
                <w:rFonts w:ascii="Arial" w:hAnsi="Arial" w:cs="Arial"/>
                <w:b/>
              </w:rPr>
              <w:t>Start</w:t>
            </w:r>
            <w:r w:rsidR="0096410F">
              <w:rPr>
                <w:rFonts w:ascii="Arial" w:hAnsi="Arial" w:cs="Arial"/>
                <w:b/>
              </w:rPr>
              <w:t>:</w:t>
            </w:r>
          </w:p>
        </w:tc>
        <w:tc>
          <w:tcPr>
            <w:tcW w:w="1134" w:type="dxa"/>
          </w:tcPr>
          <w:p w14:paraId="095ADC5F" w14:textId="77777777" w:rsidR="00DC1E1B" w:rsidRPr="000D592F" w:rsidRDefault="00DC1E1B" w:rsidP="0011340C">
            <w:pPr>
              <w:rPr>
                <w:rFonts w:ascii="Arial" w:hAnsi="Arial" w:cs="Arial"/>
                <w:b/>
              </w:rPr>
            </w:pPr>
            <w:r w:rsidRPr="000D592F">
              <w:rPr>
                <w:rFonts w:ascii="Arial" w:hAnsi="Arial" w:cs="Arial"/>
                <w:b/>
              </w:rPr>
              <w:t>Finish</w:t>
            </w:r>
            <w:r w:rsidR="0096410F">
              <w:rPr>
                <w:rFonts w:ascii="Arial" w:hAnsi="Arial" w:cs="Arial"/>
                <w:b/>
              </w:rPr>
              <w:t>:</w:t>
            </w:r>
          </w:p>
        </w:tc>
        <w:tc>
          <w:tcPr>
            <w:tcW w:w="709" w:type="dxa"/>
            <w:tcBorders>
              <w:top w:val="nil"/>
            </w:tcBorders>
            <w:shd w:val="clear" w:color="auto" w:fill="F2F2F2" w:themeFill="background1" w:themeFillShade="F2"/>
          </w:tcPr>
          <w:p w14:paraId="7DC4DFBB" w14:textId="77777777" w:rsidR="00DC1E1B" w:rsidRPr="000D592F" w:rsidRDefault="00DC1E1B" w:rsidP="0011340C">
            <w:pPr>
              <w:rPr>
                <w:rFonts w:ascii="Arial" w:hAnsi="Arial" w:cs="Arial"/>
                <w:b/>
              </w:rPr>
            </w:pPr>
          </w:p>
        </w:tc>
        <w:tc>
          <w:tcPr>
            <w:tcW w:w="1843" w:type="dxa"/>
            <w:tcBorders>
              <w:top w:val="nil"/>
            </w:tcBorders>
          </w:tcPr>
          <w:p w14:paraId="04C8041F" w14:textId="77777777" w:rsidR="00DC1E1B" w:rsidRPr="000D592F" w:rsidRDefault="00DC1E1B" w:rsidP="0011340C">
            <w:pPr>
              <w:rPr>
                <w:rFonts w:ascii="Arial" w:hAnsi="Arial" w:cs="Arial"/>
                <w:b/>
              </w:rPr>
            </w:pPr>
          </w:p>
        </w:tc>
        <w:tc>
          <w:tcPr>
            <w:tcW w:w="1202" w:type="dxa"/>
          </w:tcPr>
          <w:p w14:paraId="0852BE0E" w14:textId="77777777" w:rsidR="00DC1E1B" w:rsidRPr="000D592F" w:rsidRDefault="00DC1E1B" w:rsidP="0011340C">
            <w:pPr>
              <w:rPr>
                <w:rFonts w:ascii="Arial" w:hAnsi="Arial" w:cs="Arial"/>
                <w:b/>
              </w:rPr>
            </w:pPr>
            <w:r w:rsidRPr="000D592F">
              <w:rPr>
                <w:rFonts w:ascii="Arial" w:hAnsi="Arial" w:cs="Arial"/>
                <w:b/>
              </w:rPr>
              <w:t>Start</w:t>
            </w:r>
            <w:r w:rsidR="0096410F">
              <w:rPr>
                <w:rFonts w:ascii="Arial" w:hAnsi="Arial" w:cs="Arial"/>
                <w:b/>
              </w:rPr>
              <w:t>:</w:t>
            </w:r>
            <w:r w:rsidRPr="000D592F">
              <w:rPr>
                <w:rFonts w:ascii="Arial" w:hAnsi="Arial" w:cs="Arial"/>
                <w:b/>
              </w:rPr>
              <w:t xml:space="preserve"> </w:t>
            </w:r>
          </w:p>
        </w:tc>
        <w:tc>
          <w:tcPr>
            <w:tcW w:w="1202" w:type="dxa"/>
          </w:tcPr>
          <w:p w14:paraId="6951D9AD" w14:textId="77777777" w:rsidR="00DC1E1B" w:rsidRPr="000D592F" w:rsidRDefault="00DC1E1B" w:rsidP="0011340C">
            <w:pPr>
              <w:rPr>
                <w:rFonts w:ascii="Arial" w:hAnsi="Arial" w:cs="Arial"/>
                <w:b/>
              </w:rPr>
            </w:pPr>
            <w:r w:rsidRPr="000D592F">
              <w:rPr>
                <w:rFonts w:ascii="Arial" w:hAnsi="Arial" w:cs="Arial"/>
                <w:b/>
              </w:rPr>
              <w:t>Finish</w:t>
            </w:r>
            <w:r w:rsidR="0096410F">
              <w:rPr>
                <w:rFonts w:ascii="Arial" w:hAnsi="Arial" w:cs="Arial"/>
                <w:b/>
              </w:rPr>
              <w:t>:</w:t>
            </w:r>
          </w:p>
        </w:tc>
      </w:tr>
      <w:tr w:rsidR="00DC1E1B" w:rsidRPr="000D592F" w14:paraId="23B788A0" w14:textId="77777777" w:rsidTr="009E4E7E">
        <w:trPr>
          <w:trHeight w:val="283"/>
        </w:trPr>
        <w:tc>
          <w:tcPr>
            <w:tcW w:w="704" w:type="dxa"/>
            <w:shd w:val="clear" w:color="auto" w:fill="F2F2F2" w:themeFill="background1" w:themeFillShade="F2"/>
          </w:tcPr>
          <w:p w14:paraId="45187B8D" w14:textId="77777777" w:rsidR="00DC1E1B" w:rsidRPr="000D592F" w:rsidRDefault="00DC1E1B" w:rsidP="0096410F">
            <w:pPr>
              <w:spacing w:after="60"/>
              <w:jc w:val="center"/>
              <w:rPr>
                <w:rFonts w:ascii="Arial" w:hAnsi="Arial" w:cs="Arial"/>
              </w:rPr>
            </w:pPr>
            <w:r w:rsidRPr="000D592F">
              <w:rPr>
                <w:rFonts w:ascii="Arial" w:hAnsi="Arial" w:cs="Arial"/>
              </w:rPr>
              <w:t>1</w:t>
            </w:r>
          </w:p>
        </w:tc>
        <w:tc>
          <w:tcPr>
            <w:tcW w:w="1985" w:type="dxa"/>
          </w:tcPr>
          <w:p w14:paraId="57489BAD" w14:textId="77777777" w:rsidR="00DC1E1B" w:rsidRPr="000D592F" w:rsidRDefault="00DC1E1B" w:rsidP="0011340C">
            <w:pPr>
              <w:rPr>
                <w:rFonts w:ascii="Arial" w:hAnsi="Arial" w:cs="Arial"/>
              </w:rPr>
            </w:pPr>
          </w:p>
        </w:tc>
        <w:tc>
          <w:tcPr>
            <w:tcW w:w="1133" w:type="dxa"/>
          </w:tcPr>
          <w:p w14:paraId="17891251" w14:textId="77777777" w:rsidR="00DC1E1B" w:rsidRPr="000D592F" w:rsidRDefault="00DC1E1B" w:rsidP="0011340C">
            <w:pPr>
              <w:rPr>
                <w:rFonts w:ascii="Arial" w:hAnsi="Arial" w:cs="Arial"/>
              </w:rPr>
            </w:pPr>
          </w:p>
        </w:tc>
        <w:tc>
          <w:tcPr>
            <w:tcW w:w="1134" w:type="dxa"/>
          </w:tcPr>
          <w:p w14:paraId="0090786F" w14:textId="77777777" w:rsidR="00DC1E1B" w:rsidRPr="000D592F" w:rsidRDefault="00DC1E1B" w:rsidP="0011340C">
            <w:pPr>
              <w:rPr>
                <w:rFonts w:ascii="Arial" w:hAnsi="Arial" w:cs="Arial"/>
              </w:rPr>
            </w:pPr>
          </w:p>
        </w:tc>
        <w:tc>
          <w:tcPr>
            <w:tcW w:w="709" w:type="dxa"/>
            <w:shd w:val="clear" w:color="auto" w:fill="F2F2F2" w:themeFill="background1" w:themeFillShade="F2"/>
          </w:tcPr>
          <w:p w14:paraId="4168E6FB" w14:textId="77777777" w:rsidR="00DC1E1B" w:rsidRPr="000D592F" w:rsidRDefault="00DC1E1B" w:rsidP="0096410F">
            <w:pPr>
              <w:jc w:val="center"/>
              <w:rPr>
                <w:rFonts w:ascii="Arial" w:hAnsi="Arial" w:cs="Arial"/>
              </w:rPr>
            </w:pPr>
            <w:r w:rsidRPr="000D592F">
              <w:rPr>
                <w:rFonts w:ascii="Arial" w:hAnsi="Arial" w:cs="Arial"/>
              </w:rPr>
              <w:t>8</w:t>
            </w:r>
          </w:p>
        </w:tc>
        <w:tc>
          <w:tcPr>
            <w:tcW w:w="1843" w:type="dxa"/>
          </w:tcPr>
          <w:p w14:paraId="70720EE9" w14:textId="77777777" w:rsidR="00DC1E1B" w:rsidRPr="000D592F" w:rsidRDefault="00DC1E1B" w:rsidP="0011340C">
            <w:pPr>
              <w:rPr>
                <w:rFonts w:ascii="Arial" w:hAnsi="Arial" w:cs="Arial"/>
              </w:rPr>
            </w:pPr>
          </w:p>
        </w:tc>
        <w:tc>
          <w:tcPr>
            <w:tcW w:w="1202" w:type="dxa"/>
          </w:tcPr>
          <w:p w14:paraId="62B3033E" w14:textId="77777777" w:rsidR="00DC1E1B" w:rsidRPr="000D592F" w:rsidRDefault="00DC1E1B" w:rsidP="0011340C">
            <w:pPr>
              <w:rPr>
                <w:rFonts w:ascii="Arial" w:hAnsi="Arial" w:cs="Arial"/>
              </w:rPr>
            </w:pPr>
          </w:p>
        </w:tc>
        <w:tc>
          <w:tcPr>
            <w:tcW w:w="1202" w:type="dxa"/>
          </w:tcPr>
          <w:p w14:paraId="08905272" w14:textId="77777777" w:rsidR="00DC1E1B" w:rsidRPr="000D592F" w:rsidRDefault="00DC1E1B" w:rsidP="0011340C">
            <w:pPr>
              <w:rPr>
                <w:rFonts w:ascii="Arial" w:hAnsi="Arial" w:cs="Arial"/>
              </w:rPr>
            </w:pPr>
          </w:p>
        </w:tc>
      </w:tr>
      <w:tr w:rsidR="00DC1E1B" w:rsidRPr="000D592F" w14:paraId="7B2B1B25" w14:textId="77777777" w:rsidTr="009E4E7E">
        <w:trPr>
          <w:trHeight w:val="283"/>
        </w:trPr>
        <w:tc>
          <w:tcPr>
            <w:tcW w:w="704" w:type="dxa"/>
            <w:shd w:val="clear" w:color="auto" w:fill="F2F2F2" w:themeFill="background1" w:themeFillShade="F2"/>
          </w:tcPr>
          <w:p w14:paraId="53013837" w14:textId="77777777" w:rsidR="00DC1E1B" w:rsidRPr="000D592F" w:rsidRDefault="00DC1E1B" w:rsidP="0096410F">
            <w:pPr>
              <w:spacing w:after="60"/>
              <w:jc w:val="center"/>
              <w:rPr>
                <w:rFonts w:ascii="Arial" w:hAnsi="Arial" w:cs="Arial"/>
              </w:rPr>
            </w:pPr>
            <w:r w:rsidRPr="000D592F">
              <w:rPr>
                <w:rFonts w:ascii="Arial" w:hAnsi="Arial" w:cs="Arial"/>
              </w:rPr>
              <w:t>2</w:t>
            </w:r>
          </w:p>
        </w:tc>
        <w:tc>
          <w:tcPr>
            <w:tcW w:w="1985" w:type="dxa"/>
          </w:tcPr>
          <w:p w14:paraId="70D68ADE" w14:textId="77777777" w:rsidR="00DC1E1B" w:rsidRPr="000D592F" w:rsidRDefault="00DC1E1B" w:rsidP="0011340C">
            <w:pPr>
              <w:rPr>
                <w:rFonts w:ascii="Arial" w:hAnsi="Arial" w:cs="Arial"/>
              </w:rPr>
            </w:pPr>
          </w:p>
        </w:tc>
        <w:tc>
          <w:tcPr>
            <w:tcW w:w="1133" w:type="dxa"/>
          </w:tcPr>
          <w:p w14:paraId="719A4E46" w14:textId="77777777" w:rsidR="00DC1E1B" w:rsidRPr="000D592F" w:rsidRDefault="00DC1E1B" w:rsidP="0011340C">
            <w:pPr>
              <w:rPr>
                <w:rFonts w:ascii="Arial" w:hAnsi="Arial" w:cs="Arial"/>
              </w:rPr>
            </w:pPr>
          </w:p>
        </w:tc>
        <w:tc>
          <w:tcPr>
            <w:tcW w:w="1134" w:type="dxa"/>
          </w:tcPr>
          <w:p w14:paraId="47B9B55C" w14:textId="77777777" w:rsidR="00DC1E1B" w:rsidRPr="000D592F" w:rsidRDefault="00DC1E1B" w:rsidP="0011340C">
            <w:pPr>
              <w:rPr>
                <w:rFonts w:ascii="Arial" w:hAnsi="Arial" w:cs="Arial"/>
              </w:rPr>
            </w:pPr>
          </w:p>
        </w:tc>
        <w:tc>
          <w:tcPr>
            <w:tcW w:w="709" w:type="dxa"/>
            <w:shd w:val="clear" w:color="auto" w:fill="F2F2F2" w:themeFill="background1" w:themeFillShade="F2"/>
          </w:tcPr>
          <w:p w14:paraId="3A6F73D9" w14:textId="77777777" w:rsidR="00DC1E1B" w:rsidRPr="000D592F" w:rsidRDefault="00DC1E1B" w:rsidP="0096410F">
            <w:pPr>
              <w:jc w:val="center"/>
              <w:rPr>
                <w:rFonts w:ascii="Arial" w:hAnsi="Arial" w:cs="Arial"/>
              </w:rPr>
            </w:pPr>
            <w:r w:rsidRPr="000D592F">
              <w:rPr>
                <w:rFonts w:ascii="Arial" w:hAnsi="Arial" w:cs="Arial"/>
              </w:rPr>
              <w:t>9</w:t>
            </w:r>
          </w:p>
        </w:tc>
        <w:tc>
          <w:tcPr>
            <w:tcW w:w="1843" w:type="dxa"/>
          </w:tcPr>
          <w:p w14:paraId="60BC151C" w14:textId="77777777" w:rsidR="00DC1E1B" w:rsidRPr="000D592F" w:rsidRDefault="00DC1E1B" w:rsidP="0011340C">
            <w:pPr>
              <w:rPr>
                <w:rFonts w:ascii="Arial" w:hAnsi="Arial" w:cs="Arial"/>
              </w:rPr>
            </w:pPr>
          </w:p>
        </w:tc>
        <w:tc>
          <w:tcPr>
            <w:tcW w:w="1202" w:type="dxa"/>
          </w:tcPr>
          <w:p w14:paraId="2A82C5BD" w14:textId="77777777" w:rsidR="00DC1E1B" w:rsidRPr="000D592F" w:rsidRDefault="00DC1E1B" w:rsidP="0011340C">
            <w:pPr>
              <w:rPr>
                <w:rFonts w:ascii="Arial" w:hAnsi="Arial" w:cs="Arial"/>
              </w:rPr>
            </w:pPr>
          </w:p>
        </w:tc>
        <w:tc>
          <w:tcPr>
            <w:tcW w:w="1202" w:type="dxa"/>
          </w:tcPr>
          <w:p w14:paraId="75E8B315" w14:textId="77777777" w:rsidR="00DC1E1B" w:rsidRPr="000D592F" w:rsidRDefault="00DC1E1B" w:rsidP="0011340C">
            <w:pPr>
              <w:rPr>
                <w:rFonts w:ascii="Arial" w:hAnsi="Arial" w:cs="Arial"/>
              </w:rPr>
            </w:pPr>
          </w:p>
        </w:tc>
      </w:tr>
      <w:tr w:rsidR="00DC1E1B" w:rsidRPr="000D592F" w14:paraId="31CB2D18" w14:textId="77777777" w:rsidTr="009E4E7E">
        <w:trPr>
          <w:trHeight w:val="283"/>
        </w:trPr>
        <w:tc>
          <w:tcPr>
            <w:tcW w:w="704" w:type="dxa"/>
            <w:shd w:val="clear" w:color="auto" w:fill="F2F2F2" w:themeFill="background1" w:themeFillShade="F2"/>
          </w:tcPr>
          <w:p w14:paraId="3FBD57A6" w14:textId="77777777" w:rsidR="00DC1E1B" w:rsidRPr="000D592F" w:rsidRDefault="00DC1E1B" w:rsidP="0096410F">
            <w:pPr>
              <w:spacing w:after="60"/>
              <w:jc w:val="center"/>
              <w:rPr>
                <w:rFonts w:ascii="Arial" w:hAnsi="Arial" w:cs="Arial"/>
              </w:rPr>
            </w:pPr>
            <w:r w:rsidRPr="000D592F">
              <w:rPr>
                <w:rFonts w:ascii="Arial" w:hAnsi="Arial" w:cs="Arial"/>
              </w:rPr>
              <w:t>3</w:t>
            </w:r>
          </w:p>
        </w:tc>
        <w:tc>
          <w:tcPr>
            <w:tcW w:w="1985" w:type="dxa"/>
          </w:tcPr>
          <w:p w14:paraId="5DD842DC" w14:textId="77777777" w:rsidR="00DC1E1B" w:rsidRPr="000D592F" w:rsidRDefault="00DC1E1B" w:rsidP="0011340C">
            <w:pPr>
              <w:rPr>
                <w:rFonts w:ascii="Arial" w:hAnsi="Arial" w:cs="Arial"/>
              </w:rPr>
            </w:pPr>
          </w:p>
        </w:tc>
        <w:tc>
          <w:tcPr>
            <w:tcW w:w="1133" w:type="dxa"/>
          </w:tcPr>
          <w:p w14:paraId="4C89DDAB" w14:textId="77777777" w:rsidR="00DC1E1B" w:rsidRPr="000D592F" w:rsidRDefault="00DC1E1B" w:rsidP="0011340C">
            <w:pPr>
              <w:rPr>
                <w:rFonts w:ascii="Arial" w:hAnsi="Arial" w:cs="Arial"/>
              </w:rPr>
            </w:pPr>
          </w:p>
        </w:tc>
        <w:tc>
          <w:tcPr>
            <w:tcW w:w="1134" w:type="dxa"/>
          </w:tcPr>
          <w:p w14:paraId="6009CA9A" w14:textId="77777777" w:rsidR="00DC1E1B" w:rsidRPr="000D592F" w:rsidRDefault="00DC1E1B" w:rsidP="0011340C">
            <w:pPr>
              <w:rPr>
                <w:rFonts w:ascii="Arial" w:hAnsi="Arial" w:cs="Arial"/>
              </w:rPr>
            </w:pPr>
          </w:p>
        </w:tc>
        <w:tc>
          <w:tcPr>
            <w:tcW w:w="709" w:type="dxa"/>
            <w:shd w:val="clear" w:color="auto" w:fill="F2F2F2" w:themeFill="background1" w:themeFillShade="F2"/>
          </w:tcPr>
          <w:p w14:paraId="72AE5BD8" w14:textId="77777777" w:rsidR="00DC1E1B" w:rsidRPr="000D592F" w:rsidRDefault="00DC1E1B" w:rsidP="0096410F">
            <w:pPr>
              <w:jc w:val="center"/>
              <w:rPr>
                <w:rFonts w:ascii="Arial" w:hAnsi="Arial" w:cs="Arial"/>
              </w:rPr>
            </w:pPr>
            <w:r w:rsidRPr="000D592F">
              <w:rPr>
                <w:rFonts w:ascii="Arial" w:hAnsi="Arial" w:cs="Arial"/>
              </w:rPr>
              <w:t>10</w:t>
            </w:r>
          </w:p>
        </w:tc>
        <w:tc>
          <w:tcPr>
            <w:tcW w:w="1843" w:type="dxa"/>
          </w:tcPr>
          <w:p w14:paraId="26066EDF" w14:textId="77777777" w:rsidR="00DC1E1B" w:rsidRPr="000D592F" w:rsidRDefault="00DC1E1B" w:rsidP="0011340C">
            <w:pPr>
              <w:rPr>
                <w:rFonts w:ascii="Arial" w:hAnsi="Arial" w:cs="Arial"/>
              </w:rPr>
            </w:pPr>
          </w:p>
        </w:tc>
        <w:tc>
          <w:tcPr>
            <w:tcW w:w="1202" w:type="dxa"/>
          </w:tcPr>
          <w:p w14:paraId="5FD82F29" w14:textId="77777777" w:rsidR="00DC1E1B" w:rsidRPr="000D592F" w:rsidRDefault="00DC1E1B" w:rsidP="0011340C">
            <w:pPr>
              <w:rPr>
                <w:rFonts w:ascii="Arial" w:hAnsi="Arial" w:cs="Arial"/>
              </w:rPr>
            </w:pPr>
          </w:p>
        </w:tc>
        <w:tc>
          <w:tcPr>
            <w:tcW w:w="1202" w:type="dxa"/>
          </w:tcPr>
          <w:p w14:paraId="0396230C" w14:textId="77777777" w:rsidR="00DC1E1B" w:rsidRPr="000D592F" w:rsidRDefault="00DC1E1B" w:rsidP="0011340C">
            <w:pPr>
              <w:rPr>
                <w:rFonts w:ascii="Arial" w:hAnsi="Arial" w:cs="Arial"/>
              </w:rPr>
            </w:pPr>
          </w:p>
        </w:tc>
      </w:tr>
      <w:tr w:rsidR="00DC1E1B" w:rsidRPr="000D592F" w14:paraId="43A3E095" w14:textId="77777777" w:rsidTr="009E4E7E">
        <w:trPr>
          <w:trHeight w:val="283"/>
        </w:trPr>
        <w:tc>
          <w:tcPr>
            <w:tcW w:w="704" w:type="dxa"/>
            <w:shd w:val="clear" w:color="auto" w:fill="F2F2F2" w:themeFill="background1" w:themeFillShade="F2"/>
          </w:tcPr>
          <w:p w14:paraId="5A8DD23A" w14:textId="77777777" w:rsidR="00DC1E1B" w:rsidRPr="000D592F" w:rsidRDefault="00DC1E1B" w:rsidP="0096410F">
            <w:pPr>
              <w:spacing w:after="60"/>
              <w:jc w:val="center"/>
              <w:rPr>
                <w:rFonts w:ascii="Arial" w:hAnsi="Arial" w:cs="Arial"/>
              </w:rPr>
            </w:pPr>
            <w:r w:rsidRPr="000D592F">
              <w:rPr>
                <w:rFonts w:ascii="Arial" w:hAnsi="Arial" w:cs="Arial"/>
              </w:rPr>
              <w:t>4</w:t>
            </w:r>
          </w:p>
        </w:tc>
        <w:tc>
          <w:tcPr>
            <w:tcW w:w="1985" w:type="dxa"/>
          </w:tcPr>
          <w:p w14:paraId="0DC6D31D" w14:textId="77777777" w:rsidR="00DC1E1B" w:rsidRPr="000D592F" w:rsidRDefault="00DC1E1B" w:rsidP="0011340C">
            <w:pPr>
              <w:rPr>
                <w:rFonts w:ascii="Arial" w:hAnsi="Arial" w:cs="Arial"/>
              </w:rPr>
            </w:pPr>
          </w:p>
        </w:tc>
        <w:tc>
          <w:tcPr>
            <w:tcW w:w="1133" w:type="dxa"/>
          </w:tcPr>
          <w:p w14:paraId="1F9DC36C" w14:textId="77777777" w:rsidR="00DC1E1B" w:rsidRPr="000D592F" w:rsidRDefault="00DC1E1B" w:rsidP="0011340C">
            <w:pPr>
              <w:rPr>
                <w:rFonts w:ascii="Arial" w:hAnsi="Arial" w:cs="Arial"/>
              </w:rPr>
            </w:pPr>
          </w:p>
        </w:tc>
        <w:tc>
          <w:tcPr>
            <w:tcW w:w="1134" w:type="dxa"/>
          </w:tcPr>
          <w:p w14:paraId="025ECF72" w14:textId="77777777" w:rsidR="00DC1E1B" w:rsidRPr="000D592F" w:rsidRDefault="00DC1E1B" w:rsidP="0011340C">
            <w:pPr>
              <w:rPr>
                <w:rFonts w:ascii="Arial" w:hAnsi="Arial" w:cs="Arial"/>
              </w:rPr>
            </w:pPr>
          </w:p>
        </w:tc>
        <w:tc>
          <w:tcPr>
            <w:tcW w:w="709" w:type="dxa"/>
            <w:shd w:val="clear" w:color="auto" w:fill="F2F2F2" w:themeFill="background1" w:themeFillShade="F2"/>
          </w:tcPr>
          <w:p w14:paraId="0A48E74A" w14:textId="77777777" w:rsidR="00DC1E1B" w:rsidRPr="000D592F" w:rsidRDefault="00DC1E1B" w:rsidP="0096410F">
            <w:pPr>
              <w:jc w:val="center"/>
              <w:rPr>
                <w:rFonts w:ascii="Arial" w:hAnsi="Arial" w:cs="Arial"/>
              </w:rPr>
            </w:pPr>
            <w:r w:rsidRPr="000D592F">
              <w:rPr>
                <w:rFonts w:ascii="Arial" w:hAnsi="Arial" w:cs="Arial"/>
              </w:rPr>
              <w:t>11</w:t>
            </w:r>
          </w:p>
        </w:tc>
        <w:tc>
          <w:tcPr>
            <w:tcW w:w="1843" w:type="dxa"/>
          </w:tcPr>
          <w:p w14:paraId="29DDAF12" w14:textId="77777777" w:rsidR="00DC1E1B" w:rsidRPr="000D592F" w:rsidRDefault="00DC1E1B" w:rsidP="0011340C">
            <w:pPr>
              <w:rPr>
                <w:rFonts w:ascii="Arial" w:hAnsi="Arial" w:cs="Arial"/>
              </w:rPr>
            </w:pPr>
          </w:p>
        </w:tc>
        <w:tc>
          <w:tcPr>
            <w:tcW w:w="1202" w:type="dxa"/>
          </w:tcPr>
          <w:p w14:paraId="3891FDF4" w14:textId="77777777" w:rsidR="00DC1E1B" w:rsidRPr="000D592F" w:rsidRDefault="00DC1E1B" w:rsidP="0011340C">
            <w:pPr>
              <w:rPr>
                <w:rFonts w:ascii="Arial" w:hAnsi="Arial" w:cs="Arial"/>
              </w:rPr>
            </w:pPr>
          </w:p>
        </w:tc>
        <w:tc>
          <w:tcPr>
            <w:tcW w:w="1202" w:type="dxa"/>
          </w:tcPr>
          <w:p w14:paraId="53C83B9D" w14:textId="77777777" w:rsidR="00DC1E1B" w:rsidRPr="000D592F" w:rsidRDefault="00DC1E1B" w:rsidP="0011340C">
            <w:pPr>
              <w:rPr>
                <w:rFonts w:ascii="Arial" w:hAnsi="Arial" w:cs="Arial"/>
              </w:rPr>
            </w:pPr>
          </w:p>
        </w:tc>
      </w:tr>
      <w:tr w:rsidR="00DC1E1B" w:rsidRPr="000D592F" w14:paraId="375B4FE7" w14:textId="77777777" w:rsidTr="009E4E7E">
        <w:trPr>
          <w:trHeight w:val="283"/>
        </w:trPr>
        <w:tc>
          <w:tcPr>
            <w:tcW w:w="704" w:type="dxa"/>
            <w:shd w:val="clear" w:color="auto" w:fill="F2F2F2" w:themeFill="background1" w:themeFillShade="F2"/>
          </w:tcPr>
          <w:p w14:paraId="00EB9936" w14:textId="77777777" w:rsidR="00DC1E1B" w:rsidRPr="000D592F" w:rsidRDefault="00DC1E1B" w:rsidP="0096410F">
            <w:pPr>
              <w:spacing w:after="60"/>
              <w:jc w:val="center"/>
              <w:rPr>
                <w:rFonts w:ascii="Arial" w:hAnsi="Arial" w:cs="Arial"/>
              </w:rPr>
            </w:pPr>
            <w:r w:rsidRPr="000D592F">
              <w:rPr>
                <w:rFonts w:ascii="Arial" w:hAnsi="Arial" w:cs="Arial"/>
              </w:rPr>
              <w:t>5</w:t>
            </w:r>
          </w:p>
        </w:tc>
        <w:tc>
          <w:tcPr>
            <w:tcW w:w="1985" w:type="dxa"/>
          </w:tcPr>
          <w:p w14:paraId="6961615D" w14:textId="77777777" w:rsidR="00DC1E1B" w:rsidRPr="000D592F" w:rsidRDefault="00DC1E1B" w:rsidP="0011340C">
            <w:pPr>
              <w:rPr>
                <w:rFonts w:ascii="Arial" w:hAnsi="Arial" w:cs="Arial"/>
              </w:rPr>
            </w:pPr>
          </w:p>
        </w:tc>
        <w:tc>
          <w:tcPr>
            <w:tcW w:w="1133" w:type="dxa"/>
          </w:tcPr>
          <w:p w14:paraId="57E12831" w14:textId="77777777" w:rsidR="00DC1E1B" w:rsidRPr="000D592F" w:rsidRDefault="00DC1E1B" w:rsidP="0011340C">
            <w:pPr>
              <w:rPr>
                <w:rFonts w:ascii="Arial" w:hAnsi="Arial" w:cs="Arial"/>
              </w:rPr>
            </w:pPr>
          </w:p>
        </w:tc>
        <w:tc>
          <w:tcPr>
            <w:tcW w:w="1134" w:type="dxa"/>
          </w:tcPr>
          <w:p w14:paraId="73CFCB52" w14:textId="77777777" w:rsidR="00DC1E1B" w:rsidRPr="000D592F" w:rsidRDefault="00DC1E1B" w:rsidP="0011340C">
            <w:pPr>
              <w:rPr>
                <w:rFonts w:ascii="Arial" w:hAnsi="Arial" w:cs="Arial"/>
              </w:rPr>
            </w:pPr>
          </w:p>
        </w:tc>
        <w:tc>
          <w:tcPr>
            <w:tcW w:w="709" w:type="dxa"/>
            <w:shd w:val="clear" w:color="auto" w:fill="F2F2F2" w:themeFill="background1" w:themeFillShade="F2"/>
          </w:tcPr>
          <w:p w14:paraId="05B7FBBC" w14:textId="77777777" w:rsidR="00DC1E1B" w:rsidRPr="000D592F" w:rsidRDefault="00DC1E1B" w:rsidP="0096410F">
            <w:pPr>
              <w:jc w:val="center"/>
              <w:rPr>
                <w:rFonts w:ascii="Arial" w:hAnsi="Arial" w:cs="Arial"/>
              </w:rPr>
            </w:pPr>
            <w:r w:rsidRPr="000D592F">
              <w:rPr>
                <w:rFonts w:ascii="Arial" w:hAnsi="Arial" w:cs="Arial"/>
              </w:rPr>
              <w:t>12</w:t>
            </w:r>
          </w:p>
        </w:tc>
        <w:tc>
          <w:tcPr>
            <w:tcW w:w="1843" w:type="dxa"/>
          </w:tcPr>
          <w:p w14:paraId="7E4100FB" w14:textId="77777777" w:rsidR="00DC1E1B" w:rsidRPr="000D592F" w:rsidRDefault="00DC1E1B" w:rsidP="0011340C">
            <w:pPr>
              <w:rPr>
                <w:rFonts w:ascii="Arial" w:hAnsi="Arial" w:cs="Arial"/>
              </w:rPr>
            </w:pPr>
          </w:p>
        </w:tc>
        <w:tc>
          <w:tcPr>
            <w:tcW w:w="1202" w:type="dxa"/>
          </w:tcPr>
          <w:p w14:paraId="1ECFAB66" w14:textId="77777777" w:rsidR="00DC1E1B" w:rsidRPr="000D592F" w:rsidRDefault="00DC1E1B" w:rsidP="0011340C">
            <w:pPr>
              <w:rPr>
                <w:rFonts w:ascii="Arial" w:hAnsi="Arial" w:cs="Arial"/>
              </w:rPr>
            </w:pPr>
          </w:p>
        </w:tc>
        <w:tc>
          <w:tcPr>
            <w:tcW w:w="1202" w:type="dxa"/>
          </w:tcPr>
          <w:p w14:paraId="1FEF389B" w14:textId="77777777" w:rsidR="00DC1E1B" w:rsidRPr="000D592F" w:rsidRDefault="00DC1E1B" w:rsidP="0011340C">
            <w:pPr>
              <w:rPr>
                <w:rFonts w:ascii="Arial" w:hAnsi="Arial" w:cs="Arial"/>
              </w:rPr>
            </w:pPr>
          </w:p>
        </w:tc>
      </w:tr>
      <w:tr w:rsidR="00DC1E1B" w:rsidRPr="000D592F" w14:paraId="6AB6E434" w14:textId="77777777" w:rsidTr="009E4E7E">
        <w:trPr>
          <w:trHeight w:val="283"/>
        </w:trPr>
        <w:tc>
          <w:tcPr>
            <w:tcW w:w="704" w:type="dxa"/>
            <w:shd w:val="clear" w:color="auto" w:fill="F2F2F2" w:themeFill="background1" w:themeFillShade="F2"/>
          </w:tcPr>
          <w:p w14:paraId="4515103B" w14:textId="77777777" w:rsidR="00DC1E1B" w:rsidRPr="000D592F" w:rsidRDefault="00DC1E1B" w:rsidP="0096410F">
            <w:pPr>
              <w:spacing w:after="60"/>
              <w:jc w:val="center"/>
              <w:rPr>
                <w:rFonts w:ascii="Arial" w:hAnsi="Arial" w:cs="Arial"/>
              </w:rPr>
            </w:pPr>
            <w:r w:rsidRPr="000D592F">
              <w:rPr>
                <w:rFonts w:ascii="Arial" w:hAnsi="Arial" w:cs="Arial"/>
              </w:rPr>
              <w:t>6</w:t>
            </w:r>
          </w:p>
        </w:tc>
        <w:tc>
          <w:tcPr>
            <w:tcW w:w="1985" w:type="dxa"/>
          </w:tcPr>
          <w:p w14:paraId="541C93EE" w14:textId="77777777" w:rsidR="00DC1E1B" w:rsidRPr="000D592F" w:rsidRDefault="00DC1E1B" w:rsidP="0011340C">
            <w:pPr>
              <w:rPr>
                <w:rFonts w:ascii="Arial" w:hAnsi="Arial" w:cs="Arial"/>
              </w:rPr>
            </w:pPr>
          </w:p>
        </w:tc>
        <w:tc>
          <w:tcPr>
            <w:tcW w:w="1133" w:type="dxa"/>
          </w:tcPr>
          <w:p w14:paraId="6763EBE6" w14:textId="77777777" w:rsidR="00DC1E1B" w:rsidRPr="000D592F" w:rsidRDefault="00DC1E1B" w:rsidP="0011340C">
            <w:pPr>
              <w:rPr>
                <w:rFonts w:ascii="Arial" w:hAnsi="Arial" w:cs="Arial"/>
              </w:rPr>
            </w:pPr>
          </w:p>
        </w:tc>
        <w:tc>
          <w:tcPr>
            <w:tcW w:w="1134" w:type="dxa"/>
          </w:tcPr>
          <w:p w14:paraId="7F5DB99B" w14:textId="77777777" w:rsidR="00DC1E1B" w:rsidRPr="000D592F" w:rsidRDefault="00DC1E1B" w:rsidP="0011340C">
            <w:pPr>
              <w:rPr>
                <w:rFonts w:ascii="Arial" w:hAnsi="Arial" w:cs="Arial"/>
              </w:rPr>
            </w:pPr>
          </w:p>
        </w:tc>
        <w:tc>
          <w:tcPr>
            <w:tcW w:w="709" w:type="dxa"/>
            <w:shd w:val="clear" w:color="auto" w:fill="F2F2F2" w:themeFill="background1" w:themeFillShade="F2"/>
          </w:tcPr>
          <w:p w14:paraId="49A67475" w14:textId="77777777" w:rsidR="00DC1E1B" w:rsidRPr="000D592F" w:rsidRDefault="00DC1E1B" w:rsidP="0096410F">
            <w:pPr>
              <w:jc w:val="center"/>
              <w:rPr>
                <w:rFonts w:ascii="Arial" w:hAnsi="Arial" w:cs="Arial"/>
              </w:rPr>
            </w:pPr>
            <w:r w:rsidRPr="000D592F">
              <w:rPr>
                <w:rFonts w:ascii="Arial" w:hAnsi="Arial" w:cs="Arial"/>
              </w:rPr>
              <w:t>13</w:t>
            </w:r>
          </w:p>
        </w:tc>
        <w:tc>
          <w:tcPr>
            <w:tcW w:w="1843" w:type="dxa"/>
          </w:tcPr>
          <w:p w14:paraId="11CE7DCE" w14:textId="77777777" w:rsidR="00DC1E1B" w:rsidRPr="000D592F" w:rsidRDefault="00DC1E1B" w:rsidP="0011340C">
            <w:pPr>
              <w:rPr>
                <w:rFonts w:ascii="Arial" w:hAnsi="Arial" w:cs="Arial"/>
              </w:rPr>
            </w:pPr>
          </w:p>
        </w:tc>
        <w:tc>
          <w:tcPr>
            <w:tcW w:w="1202" w:type="dxa"/>
          </w:tcPr>
          <w:p w14:paraId="39BCFE62" w14:textId="77777777" w:rsidR="00DC1E1B" w:rsidRPr="000D592F" w:rsidRDefault="00DC1E1B" w:rsidP="0011340C">
            <w:pPr>
              <w:rPr>
                <w:rFonts w:ascii="Arial" w:hAnsi="Arial" w:cs="Arial"/>
              </w:rPr>
            </w:pPr>
          </w:p>
        </w:tc>
        <w:tc>
          <w:tcPr>
            <w:tcW w:w="1202" w:type="dxa"/>
          </w:tcPr>
          <w:p w14:paraId="2277D86F" w14:textId="77777777" w:rsidR="00DC1E1B" w:rsidRPr="000D592F" w:rsidRDefault="00DC1E1B" w:rsidP="0011340C">
            <w:pPr>
              <w:rPr>
                <w:rFonts w:ascii="Arial" w:hAnsi="Arial" w:cs="Arial"/>
              </w:rPr>
            </w:pPr>
          </w:p>
        </w:tc>
      </w:tr>
      <w:tr w:rsidR="00DC1E1B" w:rsidRPr="000D592F" w14:paraId="543F9EE7" w14:textId="77777777" w:rsidTr="009E4E7E">
        <w:trPr>
          <w:trHeight w:val="283"/>
        </w:trPr>
        <w:tc>
          <w:tcPr>
            <w:tcW w:w="704" w:type="dxa"/>
            <w:shd w:val="clear" w:color="auto" w:fill="F2F2F2" w:themeFill="background1" w:themeFillShade="F2"/>
          </w:tcPr>
          <w:p w14:paraId="055D7C7B" w14:textId="77777777" w:rsidR="00DC1E1B" w:rsidRPr="000D592F" w:rsidRDefault="00DC1E1B" w:rsidP="0096410F">
            <w:pPr>
              <w:spacing w:after="60"/>
              <w:jc w:val="center"/>
              <w:rPr>
                <w:rFonts w:ascii="Arial" w:hAnsi="Arial" w:cs="Arial"/>
              </w:rPr>
            </w:pPr>
            <w:r w:rsidRPr="000D592F">
              <w:rPr>
                <w:rFonts w:ascii="Arial" w:hAnsi="Arial" w:cs="Arial"/>
              </w:rPr>
              <w:t>7</w:t>
            </w:r>
          </w:p>
        </w:tc>
        <w:tc>
          <w:tcPr>
            <w:tcW w:w="1985" w:type="dxa"/>
          </w:tcPr>
          <w:p w14:paraId="6E7D2923" w14:textId="77777777" w:rsidR="00DC1E1B" w:rsidRPr="000D592F" w:rsidRDefault="00DC1E1B" w:rsidP="0011340C">
            <w:pPr>
              <w:rPr>
                <w:rFonts w:ascii="Arial" w:hAnsi="Arial" w:cs="Arial"/>
              </w:rPr>
            </w:pPr>
          </w:p>
        </w:tc>
        <w:tc>
          <w:tcPr>
            <w:tcW w:w="1133" w:type="dxa"/>
          </w:tcPr>
          <w:p w14:paraId="52A0153B" w14:textId="77777777" w:rsidR="00DC1E1B" w:rsidRPr="000D592F" w:rsidRDefault="00DC1E1B" w:rsidP="0011340C">
            <w:pPr>
              <w:rPr>
                <w:rFonts w:ascii="Arial" w:hAnsi="Arial" w:cs="Arial"/>
              </w:rPr>
            </w:pPr>
          </w:p>
        </w:tc>
        <w:tc>
          <w:tcPr>
            <w:tcW w:w="1134" w:type="dxa"/>
          </w:tcPr>
          <w:p w14:paraId="625B5977" w14:textId="77777777" w:rsidR="00DC1E1B" w:rsidRPr="000D592F" w:rsidRDefault="00DC1E1B" w:rsidP="0011340C">
            <w:pPr>
              <w:rPr>
                <w:rFonts w:ascii="Arial" w:hAnsi="Arial" w:cs="Arial"/>
              </w:rPr>
            </w:pPr>
          </w:p>
        </w:tc>
        <w:tc>
          <w:tcPr>
            <w:tcW w:w="709" w:type="dxa"/>
            <w:shd w:val="clear" w:color="auto" w:fill="F2F2F2" w:themeFill="background1" w:themeFillShade="F2"/>
          </w:tcPr>
          <w:p w14:paraId="65840CAF" w14:textId="77777777" w:rsidR="00DC1E1B" w:rsidRPr="000D592F" w:rsidRDefault="00DC1E1B" w:rsidP="0096410F">
            <w:pPr>
              <w:jc w:val="center"/>
              <w:rPr>
                <w:rFonts w:ascii="Arial" w:hAnsi="Arial" w:cs="Arial"/>
              </w:rPr>
            </w:pPr>
            <w:r w:rsidRPr="000D592F">
              <w:rPr>
                <w:rFonts w:ascii="Arial" w:hAnsi="Arial" w:cs="Arial"/>
              </w:rPr>
              <w:t>14</w:t>
            </w:r>
          </w:p>
        </w:tc>
        <w:tc>
          <w:tcPr>
            <w:tcW w:w="1843" w:type="dxa"/>
          </w:tcPr>
          <w:p w14:paraId="15E78957" w14:textId="77777777" w:rsidR="00DC1E1B" w:rsidRPr="000D592F" w:rsidRDefault="00DC1E1B" w:rsidP="0011340C">
            <w:pPr>
              <w:rPr>
                <w:rFonts w:ascii="Arial" w:hAnsi="Arial" w:cs="Arial"/>
              </w:rPr>
            </w:pPr>
          </w:p>
        </w:tc>
        <w:tc>
          <w:tcPr>
            <w:tcW w:w="1202" w:type="dxa"/>
          </w:tcPr>
          <w:p w14:paraId="6E8C9A6E" w14:textId="77777777" w:rsidR="00DC1E1B" w:rsidRPr="000D592F" w:rsidRDefault="00DC1E1B" w:rsidP="0011340C">
            <w:pPr>
              <w:rPr>
                <w:rFonts w:ascii="Arial" w:hAnsi="Arial" w:cs="Arial"/>
              </w:rPr>
            </w:pPr>
          </w:p>
        </w:tc>
        <w:tc>
          <w:tcPr>
            <w:tcW w:w="1202" w:type="dxa"/>
          </w:tcPr>
          <w:p w14:paraId="230D6746" w14:textId="77777777" w:rsidR="00DC1E1B" w:rsidRPr="000D592F" w:rsidRDefault="00DC1E1B" w:rsidP="0011340C">
            <w:pPr>
              <w:rPr>
                <w:rFonts w:ascii="Arial" w:hAnsi="Arial" w:cs="Arial"/>
              </w:rPr>
            </w:pPr>
          </w:p>
        </w:tc>
      </w:tr>
    </w:tbl>
    <w:p w14:paraId="27BFDFC8" w14:textId="77777777" w:rsidR="00885C47" w:rsidRPr="0096410F" w:rsidRDefault="00147B68" w:rsidP="00885C47">
      <w:pPr>
        <w:pBdr>
          <w:bottom w:val="single" w:sz="18" w:space="1" w:color="auto"/>
        </w:pBdr>
        <w:spacing w:before="120"/>
        <w:rPr>
          <w:rFonts w:ascii="Arial" w:hAnsi="Arial" w:cs="Arial"/>
          <w:b/>
          <w:sz w:val="24"/>
          <w:szCs w:val="18"/>
        </w:rPr>
      </w:pPr>
      <w:r>
        <w:rPr>
          <w:rFonts w:ascii="Arial" w:hAnsi="Arial" w:cs="Arial"/>
          <w:b/>
          <w:sz w:val="24"/>
          <w:szCs w:val="18"/>
        </w:rPr>
        <w:t>7</w:t>
      </w:r>
      <w:r w:rsidR="00CC35E3">
        <w:rPr>
          <w:rFonts w:ascii="Arial" w:hAnsi="Arial" w:cs="Arial"/>
          <w:b/>
          <w:sz w:val="24"/>
          <w:szCs w:val="18"/>
        </w:rPr>
        <w:t xml:space="preserve">. </w:t>
      </w:r>
      <w:r w:rsidR="00885C47" w:rsidRPr="0096410F">
        <w:rPr>
          <w:rFonts w:ascii="Arial" w:hAnsi="Arial" w:cs="Arial"/>
          <w:b/>
          <w:sz w:val="24"/>
          <w:szCs w:val="18"/>
        </w:rPr>
        <w:t>Rooms</w:t>
      </w:r>
      <w:r w:rsidR="00885C47">
        <w:rPr>
          <w:rFonts w:ascii="Arial" w:hAnsi="Arial" w:cs="Arial"/>
          <w:b/>
          <w:sz w:val="24"/>
          <w:szCs w:val="18"/>
        </w:rPr>
        <w:t xml:space="preserve"> </w:t>
      </w:r>
      <w:r w:rsidR="00885C47" w:rsidRPr="0096410F">
        <w:rPr>
          <w:rFonts w:ascii="Arial" w:hAnsi="Arial" w:cs="Arial"/>
          <w:b/>
          <w:sz w:val="24"/>
          <w:szCs w:val="18"/>
        </w:rPr>
        <w:t>/</w:t>
      </w:r>
      <w:r w:rsidR="00885C47">
        <w:rPr>
          <w:rFonts w:ascii="Arial" w:hAnsi="Arial" w:cs="Arial"/>
          <w:b/>
          <w:sz w:val="24"/>
          <w:szCs w:val="18"/>
        </w:rPr>
        <w:t xml:space="preserve"> </w:t>
      </w:r>
      <w:r w:rsidR="00885C47" w:rsidRPr="0096410F">
        <w:rPr>
          <w:rFonts w:ascii="Arial" w:hAnsi="Arial" w:cs="Arial"/>
          <w:b/>
          <w:sz w:val="24"/>
          <w:szCs w:val="18"/>
        </w:rPr>
        <w:t>locations to be licenced:</w:t>
      </w:r>
    </w:p>
    <w:p w14:paraId="06F8C9A9" w14:textId="77777777" w:rsidR="00213813" w:rsidRDefault="00213813">
      <w:r>
        <w:t>Please ensure that the name of the room corresponds to that used in the fire risk assessment.</w:t>
      </w:r>
    </w:p>
    <w:tbl>
      <w:tblPr>
        <w:tblStyle w:val="TableGrid"/>
        <w:tblW w:w="9918" w:type="dxa"/>
        <w:tblLook w:val="04A0" w:firstRow="1" w:lastRow="0" w:firstColumn="1" w:lastColumn="0" w:noHBand="0" w:noVBand="1"/>
      </w:tblPr>
      <w:tblGrid>
        <w:gridCol w:w="4957"/>
        <w:gridCol w:w="4961"/>
      </w:tblGrid>
      <w:tr w:rsidR="00885C47" w:rsidRPr="0096410F" w14:paraId="42681F0B" w14:textId="77777777" w:rsidTr="00EF2261">
        <w:tc>
          <w:tcPr>
            <w:tcW w:w="4957" w:type="dxa"/>
          </w:tcPr>
          <w:p w14:paraId="115D0F3F" w14:textId="77777777" w:rsidR="00885C47" w:rsidRPr="0096410F" w:rsidRDefault="00885C47" w:rsidP="00EF2261">
            <w:pPr>
              <w:rPr>
                <w:rFonts w:ascii="Arial" w:hAnsi="Arial" w:cs="Arial"/>
                <w:b/>
              </w:rPr>
            </w:pPr>
            <w:r>
              <w:rPr>
                <w:rFonts w:ascii="Arial" w:hAnsi="Arial" w:cs="Arial"/>
                <w:b/>
              </w:rPr>
              <w:t>R</w:t>
            </w:r>
            <w:r w:rsidRPr="0096410F">
              <w:rPr>
                <w:rFonts w:ascii="Arial" w:hAnsi="Arial" w:cs="Arial"/>
                <w:b/>
              </w:rPr>
              <w:t>oom or location</w:t>
            </w:r>
            <w:r>
              <w:rPr>
                <w:rFonts w:ascii="Arial" w:hAnsi="Arial" w:cs="Arial"/>
                <w:b/>
              </w:rPr>
              <w:t xml:space="preserve"> </w:t>
            </w:r>
          </w:p>
        </w:tc>
        <w:tc>
          <w:tcPr>
            <w:tcW w:w="4961" w:type="dxa"/>
          </w:tcPr>
          <w:p w14:paraId="3A1E95DD" w14:textId="77777777" w:rsidR="00885C47" w:rsidRPr="0096410F" w:rsidRDefault="00885C47" w:rsidP="00EF2261">
            <w:pPr>
              <w:rPr>
                <w:rFonts w:ascii="Arial" w:hAnsi="Arial" w:cs="Arial"/>
                <w:b/>
              </w:rPr>
            </w:pPr>
            <w:r w:rsidRPr="0096410F">
              <w:rPr>
                <w:rFonts w:ascii="Arial" w:hAnsi="Arial" w:cs="Arial"/>
                <w:b/>
              </w:rPr>
              <w:t>Occupancy</w:t>
            </w:r>
          </w:p>
        </w:tc>
      </w:tr>
      <w:tr w:rsidR="00885C47" w:rsidRPr="000D592F" w14:paraId="2FC3793F" w14:textId="77777777" w:rsidTr="00EF2261">
        <w:trPr>
          <w:trHeight w:val="283"/>
        </w:trPr>
        <w:tc>
          <w:tcPr>
            <w:tcW w:w="4957" w:type="dxa"/>
          </w:tcPr>
          <w:p w14:paraId="2F7BC815" w14:textId="77777777" w:rsidR="00885C47" w:rsidRPr="000D592F" w:rsidRDefault="00885C47" w:rsidP="00EF2261">
            <w:pPr>
              <w:rPr>
                <w:rFonts w:ascii="Arial" w:hAnsi="Arial" w:cs="Arial"/>
              </w:rPr>
            </w:pPr>
          </w:p>
        </w:tc>
        <w:tc>
          <w:tcPr>
            <w:tcW w:w="4961" w:type="dxa"/>
          </w:tcPr>
          <w:p w14:paraId="3AB7945D" w14:textId="77777777" w:rsidR="00885C47" w:rsidRPr="000D592F" w:rsidRDefault="00885C47" w:rsidP="00EF2261">
            <w:pPr>
              <w:rPr>
                <w:rFonts w:ascii="Arial" w:hAnsi="Arial" w:cs="Arial"/>
              </w:rPr>
            </w:pPr>
          </w:p>
        </w:tc>
      </w:tr>
      <w:tr w:rsidR="00885C47" w:rsidRPr="000D592F" w14:paraId="456EC8A6" w14:textId="77777777" w:rsidTr="00EF2261">
        <w:trPr>
          <w:trHeight w:val="283"/>
        </w:trPr>
        <w:tc>
          <w:tcPr>
            <w:tcW w:w="4957" w:type="dxa"/>
          </w:tcPr>
          <w:p w14:paraId="790F27F8" w14:textId="77777777" w:rsidR="00885C47" w:rsidRPr="000D592F" w:rsidRDefault="00885C47" w:rsidP="00EF2261">
            <w:pPr>
              <w:rPr>
                <w:rFonts w:ascii="Arial" w:hAnsi="Arial" w:cs="Arial"/>
              </w:rPr>
            </w:pPr>
          </w:p>
        </w:tc>
        <w:tc>
          <w:tcPr>
            <w:tcW w:w="4961" w:type="dxa"/>
          </w:tcPr>
          <w:p w14:paraId="557D5D3D" w14:textId="77777777" w:rsidR="00885C47" w:rsidRPr="000D592F" w:rsidRDefault="00885C47" w:rsidP="00EF2261">
            <w:pPr>
              <w:rPr>
                <w:rFonts w:ascii="Arial" w:hAnsi="Arial" w:cs="Arial"/>
              </w:rPr>
            </w:pPr>
          </w:p>
        </w:tc>
      </w:tr>
      <w:tr w:rsidR="00885C47" w:rsidRPr="000D592F" w14:paraId="0A5E0311" w14:textId="77777777" w:rsidTr="00EF2261">
        <w:trPr>
          <w:trHeight w:val="283"/>
        </w:trPr>
        <w:tc>
          <w:tcPr>
            <w:tcW w:w="4957" w:type="dxa"/>
          </w:tcPr>
          <w:p w14:paraId="461459D4" w14:textId="77777777" w:rsidR="00885C47" w:rsidRPr="000D592F" w:rsidRDefault="00885C47" w:rsidP="00EF2261">
            <w:pPr>
              <w:rPr>
                <w:rFonts w:ascii="Arial" w:hAnsi="Arial" w:cs="Arial"/>
              </w:rPr>
            </w:pPr>
          </w:p>
        </w:tc>
        <w:tc>
          <w:tcPr>
            <w:tcW w:w="4961" w:type="dxa"/>
          </w:tcPr>
          <w:p w14:paraId="15C6E579" w14:textId="77777777" w:rsidR="00885C47" w:rsidRPr="000D592F" w:rsidRDefault="00885C47" w:rsidP="00EF2261">
            <w:pPr>
              <w:rPr>
                <w:rFonts w:ascii="Arial" w:hAnsi="Arial" w:cs="Arial"/>
              </w:rPr>
            </w:pPr>
          </w:p>
        </w:tc>
      </w:tr>
      <w:tr w:rsidR="009E4E7E" w:rsidRPr="000D592F" w14:paraId="6C1CFAA4" w14:textId="77777777" w:rsidTr="00EF2261">
        <w:trPr>
          <w:trHeight w:val="283"/>
        </w:trPr>
        <w:tc>
          <w:tcPr>
            <w:tcW w:w="4957" w:type="dxa"/>
          </w:tcPr>
          <w:p w14:paraId="53A847D1" w14:textId="77777777" w:rsidR="009E4E7E" w:rsidRPr="000D592F" w:rsidRDefault="009E4E7E" w:rsidP="00EF2261">
            <w:pPr>
              <w:rPr>
                <w:rFonts w:ascii="Arial" w:hAnsi="Arial" w:cs="Arial"/>
              </w:rPr>
            </w:pPr>
          </w:p>
        </w:tc>
        <w:tc>
          <w:tcPr>
            <w:tcW w:w="4961" w:type="dxa"/>
          </w:tcPr>
          <w:p w14:paraId="79D7EFF1" w14:textId="77777777" w:rsidR="009E4E7E" w:rsidRPr="000D592F" w:rsidRDefault="009E4E7E" w:rsidP="00EF2261">
            <w:pPr>
              <w:rPr>
                <w:rFonts w:ascii="Arial" w:hAnsi="Arial" w:cs="Arial"/>
              </w:rPr>
            </w:pPr>
          </w:p>
        </w:tc>
      </w:tr>
      <w:tr w:rsidR="00213813" w:rsidRPr="000D592F" w14:paraId="2B8A5BE6" w14:textId="77777777" w:rsidTr="00EF2261">
        <w:trPr>
          <w:trHeight w:val="283"/>
        </w:trPr>
        <w:tc>
          <w:tcPr>
            <w:tcW w:w="4957" w:type="dxa"/>
          </w:tcPr>
          <w:p w14:paraId="2EC85CCA" w14:textId="77777777" w:rsidR="00213813" w:rsidRPr="000D592F" w:rsidRDefault="00213813" w:rsidP="00EF2261">
            <w:pPr>
              <w:rPr>
                <w:rFonts w:ascii="Arial" w:hAnsi="Arial" w:cs="Arial"/>
              </w:rPr>
            </w:pPr>
          </w:p>
        </w:tc>
        <w:tc>
          <w:tcPr>
            <w:tcW w:w="4961" w:type="dxa"/>
          </w:tcPr>
          <w:p w14:paraId="579C8AEC" w14:textId="77777777" w:rsidR="00213813" w:rsidRPr="000D592F" w:rsidRDefault="00213813" w:rsidP="00EF2261">
            <w:pPr>
              <w:rPr>
                <w:rFonts w:ascii="Arial" w:hAnsi="Arial" w:cs="Arial"/>
              </w:rPr>
            </w:pPr>
          </w:p>
        </w:tc>
      </w:tr>
    </w:tbl>
    <w:p w14:paraId="75F44A10" w14:textId="77777777" w:rsidR="0009088C" w:rsidRPr="008540B4" w:rsidRDefault="00147B68" w:rsidP="0009088C">
      <w:pPr>
        <w:pBdr>
          <w:bottom w:val="single" w:sz="18" w:space="1" w:color="auto"/>
        </w:pBdr>
        <w:ind w:right="-46"/>
        <w:rPr>
          <w:rFonts w:ascii="Arial" w:eastAsia="Times New Roman" w:hAnsi="Arial" w:cs="Arial"/>
          <w:b/>
          <w:sz w:val="24"/>
          <w:szCs w:val="17"/>
          <w:lang w:eastAsia="en-GB"/>
        </w:rPr>
      </w:pPr>
      <w:r>
        <w:rPr>
          <w:rFonts w:ascii="Arial" w:eastAsia="Times New Roman" w:hAnsi="Arial" w:cs="Arial"/>
          <w:b/>
          <w:sz w:val="24"/>
          <w:szCs w:val="17"/>
          <w:lang w:eastAsia="en-GB"/>
        </w:rPr>
        <w:t>8</w:t>
      </w:r>
      <w:r w:rsidR="00CC35E3">
        <w:rPr>
          <w:rFonts w:ascii="Arial" w:eastAsia="Times New Roman" w:hAnsi="Arial" w:cs="Arial"/>
          <w:b/>
          <w:sz w:val="24"/>
          <w:szCs w:val="17"/>
          <w:lang w:eastAsia="en-GB"/>
        </w:rPr>
        <w:t xml:space="preserve">. </w:t>
      </w:r>
      <w:r w:rsidR="0009088C">
        <w:rPr>
          <w:rFonts w:ascii="Arial" w:eastAsia="Times New Roman" w:hAnsi="Arial" w:cs="Arial"/>
          <w:b/>
          <w:sz w:val="24"/>
          <w:szCs w:val="17"/>
          <w:lang w:eastAsia="en-GB"/>
        </w:rPr>
        <w:t>Application f</w:t>
      </w:r>
      <w:r w:rsidR="0009088C" w:rsidRPr="008540B4">
        <w:rPr>
          <w:rFonts w:ascii="Arial" w:eastAsia="Times New Roman" w:hAnsi="Arial" w:cs="Arial"/>
          <w:b/>
          <w:sz w:val="24"/>
          <w:szCs w:val="17"/>
          <w:lang w:eastAsia="en-GB"/>
        </w:rPr>
        <w: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412"/>
      </w:tblGrid>
      <w:tr w:rsidR="00CC35E3" w14:paraId="67ABA925" w14:textId="77777777" w:rsidTr="00CC35E3">
        <w:tc>
          <w:tcPr>
            <w:tcW w:w="8500" w:type="dxa"/>
          </w:tcPr>
          <w:p w14:paraId="37CA3AE7" w14:textId="77777777" w:rsidR="00CC35E3" w:rsidRDefault="00CC35E3" w:rsidP="0009088C">
            <w:pPr>
              <w:rPr>
                <w:rFonts w:ascii="Arial" w:hAnsi="Arial" w:cs="Arial"/>
              </w:rPr>
            </w:pPr>
            <w:r>
              <w:rPr>
                <w:rFonts w:ascii="Arial" w:hAnsi="Arial" w:cs="Arial"/>
              </w:rPr>
              <w:t>Insert the fee that has been paid with this application. See attached “Table of Fees”.</w:t>
            </w:r>
          </w:p>
        </w:tc>
        <w:tc>
          <w:tcPr>
            <w:tcW w:w="1412" w:type="dxa"/>
            <w:tcBorders>
              <w:bottom w:val="single" w:sz="18" w:space="0" w:color="auto"/>
            </w:tcBorders>
          </w:tcPr>
          <w:p w14:paraId="644289C1" w14:textId="77777777" w:rsidR="00CC35E3" w:rsidRDefault="00CC35E3" w:rsidP="0009088C">
            <w:pPr>
              <w:rPr>
                <w:rFonts w:ascii="Arial" w:hAnsi="Arial" w:cs="Arial"/>
              </w:rPr>
            </w:pPr>
            <w:r>
              <w:rPr>
                <w:rFonts w:ascii="Arial" w:hAnsi="Arial" w:cs="Arial"/>
              </w:rPr>
              <w:t>£</w:t>
            </w:r>
            <w:r w:rsidR="001D50CB">
              <w:rPr>
                <w:rFonts w:ascii="Arial" w:hAnsi="Arial" w:cs="Arial"/>
              </w:rPr>
              <w:t xml:space="preserve"> </w:t>
            </w:r>
          </w:p>
        </w:tc>
      </w:tr>
    </w:tbl>
    <w:p w14:paraId="3F84F032" w14:textId="77777777" w:rsidR="007568EE" w:rsidRDefault="00147B68" w:rsidP="00CC35E3">
      <w:pPr>
        <w:pBdr>
          <w:bottom w:val="single" w:sz="18" w:space="1" w:color="auto"/>
        </w:pBdr>
        <w:spacing w:before="120"/>
        <w:rPr>
          <w:rFonts w:ascii="Arial" w:hAnsi="Arial" w:cs="Arial"/>
          <w:b/>
          <w:sz w:val="24"/>
        </w:rPr>
      </w:pPr>
      <w:r>
        <w:rPr>
          <w:rFonts w:ascii="Arial" w:hAnsi="Arial" w:cs="Arial"/>
          <w:b/>
          <w:sz w:val="24"/>
        </w:rPr>
        <w:t>9</w:t>
      </w:r>
      <w:r w:rsidR="00CC35E3">
        <w:rPr>
          <w:rFonts w:ascii="Arial" w:hAnsi="Arial" w:cs="Arial"/>
          <w:b/>
          <w:sz w:val="24"/>
        </w:rPr>
        <w:t xml:space="preserve">. </w:t>
      </w:r>
      <w:r w:rsidR="000D592F" w:rsidRPr="000D592F">
        <w:rPr>
          <w:rFonts w:ascii="Arial" w:hAnsi="Arial" w:cs="Arial"/>
          <w:b/>
          <w:sz w:val="24"/>
        </w:rPr>
        <w:t>Supporting documentation</w:t>
      </w:r>
      <w:r w:rsidR="005947E1">
        <w:rPr>
          <w:rFonts w:ascii="Arial" w:hAnsi="Arial" w:cs="Arial"/>
          <w:b/>
          <w:sz w:val="24"/>
        </w:rPr>
        <w:t>:</w:t>
      </w:r>
    </w:p>
    <w:p w14:paraId="69FF7C63" w14:textId="77777777" w:rsidR="00493B23" w:rsidRPr="00493B23" w:rsidRDefault="00493B23" w:rsidP="005947E1">
      <w:pPr>
        <w:rPr>
          <w:rFonts w:ascii="Arial" w:hAnsi="Arial" w:cs="Arial"/>
          <w:b/>
        </w:rPr>
      </w:pPr>
      <w:r w:rsidRPr="00493B23">
        <w:rPr>
          <w:rFonts w:ascii="Arial" w:hAnsi="Arial" w:cs="Arial"/>
          <w:b/>
        </w:rPr>
        <w:t>Indoor entertainments</w:t>
      </w:r>
    </w:p>
    <w:p w14:paraId="0953D416" w14:textId="77777777" w:rsidR="005947E1" w:rsidRDefault="00E6543C" w:rsidP="005947E1">
      <w:pPr>
        <w:rPr>
          <w:rFonts w:ascii="Arial" w:hAnsi="Arial" w:cs="Arial"/>
        </w:rPr>
      </w:pPr>
      <w:r>
        <w:rPr>
          <w:rFonts w:ascii="Arial" w:hAnsi="Arial" w:cs="Arial"/>
        </w:rPr>
        <w:t>T</w:t>
      </w:r>
      <w:r w:rsidR="005947E1">
        <w:rPr>
          <w:rFonts w:ascii="Arial" w:hAnsi="Arial" w:cs="Arial"/>
        </w:rPr>
        <w:t xml:space="preserve">he documentation </w:t>
      </w:r>
      <w:r>
        <w:rPr>
          <w:rFonts w:ascii="Arial" w:hAnsi="Arial" w:cs="Arial"/>
        </w:rPr>
        <w:t>and certificates detailed in the</w:t>
      </w:r>
      <w:r w:rsidR="00BF7427">
        <w:rPr>
          <w:rFonts w:ascii="Arial" w:hAnsi="Arial" w:cs="Arial"/>
        </w:rPr>
        <w:t xml:space="preserve"> attached</w:t>
      </w:r>
      <w:r>
        <w:rPr>
          <w:rFonts w:ascii="Arial" w:hAnsi="Arial" w:cs="Arial"/>
        </w:rPr>
        <w:t xml:space="preserve"> </w:t>
      </w:r>
      <w:r w:rsidRPr="00493B23">
        <w:rPr>
          <w:rFonts w:ascii="Arial" w:hAnsi="Arial" w:cs="Arial"/>
          <w:b/>
        </w:rPr>
        <w:t>“Required Documents</w:t>
      </w:r>
      <w:r w:rsidR="00493B23" w:rsidRPr="00493B23">
        <w:rPr>
          <w:rFonts w:ascii="Arial" w:hAnsi="Arial" w:cs="Arial"/>
          <w:b/>
        </w:rPr>
        <w:t xml:space="preserve"> - indoors</w:t>
      </w:r>
      <w:r w:rsidRPr="00493B23">
        <w:rPr>
          <w:rFonts w:ascii="Arial" w:hAnsi="Arial" w:cs="Arial"/>
          <w:b/>
        </w:rPr>
        <w:t>”</w:t>
      </w:r>
      <w:r>
        <w:rPr>
          <w:rFonts w:ascii="Arial" w:hAnsi="Arial" w:cs="Arial"/>
        </w:rPr>
        <w:t xml:space="preserve"> will be required, where applicable, </w:t>
      </w:r>
      <w:r w:rsidR="005947E1" w:rsidRPr="005947E1">
        <w:rPr>
          <w:rFonts w:ascii="Arial" w:hAnsi="Arial" w:cs="Arial"/>
        </w:rPr>
        <w:t xml:space="preserve">in support of </w:t>
      </w:r>
      <w:r>
        <w:rPr>
          <w:rFonts w:ascii="Arial" w:hAnsi="Arial" w:cs="Arial"/>
        </w:rPr>
        <w:t>the</w:t>
      </w:r>
      <w:r w:rsidR="005947E1" w:rsidRPr="005947E1">
        <w:rPr>
          <w:rFonts w:ascii="Arial" w:hAnsi="Arial" w:cs="Arial"/>
        </w:rPr>
        <w:t xml:space="preserve"> application</w:t>
      </w:r>
      <w:r>
        <w:rPr>
          <w:rFonts w:ascii="Arial" w:hAnsi="Arial" w:cs="Arial"/>
        </w:rPr>
        <w:t xml:space="preserve">. </w:t>
      </w:r>
    </w:p>
    <w:p w14:paraId="6FFBF59B" w14:textId="77777777" w:rsidR="00493B23" w:rsidRPr="00493B23" w:rsidRDefault="00493B23" w:rsidP="005947E1">
      <w:pPr>
        <w:rPr>
          <w:rFonts w:ascii="Arial" w:hAnsi="Arial" w:cs="Arial"/>
          <w:b/>
        </w:rPr>
      </w:pPr>
      <w:r w:rsidRPr="00493B23">
        <w:rPr>
          <w:rFonts w:ascii="Arial" w:hAnsi="Arial" w:cs="Arial"/>
          <w:b/>
        </w:rPr>
        <w:t>Public advertisements</w:t>
      </w:r>
    </w:p>
    <w:p w14:paraId="300A1C31" w14:textId="77777777" w:rsidR="005947E1" w:rsidRDefault="00E6543C" w:rsidP="005947E1">
      <w:pPr>
        <w:rPr>
          <w:rFonts w:ascii="Arial" w:hAnsi="Arial" w:cs="Arial"/>
        </w:rPr>
      </w:pPr>
      <w:r>
        <w:rPr>
          <w:rFonts w:ascii="Arial" w:hAnsi="Arial" w:cs="Arial"/>
        </w:rPr>
        <w:t xml:space="preserve">Unless you are </w:t>
      </w:r>
      <w:r w:rsidRPr="00E6543C">
        <w:rPr>
          <w:rFonts w:ascii="Arial" w:hAnsi="Arial" w:cs="Arial"/>
        </w:rPr>
        <w:t xml:space="preserve">applying for an occasional licence in respect </w:t>
      </w:r>
      <w:r w:rsidR="00F05144">
        <w:rPr>
          <w:rFonts w:ascii="Arial" w:hAnsi="Arial" w:cs="Arial"/>
        </w:rPr>
        <w:t xml:space="preserve">of </w:t>
      </w:r>
      <w:r w:rsidR="00F05144" w:rsidRPr="00E6543C">
        <w:rPr>
          <w:rFonts w:ascii="Arial" w:hAnsi="Arial" w:cs="Arial"/>
        </w:rPr>
        <w:t xml:space="preserve">an educational institution </w:t>
      </w:r>
      <w:r w:rsidR="00F05144">
        <w:rPr>
          <w:rFonts w:ascii="Arial" w:hAnsi="Arial" w:cs="Arial"/>
        </w:rPr>
        <w:t xml:space="preserve">or </w:t>
      </w:r>
      <w:r w:rsidRPr="00E6543C">
        <w:rPr>
          <w:rFonts w:ascii="Arial" w:hAnsi="Arial" w:cs="Arial"/>
        </w:rPr>
        <w:t>a place used mainly for public religious worship/meeting/service</w:t>
      </w:r>
      <w:r w:rsidR="00F05144">
        <w:rPr>
          <w:rFonts w:ascii="Arial" w:hAnsi="Arial" w:cs="Arial"/>
        </w:rPr>
        <w:t xml:space="preserve">, you must provide </w:t>
      </w:r>
      <w:r w:rsidR="001D50CB">
        <w:rPr>
          <w:rFonts w:ascii="Arial" w:hAnsi="Arial" w:cs="Arial"/>
        </w:rPr>
        <w:t xml:space="preserve">a </w:t>
      </w:r>
      <w:r w:rsidR="00F05144">
        <w:rPr>
          <w:rFonts w:ascii="Arial" w:hAnsi="Arial" w:cs="Arial"/>
        </w:rPr>
        <w:t>cop</w:t>
      </w:r>
      <w:r w:rsidR="001D50CB">
        <w:rPr>
          <w:rFonts w:ascii="Arial" w:hAnsi="Arial" w:cs="Arial"/>
        </w:rPr>
        <w:t>y</w:t>
      </w:r>
      <w:r w:rsidR="00F05144">
        <w:rPr>
          <w:rFonts w:ascii="Arial" w:hAnsi="Arial" w:cs="Arial"/>
        </w:rPr>
        <w:t xml:space="preserve"> of </w:t>
      </w:r>
      <w:r w:rsidR="00213813" w:rsidRPr="00213813">
        <w:rPr>
          <w:rFonts w:ascii="Arial" w:hAnsi="Arial" w:cs="Arial"/>
          <w:b/>
        </w:rPr>
        <w:t>one</w:t>
      </w:r>
      <w:r w:rsidR="00F05144">
        <w:rPr>
          <w:rFonts w:ascii="Arial" w:hAnsi="Arial" w:cs="Arial"/>
        </w:rPr>
        <w:t xml:space="preserve"> </w:t>
      </w:r>
      <w:r w:rsidR="005947E1" w:rsidRPr="005947E1">
        <w:rPr>
          <w:rFonts w:ascii="Arial" w:hAnsi="Arial" w:cs="Arial"/>
        </w:rPr>
        <w:t>Public Newspaper Advertisement</w:t>
      </w:r>
      <w:r w:rsidR="00F05144">
        <w:rPr>
          <w:rFonts w:ascii="Arial" w:hAnsi="Arial" w:cs="Arial"/>
        </w:rPr>
        <w:t xml:space="preserve">, placed in </w:t>
      </w:r>
      <w:r w:rsidR="00213813">
        <w:rPr>
          <w:rFonts w:ascii="Arial" w:hAnsi="Arial" w:cs="Arial"/>
        </w:rPr>
        <w:t xml:space="preserve">a local </w:t>
      </w:r>
      <w:r w:rsidR="00F05144">
        <w:rPr>
          <w:rFonts w:ascii="Arial" w:hAnsi="Arial" w:cs="Arial"/>
        </w:rPr>
        <w:t xml:space="preserve">newspaper within 7 days of making the application. </w:t>
      </w:r>
      <w:r w:rsidR="005947E1" w:rsidRPr="005947E1">
        <w:rPr>
          <w:rFonts w:ascii="Arial" w:hAnsi="Arial" w:cs="Arial"/>
        </w:rPr>
        <w:t xml:space="preserve">Proof must be provided </w:t>
      </w:r>
      <w:r w:rsidR="00F05144">
        <w:rPr>
          <w:rFonts w:ascii="Arial" w:hAnsi="Arial" w:cs="Arial"/>
        </w:rPr>
        <w:t>showing the</w:t>
      </w:r>
      <w:r w:rsidR="005947E1" w:rsidRPr="005947E1">
        <w:rPr>
          <w:rFonts w:ascii="Arial" w:hAnsi="Arial" w:cs="Arial"/>
        </w:rPr>
        <w:t xml:space="preserve"> date</w:t>
      </w:r>
      <w:r w:rsidR="00F05144">
        <w:rPr>
          <w:rFonts w:ascii="Arial" w:hAnsi="Arial" w:cs="Arial"/>
        </w:rPr>
        <w:t xml:space="preserve"> of the advertisement</w:t>
      </w:r>
      <w:r w:rsidR="005947E1" w:rsidRPr="005947E1">
        <w:rPr>
          <w:rFonts w:ascii="Arial" w:hAnsi="Arial" w:cs="Arial"/>
        </w:rPr>
        <w:t xml:space="preserve"> and </w:t>
      </w:r>
      <w:r w:rsidR="00F05144">
        <w:rPr>
          <w:rFonts w:ascii="Arial" w:hAnsi="Arial" w:cs="Arial"/>
        </w:rPr>
        <w:t xml:space="preserve">the </w:t>
      </w:r>
      <w:r w:rsidR="005947E1" w:rsidRPr="005947E1">
        <w:rPr>
          <w:rFonts w:ascii="Arial" w:hAnsi="Arial" w:cs="Arial"/>
        </w:rPr>
        <w:t xml:space="preserve">name of </w:t>
      </w:r>
      <w:r w:rsidR="00F05144">
        <w:rPr>
          <w:rFonts w:ascii="Arial" w:hAnsi="Arial" w:cs="Arial"/>
        </w:rPr>
        <w:t xml:space="preserve">the </w:t>
      </w:r>
      <w:r w:rsidR="005947E1" w:rsidRPr="005947E1">
        <w:rPr>
          <w:rFonts w:ascii="Arial" w:hAnsi="Arial" w:cs="Arial"/>
        </w:rPr>
        <w:t>newspaper.</w:t>
      </w:r>
    </w:p>
    <w:p w14:paraId="0EE85866" w14:textId="77777777" w:rsidR="00493B23" w:rsidRPr="00493B23" w:rsidRDefault="00493B23" w:rsidP="005947E1">
      <w:pPr>
        <w:rPr>
          <w:rFonts w:ascii="Arial" w:hAnsi="Arial" w:cs="Arial"/>
          <w:b/>
        </w:rPr>
      </w:pPr>
      <w:r w:rsidRPr="00493B23">
        <w:rPr>
          <w:rFonts w:ascii="Arial" w:hAnsi="Arial" w:cs="Arial"/>
          <w:b/>
        </w:rPr>
        <w:t>Charity and voluntary organisations</w:t>
      </w:r>
    </w:p>
    <w:p w14:paraId="0293F74F" w14:textId="77777777" w:rsidR="005947E1" w:rsidRDefault="00F05144" w:rsidP="00CC35E3">
      <w:pPr>
        <w:spacing w:after="120" w:line="240" w:lineRule="auto"/>
        <w:rPr>
          <w:rFonts w:ascii="Arial" w:hAnsi="Arial" w:cs="Arial"/>
        </w:rPr>
      </w:pPr>
      <w:r>
        <w:rPr>
          <w:rFonts w:ascii="Arial" w:hAnsi="Arial" w:cs="Arial"/>
        </w:rPr>
        <w:t>If applying on behalf of a charity, please provide the Charity’s Registration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798"/>
      </w:tblGrid>
      <w:tr w:rsidR="00F05144" w14:paraId="603AF0C1" w14:textId="77777777" w:rsidTr="00CC35E3">
        <w:trPr>
          <w:trHeight w:val="283"/>
        </w:trPr>
        <w:tc>
          <w:tcPr>
            <w:tcW w:w="3114" w:type="dxa"/>
          </w:tcPr>
          <w:p w14:paraId="0183324C" w14:textId="77777777" w:rsidR="00F05144" w:rsidRDefault="00F05144" w:rsidP="003C5AF6">
            <w:pPr>
              <w:spacing w:before="60" w:after="60"/>
              <w:rPr>
                <w:rFonts w:ascii="Arial" w:hAnsi="Arial" w:cs="Arial"/>
              </w:rPr>
            </w:pPr>
            <w:r>
              <w:rPr>
                <w:rFonts w:ascii="Arial" w:hAnsi="Arial" w:cs="Arial"/>
              </w:rPr>
              <w:t>Charity Registration Number:</w:t>
            </w:r>
          </w:p>
        </w:tc>
        <w:tc>
          <w:tcPr>
            <w:tcW w:w="6798" w:type="dxa"/>
            <w:tcBorders>
              <w:bottom w:val="single" w:sz="18" w:space="0" w:color="auto"/>
            </w:tcBorders>
          </w:tcPr>
          <w:p w14:paraId="212D419D" w14:textId="77777777" w:rsidR="00F05144" w:rsidRDefault="00F05144" w:rsidP="003C5AF6">
            <w:pPr>
              <w:rPr>
                <w:rFonts w:ascii="Arial" w:hAnsi="Arial" w:cs="Arial"/>
              </w:rPr>
            </w:pPr>
          </w:p>
        </w:tc>
      </w:tr>
    </w:tbl>
    <w:p w14:paraId="5033092C" w14:textId="77777777" w:rsidR="00F05144" w:rsidRDefault="00F05144" w:rsidP="00F05144">
      <w:pPr>
        <w:spacing w:after="0" w:line="240" w:lineRule="auto"/>
        <w:rPr>
          <w:rFonts w:ascii="Arial" w:hAnsi="Arial" w:cs="Arial"/>
        </w:rPr>
      </w:pPr>
    </w:p>
    <w:p w14:paraId="50F3B21A" w14:textId="77777777" w:rsidR="00493B23" w:rsidRDefault="00F05144" w:rsidP="00D5186D">
      <w:pPr>
        <w:rPr>
          <w:rFonts w:ascii="Arial" w:hAnsi="Arial" w:cs="Arial"/>
        </w:rPr>
      </w:pPr>
      <w:r>
        <w:rPr>
          <w:rFonts w:ascii="Arial" w:hAnsi="Arial" w:cs="Arial"/>
        </w:rPr>
        <w:t xml:space="preserve">If applying on behalf of a voluntary organisation, i.e. </w:t>
      </w:r>
      <w:r w:rsidRPr="00F05144">
        <w:rPr>
          <w:rFonts w:ascii="Arial" w:hAnsi="Arial" w:cs="Arial"/>
        </w:rPr>
        <w:t>an organisation carrying on or proposing to carry on activities otherwise than for the purpose of gain by the organisation or individual members thereof</w:t>
      </w:r>
      <w:r>
        <w:rPr>
          <w:rFonts w:ascii="Arial" w:hAnsi="Arial" w:cs="Arial"/>
        </w:rPr>
        <w:t xml:space="preserve">, please provide evidence, e.g. </w:t>
      </w:r>
      <w:r w:rsidRPr="00F05144">
        <w:rPr>
          <w:rFonts w:ascii="Arial" w:hAnsi="Arial" w:cs="Arial"/>
        </w:rPr>
        <w:t xml:space="preserve">a copy of </w:t>
      </w:r>
      <w:r>
        <w:rPr>
          <w:rFonts w:ascii="Arial" w:hAnsi="Arial" w:cs="Arial"/>
        </w:rPr>
        <w:t>the</w:t>
      </w:r>
      <w:r w:rsidRPr="00F05144">
        <w:rPr>
          <w:rFonts w:ascii="Arial" w:hAnsi="Arial" w:cs="Arial"/>
        </w:rPr>
        <w:t xml:space="preserve"> organisation’s constitution</w:t>
      </w:r>
      <w:r>
        <w:rPr>
          <w:rFonts w:ascii="Arial" w:hAnsi="Arial" w:cs="Arial"/>
        </w:rPr>
        <w:t>.</w:t>
      </w:r>
    </w:p>
    <w:p w14:paraId="30047679" w14:textId="77777777" w:rsidR="00EF2261" w:rsidRPr="00B14FE4" w:rsidRDefault="00EF2261" w:rsidP="00EF2261">
      <w:pPr>
        <w:pBdr>
          <w:bottom w:val="single" w:sz="24" w:space="1" w:color="auto"/>
        </w:pBdr>
        <w:autoSpaceDE w:val="0"/>
        <w:autoSpaceDN w:val="0"/>
        <w:adjustRightInd w:val="0"/>
        <w:rPr>
          <w:rFonts w:ascii="Arial" w:hAnsi="Arial" w:cs="Arial"/>
          <w:b/>
          <w:bCs/>
          <w:color w:val="000000"/>
          <w:sz w:val="24"/>
          <w:szCs w:val="24"/>
        </w:rPr>
      </w:pPr>
      <w:r>
        <w:rPr>
          <w:rFonts w:ascii="Arial" w:hAnsi="Arial" w:cs="Arial"/>
          <w:b/>
          <w:bCs/>
          <w:color w:val="000000"/>
          <w:sz w:val="24"/>
          <w:szCs w:val="24"/>
        </w:rPr>
        <w:t xml:space="preserve">10. </w:t>
      </w:r>
      <w:r w:rsidRPr="00B14FE4">
        <w:rPr>
          <w:rFonts w:ascii="Arial" w:hAnsi="Arial" w:cs="Arial"/>
          <w:b/>
          <w:bCs/>
          <w:color w:val="000000"/>
          <w:sz w:val="24"/>
          <w:szCs w:val="24"/>
        </w:rPr>
        <w:t xml:space="preserve">Applicant Checklist </w:t>
      </w:r>
    </w:p>
    <w:p w14:paraId="3641D06E" w14:textId="77777777" w:rsidR="00EF2261" w:rsidRPr="00292D76" w:rsidRDefault="00EF2261" w:rsidP="00EF2261">
      <w:pPr>
        <w:rPr>
          <w:rFonts w:ascii="Arial" w:hAnsi="Arial" w:cs="Arial"/>
          <w:color w:val="000000"/>
          <w:szCs w:val="24"/>
        </w:rPr>
      </w:pPr>
      <w:r w:rsidRPr="00292D76">
        <w:rPr>
          <w:rFonts w:ascii="Arial" w:hAnsi="Arial" w:cs="Arial"/>
          <w:color w:val="000000"/>
          <w:szCs w:val="24"/>
        </w:rPr>
        <w:t xml:space="preserve">Have you submitted </w:t>
      </w:r>
      <w:r w:rsidR="00CA7673" w:rsidRPr="00292D76">
        <w:rPr>
          <w:rFonts w:ascii="Arial" w:hAnsi="Arial" w:cs="Arial"/>
          <w:color w:val="000000"/>
          <w:szCs w:val="24"/>
        </w:rPr>
        <w:t xml:space="preserve">all of the </w:t>
      </w:r>
      <w:r w:rsidRPr="00292D76">
        <w:rPr>
          <w:rFonts w:ascii="Arial" w:hAnsi="Arial" w:cs="Arial"/>
          <w:color w:val="000000"/>
          <w:szCs w:val="24"/>
        </w:rPr>
        <w:t xml:space="preserve">following </w:t>
      </w:r>
      <w:r w:rsidR="00CA7673" w:rsidRPr="00292D76">
        <w:rPr>
          <w:rFonts w:ascii="Arial" w:hAnsi="Arial" w:cs="Arial"/>
          <w:color w:val="000000"/>
          <w:szCs w:val="24"/>
        </w:rPr>
        <w:t xml:space="preserve">required items </w:t>
      </w:r>
      <w:r w:rsidRPr="00292D76">
        <w:rPr>
          <w:rFonts w:ascii="Arial" w:hAnsi="Arial" w:cs="Arial"/>
          <w:color w:val="000000"/>
          <w:szCs w:val="24"/>
        </w:rPr>
        <w:t>with your application form?</w:t>
      </w:r>
      <w:r w:rsidR="00292D76" w:rsidRPr="00292D76">
        <w:rPr>
          <w:rFonts w:ascii="Arial" w:hAnsi="Arial" w:cs="Arial"/>
          <w:color w:val="000000"/>
          <w:szCs w:val="24"/>
        </w:rPr>
        <w:t xml:space="preserve"> </w:t>
      </w:r>
    </w:p>
    <w:tbl>
      <w:tblPr>
        <w:tblStyle w:val="TableGrid"/>
        <w:tblW w:w="0" w:type="auto"/>
        <w:tblInd w:w="-5" w:type="dxa"/>
        <w:tblLook w:val="04A0" w:firstRow="1" w:lastRow="0" w:firstColumn="1" w:lastColumn="0" w:noHBand="0" w:noVBand="1"/>
      </w:tblPr>
      <w:tblGrid>
        <w:gridCol w:w="5387"/>
        <w:gridCol w:w="1078"/>
        <w:gridCol w:w="1048"/>
        <w:gridCol w:w="1842"/>
      </w:tblGrid>
      <w:tr w:rsidR="00EF2261" w:rsidRPr="00F71A3E" w14:paraId="171139F0" w14:textId="77777777" w:rsidTr="002F2B3B">
        <w:tc>
          <w:tcPr>
            <w:tcW w:w="5387" w:type="dxa"/>
          </w:tcPr>
          <w:p w14:paraId="15E5E8F3" w14:textId="77777777" w:rsidR="00EF2261" w:rsidRPr="00F71A3E" w:rsidRDefault="00EF2261" w:rsidP="00EF2261">
            <w:pPr>
              <w:tabs>
                <w:tab w:val="right" w:pos="8856"/>
              </w:tabs>
              <w:textAlignment w:val="baseline"/>
              <w:rPr>
                <w:rFonts w:ascii="Arial" w:eastAsia="Arial" w:hAnsi="Arial"/>
                <w:color w:val="000000"/>
              </w:rPr>
            </w:pPr>
            <w:r>
              <w:rPr>
                <w:rFonts w:ascii="Arial" w:eastAsia="Arial" w:hAnsi="Arial"/>
                <w:color w:val="000000"/>
              </w:rPr>
              <w:t>Appropriate fee</w:t>
            </w:r>
          </w:p>
        </w:tc>
        <w:tc>
          <w:tcPr>
            <w:tcW w:w="1078" w:type="dxa"/>
            <w:tcBorders>
              <w:left w:val="nil"/>
            </w:tcBorders>
          </w:tcPr>
          <w:p w14:paraId="302675B7" w14:textId="77777777" w:rsidR="00EF2261" w:rsidRPr="00F71A3E" w:rsidRDefault="00EF2261" w:rsidP="00EF2261">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14:paraId="4E7EB33D" w14:textId="77777777"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09F5EA4A">
                <v:shape id="_x0000_i1173" type="#_x0000_t75" style="width:20.25pt;height:18pt" o:ole="">
                  <v:imagedata r:id="rId8" o:title=""/>
                </v:shape>
                <w:control r:id="rId32" w:name="HTMLCheckbox241" w:shapeid="_x0000_i1173"/>
              </w:object>
            </w:r>
            <w:r w:rsidRPr="00F71A3E">
              <w:rPr>
                <w:rFonts w:ascii="Arial" w:eastAsia="Times New Roman" w:hAnsi="Arial" w:cs="Arial"/>
                <w:color w:val="000000"/>
                <w:szCs w:val="24"/>
                <w:lang w:eastAsia="en-GB"/>
              </w:rPr>
              <w:t xml:space="preserve">Yes        </w:t>
            </w:r>
          </w:p>
        </w:tc>
        <w:tc>
          <w:tcPr>
            <w:tcW w:w="1048" w:type="dxa"/>
            <w:tcBorders>
              <w:left w:val="nil"/>
            </w:tcBorders>
          </w:tcPr>
          <w:p w14:paraId="6DAF091E" w14:textId="77777777"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3A29DC78">
                <v:shape id="_x0000_i1176" type="#_x0000_t75" style="width:20.25pt;height:18pt" o:ole="">
                  <v:imagedata r:id="rId8" o:title=""/>
                </v:shape>
                <w:control r:id="rId33" w:name="HTMLCheckbox141" w:shapeid="_x0000_i1176"/>
              </w:object>
            </w:r>
            <w:r w:rsidRPr="00F71A3E">
              <w:rPr>
                <w:rFonts w:ascii="Arial" w:eastAsia="Times New Roman" w:hAnsi="Arial" w:cs="Arial"/>
                <w:color w:val="000000"/>
                <w:szCs w:val="24"/>
                <w:lang w:eastAsia="en-GB"/>
              </w:rPr>
              <w:t>No</w:t>
            </w:r>
          </w:p>
        </w:tc>
        <w:tc>
          <w:tcPr>
            <w:tcW w:w="1842" w:type="dxa"/>
            <w:tcBorders>
              <w:left w:val="nil"/>
            </w:tcBorders>
          </w:tcPr>
          <w:p w14:paraId="6EFDBB8E" w14:textId="77777777"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72FBBB49">
                <v:shape id="_x0000_i1179" type="#_x0000_t75" style="width:20.25pt;height:18pt" o:ole="">
                  <v:imagedata r:id="rId8" o:title=""/>
                </v:shape>
                <w:control r:id="rId34" w:name="HTMLCheckbox1411" w:shapeid="_x0000_i1179"/>
              </w:object>
            </w:r>
            <w:r>
              <w:rPr>
                <w:rFonts w:ascii="Arial" w:eastAsia="Times New Roman" w:hAnsi="Arial" w:cs="Arial"/>
                <w:color w:val="000000"/>
                <w:szCs w:val="24"/>
                <w:lang w:eastAsia="en-GB"/>
              </w:rPr>
              <w:t>To follow</w:t>
            </w:r>
          </w:p>
        </w:tc>
      </w:tr>
      <w:tr w:rsidR="00EF2261" w:rsidRPr="00F71A3E" w14:paraId="51C54B5D" w14:textId="77777777" w:rsidTr="002F2B3B">
        <w:tc>
          <w:tcPr>
            <w:tcW w:w="5387" w:type="dxa"/>
          </w:tcPr>
          <w:p w14:paraId="0AE86FB4" w14:textId="77777777" w:rsidR="00EF2261" w:rsidRPr="00F71A3E" w:rsidRDefault="00EF2261" w:rsidP="00EF2261">
            <w:pPr>
              <w:tabs>
                <w:tab w:val="right" w:pos="8856"/>
              </w:tabs>
              <w:textAlignment w:val="baseline"/>
              <w:rPr>
                <w:rFonts w:ascii="Arial" w:eastAsia="Arial" w:hAnsi="Arial"/>
                <w:color w:val="000000"/>
              </w:rPr>
            </w:pPr>
            <w:r>
              <w:rPr>
                <w:rFonts w:ascii="Arial" w:eastAsia="Arial" w:hAnsi="Arial"/>
                <w:color w:val="000000"/>
              </w:rPr>
              <w:t>Fire Risk Assessment</w:t>
            </w:r>
          </w:p>
        </w:tc>
        <w:tc>
          <w:tcPr>
            <w:tcW w:w="1078" w:type="dxa"/>
            <w:tcBorders>
              <w:left w:val="nil"/>
            </w:tcBorders>
          </w:tcPr>
          <w:p w14:paraId="1211F2C2" w14:textId="77777777" w:rsidR="00EF2261" w:rsidRPr="00F71A3E" w:rsidRDefault="00EF2261" w:rsidP="00EF2261">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14:paraId="559AAFF4" w14:textId="77777777"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3E4CDB9A">
                <v:shape id="_x0000_i1182" type="#_x0000_t75" style="width:20.25pt;height:18pt" o:ole="">
                  <v:imagedata r:id="rId8" o:title=""/>
                </v:shape>
                <w:control r:id="rId35" w:name="HTMLCheckbox2417" w:shapeid="_x0000_i1182"/>
              </w:object>
            </w:r>
            <w:r w:rsidRPr="00F71A3E">
              <w:rPr>
                <w:rFonts w:ascii="Arial" w:eastAsia="Times New Roman" w:hAnsi="Arial" w:cs="Arial"/>
                <w:color w:val="000000"/>
                <w:szCs w:val="24"/>
                <w:lang w:eastAsia="en-GB"/>
              </w:rPr>
              <w:t xml:space="preserve">Yes        </w:t>
            </w:r>
          </w:p>
        </w:tc>
        <w:tc>
          <w:tcPr>
            <w:tcW w:w="1048" w:type="dxa"/>
            <w:tcBorders>
              <w:left w:val="nil"/>
            </w:tcBorders>
          </w:tcPr>
          <w:p w14:paraId="2A5CF550" w14:textId="77777777"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259174FE">
                <v:shape id="_x0000_i1185" type="#_x0000_t75" style="width:20.25pt;height:18pt" o:ole="">
                  <v:imagedata r:id="rId8" o:title=""/>
                </v:shape>
                <w:control r:id="rId36" w:name="HTMLCheckbox1418" w:shapeid="_x0000_i1185"/>
              </w:object>
            </w:r>
            <w:r w:rsidRPr="00F71A3E">
              <w:rPr>
                <w:rFonts w:ascii="Arial" w:eastAsia="Times New Roman" w:hAnsi="Arial" w:cs="Arial"/>
                <w:color w:val="000000"/>
                <w:szCs w:val="24"/>
                <w:lang w:eastAsia="en-GB"/>
              </w:rPr>
              <w:t>No</w:t>
            </w:r>
          </w:p>
        </w:tc>
        <w:tc>
          <w:tcPr>
            <w:tcW w:w="1842" w:type="dxa"/>
            <w:tcBorders>
              <w:left w:val="nil"/>
            </w:tcBorders>
          </w:tcPr>
          <w:p w14:paraId="4B3BD774" w14:textId="77777777"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58420A24">
                <v:shape id="_x0000_i1188" type="#_x0000_t75" style="width:20.25pt;height:18pt" o:ole="">
                  <v:imagedata r:id="rId8" o:title=""/>
                </v:shape>
                <w:control r:id="rId37" w:name="HTMLCheckbox14117" w:shapeid="_x0000_i1188"/>
              </w:object>
            </w:r>
            <w:r>
              <w:rPr>
                <w:rFonts w:ascii="Arial" w:eastAsia="Times New Roman" w:hAnsi="Arial" w:cs="Arial"/>
                <w:color w:val="000000"/>
                <w:szCs w:val="24"/>
                <w:lang w:eastAsia="en-GB"/>
              </w:rPr>
              <w:t>To follow</w:t>
            </w:r>
          </w:p>
        </w:tc>
      </w:tr>
      <w:tr w:rsidR="00EF2261" w:rsidRPr="00F71A3E" w14:paraId="2D9B1ED1" w14:textId="77777777" w:rsidTr="002F2B3B">
        <w:tc>
          <w:tcPr>
            <w:tcW w:w="5387" w:type="dxa"/>
            <w:tcBorders>
              <w:bottom w:val="single" w:sz="4" w:space="0" w:color="auto"/>
            </w:tcBorders>
          </w:tcPr>
          <w:p w14:paraId="18E920E7" w14:textId="77777777" w:rsidR="00EF2261" w:rsidRPr="00F71A3E" w:rsidRDefault="00EF2261" w:rsidP="00EF2261">
            <w:pPr>
              <w:tabs>
                <w:tab w:val="right" w:pos="8856"/>
              </w:tabs>
              <w:textAlignment w:val="baseline"/>
              <w:rPr>
                <w:rFonts w:ascii="Arial" w:eastAsia="Arial" w:hAnsi="Arial"/>
                <w:color w:val="000000"/>
              </w:rPr>
            </w:pPr>
            <w:r>
              <w:rPr>
                <w:rFonts w:ascii="Arial" w:eastAsia="Arial" w:hAnsi="Arial"/>
                <w:color w:val="000000"/>
              </w:rPr>
              <w:t>Public Notice from a local newspaper</w:t>
            </w:r>
          </w:p>
        </w:tc>
        <w:tc>
          <w:tcPr>
            <w:tcW w:w="1078" w:type="dxa"/>
            <w:tcBorders>
              <w:left w:val="nil"/>
            </w:tcBorders>
          </w:tcPr>
          <w:p w14:paraId="42A009E5" w14:textId="77777777" w:rsidR="00EF2261" w:rsidRPr="00F71A3E" w:rsidRDefault="00EF2261" w:rsidP="00EF2261">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14:paraId="10A87714" w14:textId="77777777"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788BE70F">
                <v:shape id="_x0000_i1191" type="#_x0000_t75" style="width:20.25pt;height:18pt" o:ole="">
                  <v:imagedata r:id="rId8" o:title=""/>
                </v:shape>
                <w:control r:id="rId38" w:name="HTMLCheckbox2416" w:shapeid="_x0000_i1191"/>
              </w:object>
            </w:r>
            <w:r w:rsidRPr="00F71A3E">
              <w:rPr>
                <w:rFonts w:ascii="Arial" w:eastAsia="Times New Roman" w:hAnsi="Arial" w:cs="Arial"/>
                <w:color w:val="000000"/>
                <w:szCs w:val="24"/>
                <w:lang w:eastAsia="en-GB"/>
              </w:rPr>
              <w:t xml:space="preserve">Yes        </w:t>
            </w:r>
          </w:p>
        </w:tc>
        <w:tc>
          <w:tcPr>
            <w:tcW w:w="1048" w:type="dxa"/>
            <w:tcBorders>
              <w:left w:val="nil"/>
            </w:tcBorders>
          </w:tcPr>
          <w:p w14:paraId="29ECE86C" w14:textId="77777777"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2A2C1E71">
                <v:shape id="_x0000_i1194" type="#_x0000_t75" style="width:20.25pt;height:18pt" o:ole="">
                  <v:imagedata r:id="rId8" o:title=""/>
                </v:shape>
                <w:control r:id="rId39" w:name="HTMLCheckbox1417" w:shapeid="_x0000_i1194"/>
              </w:object>
            </w:r>
            <w:r w:rsidRPr="00F71A3E">
              <w:rPr>
                <w:rFonts w:ascii="Arial" w:eastAsia="Times New Roman" w:hAnsi="Arial" w:cs="Arial"/>
                <w:color w:val="000000"/>
                <w:szCs w:val="24"/>
                <w:lang w:eastAsia="en-GB"/>
              </w:rPr>
              <w:t>No</w:t>
            </w:r>
          </w:p>
        </w:tc>
        <w:tc>
          <w:tcPr>
            <w:tcW w:w="1842" w:type="dxa"/>
            <w:tcBorders>
              <w:left w:val="nil"/>
            </w:tcBorders>
          </w:tcPr>
          <w:p w14:paraId="009D4CE2" w14:textId="77777777"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79988F6B">
                <v:shape id="_x0000_i1197" type="#_x0000_t75" style="width:20.25pt;height:18pt" o:ole="">
                  <v:imagedata r:id="rId8" o:title=""/>
                </v:shape>
                <w:control r:id="rId40" w:name="HTMLCheckbox14116" w:shapeid="_x0000_i1197"/>
              </w:object>
            </w:r>
            <w:r>
              <w:rPr>
                <w:rFonts w:ascii="Arial" w:eastAsia="Times New Roman" w:hAnsi="Arial" w:cs="Arial"/>
                <w:color w:val="000000"/>
                <w:szCs w:val="24"/>
                <w:lang w:eastAsia="en-GB"/>
              </w:rPr>
              <w:t>To follow</w:t>
            </w:r>
          </w:p>
        </w:tc>
      </w:tr>
      <w:tr w:rsidR="00EF2261" w:rsidRPr="00F71A3E" w14:paraId="4C83355B" w14:textId="77777777" w:rsidTr="002F2B3B">
        <w:tc>
          <w:tcPr>
            <w:tcW w:w="5387" w:type="dxa"/>
            <w:tcBorders>
              <w:bottom w:val="single" w:sz="4" w:space="0" w:color="auto"/>
            </w:tcBorders>
          </w:tcPr>
          <w:p w14:paraId="32FA11EB" w14:textId="77777777" w:rsidR="00EF2261" w:rsidRPr="00F71A3E" w:rsidRDefault="00EF2261" w:rsidP="00EF2261">
            <w:pPr>
              <w:tabs>
                <w:tab w:val="right" w:pos="8856"/>
              </w:tabs>
              <w:textAlignment w:val="baseline"/>
              <w:rPr>
                <w:rFonts w:ascii="Arial" w:eastAsia="Arial" w:hAnsi="Arial"/>
                <w:color w:val="000000"/>
              </w:rPr>
            </w:pPr>
            <w:r>
              <w:rPr>
                <w:rFonts w:ascii="Arial" w:eastAsia="Arial" w:hAnsi="Arial"/>
                <w:color w:val="000000"/>
              </w:rPr>
              <w:t>Completed Statement of Insurance</w:t>
            </w:r>
          </w:p>
        </w:tc>
        <w:tc>
          <w:tcPr>
            <w:tcW w:w="1078" w:type="dxa"/>
            <w:tcBorders>
              <w:left w:val="nil"/>
            </w:tcBorders>
          </w:tcPr>
          <w:p w14:paraId="3E8E291E" w14:textId="77777777" w:rsidR="00EF2261" w:rsidRPr="00F71A3E" w:rsidRDefault="00EF2261" w:rsidP="00EF2261">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14:paraId="6ECC43B1" w14:textId="77777777"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6CC2E8D0">
                <v:shape id="_x0000_i1200" type="#_x0000_t75" style="width:20.25pt;height:18pt" o:ole="">
                  <v:imagedata r:id="rId8" o:title=""/>
                </v:shape>
                <w:control r:id="rId41" w:name="HTMLCheckbox2415" w:shapeid="_x0000_i1200"/>
              </w:object>
            </w:r>
            <w:r w:rsidRPr="00F71A3E">
              <w:rPr>
                <w:rFonts w:ascii="Arial" w:eastAsia="Times New Roman" w:hAnsi="Arial" w:cs="Arial"/>
                <w:color w:val="000000"/>
                <w:szCs w:val="24"/>
                <w:lang w:eastAsia="en-GB"/>
              </w:rPr>
              <w:t xml:space="preserve">Yes        </w:t>
            </w:r>
          </w:p>
        </w:tc>
        <w:tc>
          <w:tcPr>
            <w:tcW w:w="1048" w:type="dxa"/>
            <w:tcBorders>
              <w:left w:val="nil"/>
            </w:tcBorders>
          </w:tcPr>
          <w:p w14:paraId="2D4DD317" w14:textId="77777777"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0C6A77F7">
                <v:shape id="_x0000_i1203" type="#_x0000_t75" style="width:20.25pt;height:18pt" o:ole="">
                  <v:imagedata r:id="rId8" o:title=""/>
                </v:shape>
                <w:control r:id="rId42" w:name="HTMLCheckbox1416" w:shapeid="_x0000_i1203"/>
              </w:object>
            </w:r>
            <w:r w:rsidRPr="00F71A3E">
              <w:rPr>
                <w:rFonts w:ascii="Arial" w:eastAsia="Times New Roman" w:hAnsi="Arial" w:cs="Arial"/>
                <w:color w:val="000000"/>
                <w:szCs w:val="24"/>
                <w:lang w:eastAsia="en-GB"/>
              </w:rPr>
              <w:t>No</w:t>
            </w:r>
          </w:p>
        </w:tc>
        <w:tc>
          <w:tcPr>
            <w:tcW w:w="1842" w:type="dxa"/>
            <w:tcBorders>
              <w:left w:val="nil"/>
            </w:tcBorders>
          </w:tcPr>
          <w:p w14:paraId="1DA7E184" w14:textId="77777777"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6B88F0B5">
                <v:shape id="_x0000_i1206" type="#_x0000_t75" style="width:20.25pt;height:18pt" o:ole="">
                  <v:imagedata r:id="rId8" o:title=""/>
                </v:shape>
                <w:control r:id="rId43" w:name="HTMLCheckbox14115" w:shapeid="_x0000_i1206"/>
              </w:object>
            </w:r>
            <w:r>
              <w:rPr>
                <w:rFonts w:ascii="Arial" w:eastAsia="Times New Roman" w:hAnsi="Arial" w:cs="Arial"/>
                <w:color w:val="000000"/>
                <w:szCs w:val="24"/>
                <w:lang w:eastAsia="en-GB"/>
              </w:rPr>
              <w:t>To follow</w:t>
            </w:r>
          </w:p>
        </w:tc>
      </w:tr>
      <w:tr w:rsidR="00EF2261" w:rsidRPr="00F71A3E" w14:paraId="0555E466" w14:textId="77777777" w:rsidTr="002F2B3B">
        <w:tc>
          <w:tcPr>
            <w:tcW w:w="5387" w:type="dxa"/>
          </w:tcPr>
          <w:p w14:paraId="60A2CAEF" w14:textId="77777777" w:rsidR="00EF2261" w:rsidRPr="00F71A3E" w:rsidRDefault="00EF2261" w:rsidP="00EF2261">
            <w:pPr>
              <w:tabs>
                <w:tab w:val="right" w:pos="8856"/>
              </w:tabs>
              <w:textAlignment w:val="baseline"/>
              <w:rPr>
                <w:rFonts w:ascii="Arial" w:eastAsia="Arial" w:hAnsi="Arial"/>
                <w:color w:val="000000"/>
              </w:rPr>
            </w:pPr>
            <w:r>
              <w:rPr>
                <w:rFonts w:ascii="Arial" w:eastAsia="Arial" w:hAnsi="Arial"/>
                <w:color w:val="000000"/>
              </w:rPr>
              <w:t>Electrical Installation Condition Report</w:t>
            </w:r>
          </w:p>
        </w:tc>
        <w:tc>
          <w:tcPr>
            <w:tcW w:w="1078" w:type="dxa"/>
            <w:tcBorders>
              <w:left w:val="nil"/>
            </w:tcBorders>
          </w:tcPr>
          <w:p w14:paraId="60501BB9" w14:textId="77777777" w:rsidR="00EF2261" w:rsidRPr="00F71A3E" w:rsidRDefault="00EF2261" w:rsidP="00EF2261">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14:paraId="7C446D6F" w14:textId="77777777"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7F872F82">
                <v:shape id="_x0000_i1209" type="#_x0000_t75" style="width:20.25pt;height:18pt" o:ole="">
                  <v:imagedata r:id="rId8" o:title=""/>
                </v:shape>
                <w:control r:id="rId44" w:name="HTMLCheckbox2414" w:shapeid="_x0000_i1209"/>
              </w:object>
            </w:r>
            <w:r w:rsidRPr="00F71A3E">
              <w:rPr>
                <w:rFonts w:ascii="Arial" w:eastAsia="Times New Roman" w:hAnsi="Arial" w:cs="Arial"/>
                <w:color w:val="000000"/>
                <w:szCs w:val="24"/>
                <w:lang w:eastAsia="en-GB"/>
              </w:rPr>
              <w:t xml:space="preserve">Yes        </w:t>
            </w:r>
          </w:p>
        </w:tc>
        <w:tc>
          <w:tcPr>
            <w:tcW w:w="1048" w:type="dxa"/>
            <w:tcBorders>
              <w:left w:val="nil"/>
            </w:tcBorders>
          </w:tcPr>
          <w:p w14:paraId="6827245F" w14:textId="77777777"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003693D4">
                <v:shape id="_x0000_i1212" type="#_x0000_t75" style="width:20.25pt;height:18pt" o:ole="">
                  <v:imagedata r:id="rId8" o:title=""/>
                </v:shape>
                <w:control r:id="rId45" w:name="HTMLCheckbox1415" w:shapeid="_x0000_i1212"/>
              </w:object>
            </w:r>
            <w:r w:rsidRPr="00F71A3E">
              <w:rPr>
                <w:rFonts w:ascii="Arial" w:eastAsia="Times New Roman" w:hAnsi="Arial" w:cs="Arial"/>
                <w:color w:val="000000"/>
                <w:szCs w:val="24"/>
                <w:lang w:eastAsia="en-GB"/>
              </w:rPr>
              <w:t>No</w:t>
            </w:r>
          </w:p>
        </w:tc>
        <w:tc>
          <w:tcPr>
            <w:tcW w:w="1842" w:type="dxa"/>
            <w:tcBorders>
              <w:left w:val="nil"/>
            </w:tcBorders>
          </w:tcPr>
          <w:p w14:paraId="40AB43D4" w14:textId="77777777"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48D1DA65">
                <v:shape id="_x0000_i1215" type="#_x0000_t75" style="width:20.25pt;height:18pt" o:ole="">
                  <v:imagedata r:id="rId8" o:title=""/>
                </v:shape>
                <w:control r:id="rId46" w:name="HTMLCheckbox14114" w:shapeid="_x0000_i1215"/>
              </w:object>
            </w:r>
            <w:r>
              <w:rPr>
                <w:rFonts w:ascii="Arial" w:eastAsia="Times New Roman" w:hAnsi="Arial" w:cs="Arial"/>
                <w:color w:val="000000"/>
                <w:szCs w:val="24"/>
                <w:lang w:eastAsia="en-GB"/>
              </w:rPr>
              <w:t>To follow</w:t>
            </w:r>
          </w:p>
        </w:tc>
      </w:tr>
      <w:tr w:rsidR="00CA7673" w:rsidRPr="00F71A3E" w14:paraId="41E3D663" w14:textId="77777777" w:rsidTr="002F2B3B">
        <w:tc>
          <w:tcPr>
            <w:tcW w:w="5387" w:type="dxa"/>
          </w:tcPr>
          <w:p w14:paraId="4B27E25D" w14:textId="77777777" w:rsidR="00CA7673" w:rsidRPr="00F71A3E" w:rsidRDefault="00CA7673" w:rsidP="00CA7673">
            <w:pPr>
              <w:tabs>
                <w:tab w:val="right" w:pos="8856"/>
              </w:tabs>
              <w:textAlignment w:val="baseline"/>
              <w:rPr>
                <w:rFonts w:ascii="Arial" w:eastAsia="Arial" w:hAnsi="Arial"/>
                <w:color w:val="000000"/>
              </w:rPr>
            </w:pPr>
            <w:r>
              <w:rPr>
                <w:rFonts w:ascii="Arial" w:eastAsia="Arial" w:hAnsi="Arial"/>
                <w:color w:val="000000"/>
              </w:rPr>
              <w:t>Emergency Lighting Certificate</w:t>
            </w:r>
          </w:p>
        </w:tc>
        <w:tc>
          <w:tcPr>
            <w:tcW w:w="1078" w:type="dxa"/>
            <w:tcBorders>
              <w:left w:val="nil"/>
            </w:tcBorders>
          </w:tcPr>
          <w:p w14:paraId="5423E44C" w14:textId="77777777" w:rsidR="00CA7673" w:rsidRPr="00F71A3E" w:rsidRDefault="00CA7673" w:rsidP="00CA7673">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14:paraId="7FFA21A1" w14:textId="77777777"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35B43F3E">
                <v:shape id="_x0000_i1218" type="#_x0000_t75" style="width:20.25pt;height:18pt" o:ole="">
                  <v:imagedata r:id="rId8" o:title=""/>
                </v:shape>
                <w:control r:id="rId47" w:name="HTMLCheckbox24145" w:shapeid="_x0000_i1218"/>
              </w:object>
            </w:r>
            <w:r w:rsidRPr="00F71A3E">
              <w:rPr>
                <w:rFonts w:ascii="Arial" w:eastAsia="Times New Roman" w:hAnsi="Arial" w:cs="Arial"/>
                <w:color w:val="000000"/>
                <w:szCs w:val="24"/>
                <w:lang w:eastAsia="en-GB"/>
              </w:rPr>
              <w:t xml:space="preserve">Yes        </w:t>
            </w:r>
          </w:p>
        </w:tc>
        <w:tc>
          <w:tcPr>
            <w:tcW w:w="1048" w:type="dxa"/>
            <w:tcBorders>
              <w:left w:val="nil"/>
            </w:tcBorders>
          </w:tcPr>
          <w:p w14:paraId="39E91E84" w14:textId="77777777"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5EEAFAA0">
                <v:shape id="_x0000_i1221" type="#_x0000_t75" style="width:20.25pt;height:18pt" o:ole="">
                  <v:imagedata r:id="rId8" o:title=""/>
                </v:shape>
                <w:control r:id="rId48" w:name="HTMLCheckbox14155" w:shapeid="_x0000_i1221"/>
              </w:object>
            </w:r>
            <w:r w:rsidRPr="00F71A3E">
              <w:rPr>
                <w:rFonts w:ascii="Arial" w:eastAsia="Times New Roman" w:hAnsi="Arial" w:cs="Arial"/>
                <w:color w:val="000000"/>
                <w:szCs w:val="24"/>
                <w:lang w:eastAsia="en-GB"/>
              </w:rPr>
              <w:t>No</w:t>
            </w:r>
          </w:p>
        </w:tc>
        <w:tc>
          <w:tcPr>
            <w:tcW w:w="1842" w:type="dxa"/>
            <w:tcBorders>
              <w:left w:val="nil"/>
            </w:tcBorders>
          </w:tcPr>
          <w:p w14:paraId="3F447FB3" w14:textId="77777777"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779DA270">
                <v:shape id="_x0000_i1224" type="#_x0000_t75" style="width:20.25pt;height:18pt" o:ole="">
                  <v:imagedata r:id="rId8" o:title=""/>
                </v:shape>
                <w:control r:id="rId49" w:name="HTMLCheckbox141145" w:shapeid="_x0000_i1224"/>
              </w:object>
            </w:r>
            <w:r>
              <w:rPr>
                <w:rFonts w:ascii="Arial" w:eastAsia="Times New Roman" w:hAnsi="Arial" w:cs="Arial"/>
                <w:color w:val="000000"/>
                <w:szCs w:val="24"/>
                <w:lang w:eastAsia="en-GB"/>
              </w:rPr>
              <w:t>To follow</w:t>
            </w:r>
          </w:p>
        </w:tc>
      </w:tr>
      <w:tr w:rsidR="00CA7673" w:rsidRPr="00F71A3E" w14:paraId="6E5FC21A" w14:textId="77777777" w:rsidTr="002F2B3B">
        <w:tc>
          <w:tcPr>
            <w:tcW w:w="5387" w:type="dxa"/>
          </w:tcPr>
          <w:p w14:paraId="5CA45E11" w14:textId="77777777" w:rsidR="00CA7673" w:rsidRPr="00F71A3E" w:rsidRDefault="00CA7673" w:rsidP="00CA7673">
            <w:pPr>
              <w:tabs>
                <w:tab w:val="right" w:pos="8856"/>
              </w:tabs>
              <w:textAlignment w:val="baseline"/>
              <w:rPr>
                <w:rFonts w:ascii="Arial" w:eastAsia="Arial" w:hAnsi="Arial"/>
                <w:color w:val="000000"/>
              </w:rPr>
            </w:pPr>
            <w:r>
              <w:rPr>
                <w:rFonts w:ascii="Arial" w:eastAsia="Arial" w:hAnsi="Arial"/>
                <w:color w:val="000000"/>
              </w:rPr>
              <w:t>Fire Alarm Certificate</w:t>
            </w:r>
          </w:p>
        </w:tc>
        <w:tc>
          <w:tcPr>
            <w:tcW w:w="1078" w:type="dxa"/>
            <w:tcBorders>
              <w:left w:val="nil"/>
            </w:tcBorders>
          </w:tcPr>
          <w:p w14:paraId="28B9A4AB" w14:textId="77777777" w:rsidR="00CA7673" w:rsidRPr="00F71A3E" w:rsidRDefault="00CA7673" w:rsidP="00CA7673">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14:paraId="74EEFC93" w14:textId="77777777"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756DAC7A">
                <v:shape id="_x0000_i1227" type="#_x0000_t75" style="width:20.25pt;height:18pt" o:ole="">
                  <v:imagedata r:id="rId8" o:title=""/>
                </v:shape>
                <w:control r:id="rId50" w:name="HTMLCheckbox24144" w:shapeid="_x0000_i1227"/>
              </w:object>
            </w:r>
            <w:r w:rsidRPr="00F71A3E">
              <w:rPr>
                <w:rFonts w:ascii="Arial" w:eastAsia="Times New Roman" w:hAnsi="Arial" w:cs="Arial"/>
                <w:color w:val="000000"/>
                <w:szCs w:val="24"/>
                <w:lang w:eastAsia="en-GB"/>
              </w:rPr>
              <w:t xml:space="preserve">Yes        </w:t>
            </w:r>
          </w:p>
        </w:tc>
        <w:tc>
          <w:tcPr>
            <w:tcW w:w="1048" w:type="dxa"/>
            <w:tcBorders>
              <w:left w:val="nil"/>
            </w:tcBorders>
          </w:tcPr>
          <w:p w14:paraId="0F5C860C" w14:textId="77777777"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0B7EC606">
                <v:shape id="_x0000_i1230" type="#_x0000_t75" style="width:20.25pt;height:18pt" o:ole="">
                  <v:imagedata r:id="rId8" o:title=""/>
                </v:shape>
                <w:control r:id="rId51" w:name="HTMLCheckbox14154" w:shapeid="_x0000_i1230"/>
              </w:object>
            </w:r>
            <w:r w:rsidRPr="00F71A3E">
              <w:rPr>
                <w:rFonts w:ascii="Arial" w:eastAsia="Times New Roman" w:hAnsi="Arial" w:cs="Arial"/>
                <w:color w:val="000000"/>
                <w:szCs w:val="24"/>
                <w:lang w:eastAsia="en-GB"/>
              </w:rPr>
              <w:t>No</w:t>
            </w:r>
          </w:p>
        </w:tc>
        <w:tc>
          <w:tcPr>
            <w:tcW w:w="1842" w:type="dxa"/>
            <w:tcBorders>
              <w:left w:val="nil"/>
            </w:tcBorders>
          </w:tcPr>
          <w:p w14:paraId="6B8F2A89" w14:textId="77777777"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197F97D8">
                <v:shape id="_x0000_i1233" type="#_x0000_t75" style="width:20.25pt;height:18pt" o:ole="">
                  <v:imagedata r:id="rId8" o:title=""/>
                </v:shape>
                <w:control r:id="rId52" w:name="HTMLCheckbox141144" w:shapeid="_x0000_i1233"/>
              </w:object>
            </w:r>
            <w:r>
              <w:rPr>
                <w:rFonts w:ascii="Arial" w:eastAsia="Times New Roman" w:hAnsi="Arial" w:cs="Arial"/>
                <w:color w:val="000000"/>
                <w:szCs w:val="24"/>
                <w:lang w:eastAsia="en-GB"/>
              </w:rPr>
              <w:t>To follow</w:t>
            </w:r>
          </w:p>
        </w:tc>
      </w:tr>
      <w:tr w:rsidR="00CA7673" w:rsidRPr="00F71A3E" w14:paraId="3D927E66" w14:textId="77777777" w:rsidTr="002F2B3B">
        <w:tc>
          <w:tcPr>
            <w:tcW w:w="5387" w:type="dxa"/>
          </w:tcPr>
          <w:p w14:paraId="6AA654DB" w14:textId="77777777" w:rsidR="00CA7673" w:rsidRPr="00F71A3E" w:rsidRDefault="00CA7673" w:rsidP="00CA7673">
            <w:pPr>
              <w:tabs>
                <w:tab w:val="right" w:pos="8856"/>
              </w:tabs>
              <w:textAlignment w:val="baseline"/>
              <w:rPr>
                <w:rFonts w:ascii="Arial" w:eastAsia="Arial" w:hAnsi="Arial"/>
                <w:color w:val="000000"/>
              </w:rPr>
            </w:pPr>
            <w:r>
              <w:rPr>
                <w:rFonts w:ascii="Arial" w:eastAsia="Arial" w:hAnsi="Arial"/>
                <w:color w:val="000000"/>
              </w:rPr>
              <w:t>Fire Fighting Equipment Certificate</w:t>
            </w:r>
          </w:p>
        </w:tc>
        <w:tc>
          <w:tcPr>
            <w:tcW w:w="1078" w:type="dxa"/>
            <w:tcBorders>
              <w:left w:val="nil"/>
            </w:tcBorders>
          </w:tcPr>
          <w:p w14:paraId="0A1247AE" w14:textId="77777777" w:rsidR="00CA7673" w:rsidRPr="00F71A3E" w:rsidRDefault="00CA7673" w:rsidP="00CA7673">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14:paraId="7A5483D2" w14:textId="77777777"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4EF0EDC5">
                <v:shape id="_x0000_i1236" type="#_x0000_t75" style="width:20.25pt;height:18pt" o:ole="">
                  <v:imagedata r:id="rId8" o:title=""/>
                </v:shape>
                <w:control r:id="rId53" w:name="HTMLCheckbox24143" w:shapeid="_x0000_i1236"/>
              </w:object>
            </w:r>
            <w:r w:rsidRPr="00F71A3E">
              <w:rPr>
                <w:rFonts w:ascii="Arial" w:eastAsia="Times New Roman" w:hAnsi="Arial" w:cs="Arial"/>
                <w:color w:val="000000"/>
                <w:szCs w:val="24"/>
                <w:lang w:eastAsia="en-GB"/>
              </w:rPr>
              <w:t xml:space="preserve">Yes        </w:t>
            </w:r>
          </w:p>
        </w:tc>
        <w:tc>
          <w:tcPr>
            <w:tcW w:w="1048" w:type="dxa"/>
            <w:tcBorders>
              <w:left w:val="nil"/>
            </w:tcBorders>
          </w:tcPr>
          <w:p w14:paraId="1752168A" w14:textId="77777777"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0BDE702B">
                <v:shape id="_x0000_i1239" type="#_x0000_t75" style="width:20.25pt;height:18pt" o:ole="">
                  <v:imagedata r:id="rId8" o:title=""/>
                </v:shape>
                <w:control r:id="rId54" w:name="HTMLCheckbox14153" w:shapeid="_x0000_i1239"/>
              </w:object>
            </w:r>
            <w:r w:rsidRPr="00F71A3E">
              <w:rPr>
                <w:rFonts w:ascii="Arial" w:eastAsia="Times New Roman" w:hAnsi="Arial" w:cs="Arial"/>
                <w:color w:val="000000"/>
                <w:szCs w:val="24"/>
                <w:lang w:eastAsia="en-GB"/>
              </w:rPr>
              <w:t>No</w:t>
            </w:r>
          </w:p>
        </w:tc>
        <w:tc>
          <w:tcPr>
            <w:tcW w:w="1842" w:type="dxa"/>
            <w:tcBorders>
              <w:left w:val="nil"/>
            </w:tcBorders>
          </w:tcPr>
          <w:p w14:paraId="43375A5D" w14:textId="77777777"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6F81CDAD">
                <v:shape id="_x0000_i1242" type="#_x0000_t75" style="width:20.25pt;height:18pt" o:ole="">
                  <v:imagedata r:id="rId8" o:title=""/>
                </v:shape>
                <w:control r:id="rId55" w:name="HTMLCheckbox141143" w:shapeid="_x0000_i1242"/>
              </w:object>
            </w:r>
            <w:r>
              <w:rPr>
                <w:rFonts w:ascii="Arial" w:eastAsia="Times New Roman" w:hAnsi="Arial" w:cs="Arial"/>
                <w:color w:val="000000"/>
                <w:szCs w:val="24"/>
                <w:lang w:eastAsia="en-GB"/>
              </w:rPr>
              <w:t>To follow</w:t>
            </w:r>
          </w:p>
        </w:tc>
      </w:tr>
      <w:tr w:rsidR="00292D76" w:rsidRPr="00F71A3E" w14:paraId="37B2E096" w14:textId="77777777" w:rsidTr="002F2B3B">
        <w:tc>
          <w:tcPr>
            <w:tcW w:w="5387" w:type="dxa"/>
          </w:tcPr>
          <w:p w14:paraId="3807D603" w14:textId="77777777" w:rsidR="00292D76" w:rsidRPr="00E72357" w:rsidRDefault="00292D76" w:rsidP="00800E4F">
            <w:pPr>
              <w:rPr>
                <w:rFonts w:ascii="Arial" w:hAnsi="Arial" w:cs="Arial"/>
              </w:rPr>
            </w:pPr>
            <w:r>
              <w:rPr>
                <w:rFonts w:ascii="Arial" w:hAnsi="Arial" w:cs="Arial"/>
              </w:rPr>
              <w:t>Marked up fire drawings</w:t>
            </w:r>
          </w:p>
        </w:tc>
        <w:tc>
          <w:tcPr>
            <w:tcW w:w="1078" w:type="dxa"/>
          </w:tcPr>
          <w:p w14:paraId="1FAA0B75" w14:textId="77777777" w:rsidR="00292D76" w:rsidRPr="00F71A3E" w:rsidRDefault="00292D76" w:rsidP="00800E4F">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14:paraId="59863D3A" w14:textId="77777777" w:rsidR="00292D76" w:rsidRPr="00F71A3E" w:rsidRDefault="00292D76" w:rsidP="00800E4F">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61BC5E8E">
                <v:shape id="_x0000_i1245" type="#_x0000_t75" style="width:20.25pt;height:18pt" o:ole="">
                  <v:imagedata r:id="rId8" o:title=""/>
                </v:shape>
                <w:control r:id="rId56" w:name="HTMLCheckbox2413" w:shapeid="_x0000_i1245"/>
              </w:object>
            </w:r>
            <w:r w:rsidRPr="00F71A3E">
              <w:rPr>
                <w:rFonts w:ascii="Arial" w:eastAsia="Times New Roman" w:hAnsi="Arial" w:cs="Arial"/>
                <w:color w:val="000000"/>
                <w:szCs w:val="24"/>
                <w:lang w:eastAsia="en-GB"/>
              </w:rPr>
              <w:t xml:space="preserve">Yes        </w:t>
            </w:r>
          </w:p>
        </w:tc>
        <w:tc>
          <w:tcPr>
            <w:tcW w:w="1048" w:type="dxa"/>
          </w:tcPr>
          <w:p w14:paraId="0DE7BCFB" w14:textId="77777777" w:rsidR="00292D76" w:rsidRPr="00F71A3E" w:rsidRDefault="00292D76" w:rsidP="00800E4F">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12845F68">
                <v:shape id="_x0000_i1248" type="#_x0000_t75" style="width:20.25pt;height:18pt" o:ole="">
                  <v:imagedata r:id="rId8" o:title=""/>
                </v:shape>
                <w:control r:id="rId57" w:name="HTMLCheckbox1414" w:shapeid="_x0000_i1248"/>
              </w:object>
            </w:r>
            <w:r w:rsidRPr="00F71A3E">
              <w:rPr>
                <w:rFonts w:ascii="Arial" w:eastAsia="Times New Roman" w:hAnsi="Arial" w:cs="Arial"/>
                <w:color w:val="000000"/>
                <w:szCs w:val="24"/>
                <w:lang w:eastAsia="en-GB"/>
              </w:rPr>
              <w:t>No</w:t>
            </w:r>
          </w:p>
        </w:tc>
        <w:tc>
          <w:tcPr>
            <w:tcW w:w="1842" w:type="dxa"/>
          </w:tcPr>
          <w:p w14:paraId="0E4993AC" w14:textId="77777777" w:rsidR="00292D76" w:rsidRPr="00F71A3E" w:rsidRDefault="00292D76" w:rsidP="00800E4F">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7B4CC8E2">
                <v:shape id="_x0000_i1251" type="#_x0000_t75" style="width:20.25pt;height:18pt" o:ole="">
                  <v:imagedata r:id="rId8" o:title=""/>
                </v:shape>
                <w:control r:id="rId58" w:name="HTMLCheckbox14113" w:shapeid="_x0000_i1251"/>
              </w:object>
            </w:r>
            <w:r>
              <w:rPr>
                <w:rFonts w:ascii="Arial" w:eastAsia="Times New Roman" w:hAnsi="Arial" w:cs="Arial"/>
                <w:color w:val="000000"/>
                <w:szCs w:val="24"/>
                <w:lang w:eastAsia="en-GB"/>
              </w:rPr>
              <w:t>To follow</w:t>
            </w:r>
          </w:p>
        </w:tc>
      </w:tr>
      <w:tr w:rsidR="00CA7673" w:rsidRPr="00F71A3E" w14:paraId="73791F7E" w14:textId="77777777" w:rsidTr="002F2B3B">
        <w:tc>
          <w:tcPr>
            <w:tcW w:w="5387" w:type="dxa"/>
          </w:tcPr>
          <w:p w14:paraId="645EAFAF" w14:textId="77777777" w:rsidR="00CA7673" w:rsidRDefault="00CA7673" w:rsidP="00CA7673">
            <w:pPr>
              <w:tabs>
                <w:tab w:val="right" w:pos="8856"/>
              </w:tabs>
              <w:textAlignment w:val="baseline"/>
              <w:rPr>
                <w:rFonts w:ascii="Arial" w:eastAsia="Arial" w:hAnsi="Arial"/>
                <w:color w:val="000000"/>
              </w:rPr>
            </w:pPr>
            <w:r>
              <w:rPr>
                <w:rFonts w:ascii="Arial" w:eastAsia="Arial" w:hAnsi="Arial"/>
                <w:color w:val="000000"/>
              </w:rPr>
              <w:t>Gas Safe Register Certificate (if appropriate)</w:t>
            </w:r>
          </w:p>
        </w:tc>
        <w:tc>
          <w:tcPr>
            <w:tcW w:w="1078" w:type="dxa"/>
            <w:tcBorders>
              <w:left w:val="nil"/>
            </w:tcBorders>
          </w:tcPr>
          <w:p w14:paraId="1F86BA92" w14:textId="77777777" w:rsidR="00CA7673" w:rsidRPr="00F71A3E" w:rsidRDefault="00CA7673" w:rsidP="00CA7673">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14:paraId="0EB03F65" w14:textId="77777777"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4BC37778">
                <v:shape id="_x0000_i1254" type="#_x0000_t75" style="width:20.25pt;height:18pt" o:ole="">
                  <v:imagedata r:id="rId8" o:title=""/>
                </v:shape>
                <w:control r:id="rId59" w:name="HTMLCheckbox24142" w:shapeid="_x0000_i1254"/>
              </w:object>
            </w:r>
            <w:r w:rsidRPr="00F71A3E">
              <w:rPr>
                <w:rFonts w:ascii="Arial" w:eastAsia="Times New Roman" w:hAnsi="Arial" w:cs="Arial"/>
                <w:color w:val="000000"/>
                <w:szCs w:val="24"/>
                <w:lang w:eastAsia="en-GB"/>
              </w:rPr>
              <w:t xml:space="preserve">Yes        </w:t>
            </w:r>
          </w:p>
        </w:tc>
        <w:tc>
          <w:tcPr>
            <w:tcW w:w="1048" w:type="dxa"/>
            <w:tcBorders>
              <w:left w:val="nil"/>
            </w:tcBorders>
          </w:tcPr>
          <w:p w14:paraId="1A7CBCB1" w14:textId="77777777"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24CB09B1">
                <v:shape id="_x0000_i1257" type="#_x0000_t75" style="width:20.25pt;height:18pt" o:ole="">
                  <v:imagedata r:id="rId8" o:title=""/>
                </v:shape>
                <w:control r:id="rId60" w:name="HTMLCheckbox14152" w:shapeid="_x0000_i1257"/>
              </w:object>
            </w:r>
            <w:r w:rsidRPr="00F71A3E">
              <w:rPr>
                <w:rFonts w:ascii="Arial" w:eastAsia="Times New Roman" w:hAnsi="Arial" w:cs="Arial"/>
                <w:color w:val="000000"/>
                <w:szCs w:val="24"/>
                <w:lang w:eastAsia="en-GB"/>
              </w:rPr>
              <w:t>No</w:t>
            </w:r>
          </w:p>
        </w:tc>
        <w:tc>
          <w:tcPr>
            <w:tcW w:w="1842" w:type="dxa"/>
            <w:tcBorders>
              <w:left w:val="nil"/>
            </w:tcBorders>
          </w:tcPr>
          <w:p w14:paraId="3E5F9237" w14:textId="77777777"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1C3F8FA3">
                <v:shape id="_x0000_i1260" type="#_x0000_t75" style="width:20.25pt;height:18pt" o:ole="">
                  <v:imagedata r:id="rId8" o:title=""/>
                </v:shape>
                <w:control r:id="rId61" w:name="HTMLCheckbox141142" w:shapeid="_x0000_i1260"/>
              </w:object>
            </w:r>
            <w:r>
              <w:rPr>
                <w:rFonts w:ascii="Arial" w:eastAsia="Times New Roman" w:hAnsi="Arial" w:cs="Arial"/>
                <w:color w:val="000000"/>
                <w:szCs w:val="24"/>
                <w:lang w:eastAsia="en-GB"/>
              </w:rPr>
              <w:t>To follow</w:t>
            </w:r>
          </w:p>
        </w:tc>
      </w:tr>
      <w:tr w:rsidR="00CA7673" w:rsidRPr="00F71A3E" w14:paraId="67598855" w14:textId="77777777" w:rsidTr="002F2B3B">
        <w:tc>
          <w:tcPr>
            <w:tcW w:w="5387" w:type="dxa"/>
          </w:tcPr>
          <w:p w14:paraId="08BA2AF9" w14:textId="77777777" w:rsidR="00CA7673" w:rsidRDefault="00CA7673" w:rsidP="00CA7673">
            <w:pPr>
              <w:rPr>
                <w:rFonts w:ascii="Arial" w:hAnsi="Arial" w:cs="Arial"/>
              </w:rPr>
            </w:pPr>
            <w:r>
              <w:rPr>
                <w:rFonts w:ascii="Arial" w:hAnsi="Arial" w:cs="Arial"/>
              </w:rPr>
              <w:t>Building Control Completion Certificate</w:t>
            </w:r>
            <w:r w:rsidR="00292D76">
              <w:rPr>
                <w:rFonts w:ascii="Arial" w:hAnsi="Arial" w:cs="Arial"/>
              </w:rPr>
              <w:t xml:space="preserve"> (if necessary)</w:t>
            </w:r>
          </w:p>
        </w:tc>
        <w:tc>
          <w:tcPr>
            <w:tcW w:w="1078" w:type="dxa"/>
            <w:tcBorders>
              <w:left w:val="nil"/>
            </w:tcBorders>
          </w:tcPr>
          <w:p w14:paraId="690F5238" w14:textId="77777777" w:rsidR="00CA7673" w:rsidRPr="00F71A3E" w:rsidRDefault="00CA7673" w:rsidP="00CA7673">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14:paraId="0BD21E4A" w14:textId="77777777"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4D762CDE">
                <v:shape id="_x0000_i1263" type="#_x0000_t75" style="width:20.25pt;height:18pt" o:ole="">
                  <v:imagedata r:id="rId8" o:title=""/>
                </v:shape>
                <w:control r:id="rId62" w:name="HTMLCheckbox24141" w:shapeid="_x0000_i1263"/>
              </w:object>
            </w:r>
            <w:r w:rsidRPr="00F71A3E">
              <w:rPr>
                <w:rFonts w:ascii="Arial" w:eastAsia="Times New Roman" w:hAnsi="Arial" w:cs="Arial"/>
                <w:color w:val="000000"/>
                <w:szCs w:val="24"/>
                <w:lang w:eastAsia="en-GB"/>
              </w:rPr>
              <w:t xml:space="preserve">Yes        </w:t>
            </w:r>
          </w:p>
        </w:tc>
        <w:tc>
          <w:tcPr>
            <w:tcW w:w="1048" w:type="dxa"/>
            <w:tcBorders>
              <w:left w:val="nil"/>
            </w:tcBorders>
          </w:tcPr>
          <w:p w14:paraId="16E0BE99" w14:textId="77777777"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49A41385">
                <v:shape id="_x0000_i1266" type="#_x0000_t75" style="width:20.25pt;height:18pt" o:ole="">
                  <v:imagedata r:id="rId8" o:title=""/>
                </v:shape>
                <w:control r:id="rId63" w:name="HTMLCheckbox14151" w:shapeid="_x0000_i1266"/>
              </w:object>
            </w:r>
            <w:r w:rsidRPr="00F71A3E">
              <w:rPr>
                <w:rFonts w:ascii="Arial" w:eastAsia="Times New Roman" w:hAnsi="Arial" w:cs="Arial"/>
                <w:color w:val="000000"/>
                <w:szCs w:val="24"/>
                <w:lang w:eastAsia="en-GB"/>
              </w:rPr>
              <w:t>No</w:t>
            </w:r>
          </w:p>
        </w:tc>
        <w:tc>
          <w:tcPr>
            <w:tcW w:w="1842" w:type="dxa"/>
            <w:tcBorders>
              <w:left w:val="nil"/>
            </w:tcBorders>
          </w:tcPr>
          <w:p w14:paraId="46FCB286" w14:textId="77777777"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368DAB1C">
                <v:shape id="_x0000_i1269" type="#_x0000_t75" style="width:20.25pt;height:18pt" o:ole="">
                  <v:imagedata r:id="rId8" o:title=""/>
                </v:shape>
                <w:control r:id="rId64" w:name="HTMLCheckbox141141" w:shapeid="_x0000_i1269"/>
              </w:object>
            </w:r>
            <w:r>
              <w:rPr>
                <w:rFonts w:ascii="Arial" w:eastAsia="Times New Roman" w:hAnsi="Arial" w:cs="Arial"/>
                <w:color w:val="000000"/>
                <w:szCs w:val="24"/>
                <w:lang w:eastAsia="en-GB"/>
              </w:rPr>
              <w:t>To follow</w:t>
            </w:r>
          </w:p>
        </w:tc>
      </w:tr>
      <w:tr w:rsidR="002F2B3B" w:rsidRPr="00F71A3E" w14:paraId="60A8ACF7" w14:textId="77777777" w:rsidTr="002F2B3B">
        <w:tc>
          <w:tcPr>
            <w:tcW w:w="5387" w:type="dxa"/>
          </w:tcPr>
          <w:p w14:paraId="70D013EC" w14:textId="77777777" w:rsidR="002F2B3B" w:rsidRDefault="002F2B3B" w:rsidP="00114BB5">
            <w:pPr>
              <w:rPr>
                <w:rFonts w:ascii="Arial" w:hAnsi="Arial" w:cs="Arial"/>
              </w:rPr>
            </w:pPr>
            <w:r>
              <w:rPr>
                <w:rFonts w:ascii="Arial" w:hAnsi="Arial" w:cs="Arial"/>
              </w:rPr>
              <w:t>Evidence that door supervisors are SIA licensed</w:t>
            </w:r>
          </w:p>
        </w:tc>
        <w:tc>
          <w:tcPr>
            <w:tcW w:w="1078" w:type="dxa"/>
          </w:tcPr>
          <w:p w14:paraId="799925EA" w14:textId="77777777" w:rsidR="002F2B3B" w:rsidRPr="00F71A3E" w:rsidRDefault="002F2B3B" w:rsidP="00114BB5">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14:paraId="0350727B" w14:textId="77777777" w:rsidR="002F2B3B" w:rsidRPr="00F71A3E" w:rsidRDefault="002F2B3B" w:rsidP="00114BB5">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73EA2A2F">
                <v:shape id="_x0000_i1272" type="#_x0000_t75" style="width:20.25pt;height:18pt" o:ole="">
                  <v:imagedata r:id="rId8" o:title=""/>
                </v:shape>
                <w:control r:id="rId65" w:name="HTMLCheckbox241411" w:shapeid="_x0000_i1272"/>
              </w:object>
            </w:r>
            <w:r w:rsidRPr="00F71A3E">
              <w:rPr>
                <w:rFonts w:ascii="Arial" w:eastAsia="Times New Roman" w:hAnsi="Arial" w:cs="Arial"/>
                <w:color w:val="000000"/>
                <w:szCs w:val="24"/>
                <w:lang w:eastAsia="en-GB"/>
              </w:rPr>
              <w:t xml:space="preserve">Yes        </w:t>
            </w:r>
          </w:p>
        </w:tc>
        <w:tc>
          <w:tcPr>
            <w:tcW w:w="1048" w:type="dxa"/>
          </w:tcPr>
          <w:p w14:paraId="40447E86" w14:textId="77777777" w:rsidR="002F2B3B" w:rsidRPr="00F71A3E" w:rsidRDefault="002F2B3B" w:rsidP="00114BB5">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7961452E">
                <v:shape id="_x0000_i1275" type="#_x0000_t75" style="width:20.25pt;height:18pt" o:ole="">
                  <v:imagedata r:id="rId8" o:title=""/>
                </v:shape>
                <w:control r:id="rId66" w:name="HTMLCheckbox141511" w:shapeid="_x0000_i1275"/>
              </w:object>
            </w:r>
            <w:r w:rsidRPr="00F71A3E">
              <w:rPr>
                <w:rFonts w:ascii="Arial" w:eastAsia="Times New Roman" w:hAnsi="Arial" w:cs="Arial"/>
                <w:color w:val="000000"/>
                <w:szCs w:val="24"/>
                <w:lang w:eastAsia="en-GB"/>
              </w:rPr>
              <w:t>No</w:t>
            </w:r>
          </w:p>
        </w:tc>
        <w:tc>
          <w:tcPr>
            <w:tcW w:w="1842" w:type="dxa"/>
          </w:tcPr>
          <w:p w14:paraId="1EB6AA1C" w14:textId="77777777" w:rsidR="002F2B3B" w:rsidRPr="00F71A3E" w:rsidRDefault="002F2B3B" w:rsidP="00114BB5">
            <w:pPr>
              <w:rPr>
                <w:rFonts w:eastAsia="Times New Roman" w:cstheme="minorHAnsi"/>
                <w:color w:val="000000"/>
                <w:kern w:val="36"/>
                <w:sz w:val="20"/>
                <w:szCs w:val="24"/>
                <w:lang w:eastAsia="en-GB"/>
              </w:rPr>
            </w:pPr>
            <w:r w:rsidRPr="00F71A3E">
              <w:rPr>
                <w:rFonts w:ascii="Arial" w:eastAsia="Times New Roman" w:hAnsi="Arial" w:cs="Arial"/>
                <w:color w:val="000000"/>
                <w:lang w:val="en-US"/>
              </w:rPr>
              <w:object w:dxaOrig="1440" w:dyaOrig="1440" w14:anchorId="23A7FC82">
                <v:shape id="_x0000_i1278" type="#_x0000_t75" style="width:20.25pt;height:18pt" o:ole="">
                  <v:imagedata r:id="rId8" o:title=""/>
                </v:shape>
                <w:control r:id="rId67" w:name="HTMLCheckbox1411411" w:shapeid="_x0000_i1278"/>
              </w:object>
            </w:r>
            <w:r>
              <w:rPr>
                <w:rFonts w:ascii="Arial" w:eastAsia="Times New Roman" w:hAnsi="Arial" w:cs="Arial"/>
                <w:color w:val="000000"/>
                <w:szCs w:val="24"/>
                <w:lang w:eastAsia="en-GB"/>
              </w:rPr>
              <w:t>To follow</w:t>
            </w:r>
          </w:p>
        </w:tc>
      </w:tr>
    </w:tbl>
    <w:p w14:paraId="420073CB" w14:textId="77777777" w:rsidR="00CA7673" w:rsidRDefault="00CA7673">
      <w:pPr>
        <w:rPr>
          <w:rFonts w:ascii="Arial Bold" w:eastAsia="Times New Roman" w:hAnsi="Arial Bold" w:cs="Arial"/>
          <w:b/>
          <w:szCs w:val="28"/>
        </w:rPr>
      </w:pPr>
    </w:p>
    <w:p w14:paraId="26671A73" w14:textId="77777777" w:rsidR="00292D76" w:rsidRDefault="00CA7673">
      <w:pPr>
        <w:rPr>
          <w:rFonts w:ascii="Arial Bold" w:eastAsia="Times New Roman" w:hAnsi="Arial Bold" w:cs="Arial"/>
          <w:b/>
          <w:szCs w:val="28"/>
        </w:rPr>
      </w:pPr>
      <w:r w:rsidRPr="00CA7673">
        <w:rPr>
          <w:rFonts w:ascii="Arial Bold" w:eastAsia="Times New Roman" w:hAnsi="Arial Bold" w:cs="Arial"/>
          <w:b/>
          <w:szCs w:val="28"/>
        </w:rPr>
        <w:t xml:space="preserve">Failure to complete your application by providing all required items within 28 days from </w:t>
      </w:r>
      <w:r>
        <w:rPr>
          <w:rFonts w:ascii="Arial Bold" w:eastAsia="Times New Roman" w:hAnsi="Arial Bold" w:cs="Arial"/>
          <w:b/>
          <w:szCs w:val="28"/>
        </w:rPr>
        <w:t xml:space="preserve">the </w:t>
      </w:r>
      <w:r w:rsidRPr="00CA7673">
        <w:rPr>
          <w:rFonts w:ascii="Arial Bold" w:eastAsia="Times New Roman" w:hAnsi="Arial Bold" w:cs="Arial"/>
          <w:b/>
          <w:szCs w:val="28"/>
        </w:rPr>
        <w:t>date of application will result in your application being deemed invalid</w:t>
      </w:r>
      <w:r>
        <w:rPr>
          <w:rFonts w:ascii="Arial Bold" w:eastAsia="Times New Roman" w:hAnsi="Arial Bold" w:cs="Arial"/>
          <w:b/>
          <w:szCs w:val="28"/>
        </w:rPr>
        <w:t>, in which case you will be required to submit a fresh application.</w:t>
      </w:r>
    </w:p>
    <w:p w14:paraId="5C6E703D" w14:textId="77777777" w:rsidR="00292D76" w:rsidRPr="00292D76" w:rsidRDefault="00292D76" w:rsidP="00292D76">
      <w:pPr>
        <w:rPr>
          <w:rFonts w:ascii="Arial" w:hAnsi="Arial" w:cs="Arial"/>
          <w:color w:val="000000"/>
          <w:szCs w:val="24"/>
        </w:rPr>
      </w:pPr>
      <w:r w:rsidRPr="00292D76">
        <w:rPr>
          <w:rFonts w:ascii="Arial" w:hAnsi="Arial" w:cs="Arial"/>
          <w:color w:val="000000"/>
          <w:szCs w:val="24"/>
        </w:rPr>
        <w:t xml:space="preserve">Please review your application </w:t>
      </w:r>
      <w:r>
        <w:rPr>
          <w:rFonts w:ascii="Arial" w:hAnsi="Arial" w:cs="Arial"/>
          <w:color w:val="000000"/>
          <w:szCs w:val="24"/>
        </w:rPr>
        <w:t>before</w:t>
      </w:r>
      <w:r w:rsidRPr="00292D76">
        <w:rPr>
          <w:rFonts w:ascii="Arial" w:hAnsi="Arial" w:cs="Arial"/>
          <w:color w:val="000000"/>
          <w:szCs w:val="24"/>
        </w:rPr>
        <w:t xml:space="preserve"> sign</w:t>
      </w:r>
      <w:r>
        <w:rPr>
          <w:rFonts w:ascii="Arial" w:hAnsi="Arial" w:cs="Arial"/>
          <w:color w:val="000000"/>
          <w:szCs w:val="24"/>
        </w:rPr>
        <w:t>ing and dating</w:t>
      </w:r>
      <w:r w:rsidRPr="00292D76">
        <w:rPr>
          <w:rFonts w:ascii="Arial" w:hAnsi="Arial" w:cs="Arial"/>
          <w:color w:val="000000"/>
          <w:szCs w:val="24"/>
        </w:rPr>
        <w:t xml:space="preserve"> the declaration below:</w:t>
      </w:r>
    </w:p>
    <w:p w14:paraId="13D4B26C" w14:textId="77777777" w:rsidR="00EF2261" w:rsidRPr="00CA7673" w:rsidRDefault="00EF2261">
      <w:pPr>
        <w:rPr>
          <w:rFonts w:ascii="Arial Bold" w:eastAsia="Times New Roman" w:hAnsi="Arial Bold" w:cs="Arial"/>
          <w:b/>
          <w:szCs w:val="28"/>
        </w:rPr>
      </w:pPr>
      <w:r w:rsidRPr="00CA7673">
        <w:rPr>
          <w:rFonts w:ascii="Arial Bold" w:eastAsia="Times New Roman" w:hAnsi="Arial Bold" w:cs="Arial"/>
          <w:b/>
          <w:szCs w:val="28"/>
        </w:rPr>
        <w:br w:type="page"/>
      </w:r>
    </w:p>
    <w:p w14:paraId="61CDA00A" w14:textId="77777777" w:rsidR="00D5186D" w:rsidRPr="00147B68" w:rsidRDefault="00EF2261" w:rsidP="00493B23">
      <w:pPr>
        <w:pBdr>
          <w:bottom w:val="single" w:sz="18" w:space="1" w:color="auto"/>
        </w:pBdr>
        <w:rPr>
          <w:rFonts w:ascii="Arial Bold" w:eastAsia="Times New Roman" w:hAnsi="Arial Bold" w:cs="Arial"/>
          <w:sz w:val="24"/>
          <w:szCs w:val="28"/>
        </w:rPr>
      </w:pPr>
      <w:r>
        <w:rPr>
          <w:rFonts w:ascii="Arial Bold" w:eastAsia="Times New Roman" w:hAnsi="Arial Bold" w:cs="Arial"/>
          <w:b/>
          <w:sz w:val="24"/>
          <w:szCs w:val="28"/>
        </w:rPr>
        <w:lastRenderedPageBreak/>
        <w:t>11</w:t>
      </w:r>
      <w:r w:rsidR="003253AA" w:rsidRPr="00147B68">
        <w:rPr>
          <w:rFonts w:ascii="Arial Bold" w:eastAsia="Times New Roman" w:hAnsi="Arial Bold" w:cs="Arial"/>
          <w:b/>
          <w:sz w:val="24"/>
          <w:szCs w:val="28"/>
        </w:rPr>
        <w:t xml:space="preserve">. </w:t>
      </w:r>
      <w:r w:rsidR="00D5186D" w:rsidRPr="00147B68">
        <w:rPr>
          <w:rFonts w:ascii="Arial Bold" w:eastAsia="Times New Roman" w:hAnsi="Arial Bold" w:cs="Arial"/>
          <w:b/>
          <w:sz w:val="24"/>
          <w:szCs w:val="28"/>
        </w:rPr>
        <w:t>D</w:t>
      </w:r>
      <w:r w:rsidR="00493B23" w:rsidRPr="00147B68">
        <w:rPr>
          <w:rFonts w:ascii="Arial Bold" w:eastAsia="Times New Roman" w:hAnsi="Arial Bold" w:cs="Arial"/>
          <w:b/>
          <w:sz w:val="24"/>
          <w:szCs w:val="28"/>
        </w:rPr>
        <w:t>eclaration</w:t>
      </w:r>
    </w:p>
    <w:p w14:paraId="2881926D" w14:textId="77777777" w:rsidR="008540B4" w:rsidRDefault="008540B4" w:rsidP="008540B4">
      <w:pPr>
        <w:rPr>
          <w:rFonts w:ascii="Arial" w:hAnsi="Arial" w:cs="Arial"/>
          <w:sz w:val="21"/>
          <w:szCs w:val="21"/>
        </w:rPr>
      </w:pPr>
      <w:r w:rsidRPr="00BF7427">
        <w:rPr>
          <w:rFonts w:ascii="Arial" w:hAnsi="Arial" w:cs="Arial"/>
          <w:sz w:val="21"/>
          <w:szCs w:val="21"/>
        </w:rPr>
        <w:t>I hereby declare that:</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845"/>
      </w:tblGrid>
      <w:tr w:rsidR="00D7652C" w14:paraId="5C9A767C" w14:textId="77777777" w:rsidTr="00D7652C">
        <w:tc>
          <w:tcPr>
            <w:tcW w:w="9498" w:type="dxa"/>
          </w:tcPr>
          <w:p w14:paraId="0DDB1D91" w14:textId="77777777" w:rsidR="00D7652C" w:rsidRPr="00705BE8" w:rsidRDefault="00D7652C" w:rsidP="00D7652C">
            <w:pPr>
              <w:pStyle w:val="ListParagraph"/>
              <w:numPr>
                <w:ilvl w:val="0"/>
                <w:numId w:val="5"/>
              </w:numPr>
              <w:rPr>
                <w:rFonts w:ascii="Arial" w:hAnsi="Arial" w:cs="Arial"/>
                <w:color w:val="000000"/>
                <w:lang w:val="en-US"/>
              </w:rPr>
            </w:pPr>
            <w:r w:rsidRPr="00BF7427">
              <w:rPr>
                <w:rFonts w:ascii="Arial" w:eastAsia="Times New Roman" w:hAnsi="Arial" w:cs="Arial"/>
                <w:sz w:val="21"/>
                <w:szCs w:val="21"/>
                <w:lang w:eastAsia="en-GB"/>
              </w:rPr>
              <w:t>the particulars given by me on this form are correct, to the best of my knowledge and belief, and I hereby make application to Derry City and Strabane District Council for an entertainments licence as detailed above</w:t>
            </w:r>
          </w:p>
        </w:tc>
        <w:tc>
          <w:tcPr>
            <w:tcW w:w="845" w:type="dxa"/>
          </w:tcPr>
          <w:p w14:paraId="2A09FF78" w14:textId="77777777" w:rsidR="00D7652C" w:rsidRPr="00B2282F" w:rsidRDefault="00D7652C" w:rsidP="00EF2261">
            <w:r w:rsidRPr="00B2282F">
              <w:rPr>
                <w:rFonts w:ascii="Arial" w:eastAsia="Times New Roman" w:hAnsi="Arial" w:cs="Arial"/>
                <w:color w:val="000000"/>
              </w:rPr>
              <w:object w:dxaOrig="1440" w:dyaOrig="1440" w14:anchorId="7E8ED85F">
                <v:shape id="_x0000_i1281" type="#_x0000_t75" style="width:20.25pt;height:18pt" o:ole="">
                  <v:imagedata r:id="rId8" o:title=""/>
                </v:shape>
                <w:control r:id="rId68" w:name="DefaultOcxName56321114" w:shapeid="_x0000_i1281"/>
              </w:object>
            </w:r>
          </w:p>
        </w:tc>
      </w:tr>
      <w:tr w:rsidR="00D7652C" w14:paraId="7505287E" w14:textId="77777777" w:rsidTr="00D7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tcBorders>
              <w:top w:val="nil"/>
              <w:left w:val="nil"/>
              <w:bottom w:val="nil"/>
              <w:right w:val="nil"/>
            </w:tcBorders>
          </w:tcPr>
          <w:p w14:paraId="2CC04F5C" w14:textId="77777777" w:rsidR="00D7652C" w:rsidRPr="00705BE8" w:rsidRDefault="00D7652C" w:rsidP="00EF2261">
            <w:pPr>
              <w:pStyle w:val="ListParagraph"/>
              <w:numPr>
                <w:ilvl w:val="0"/>
                <w:numId w:val="5"/>
              </w:numPr>
            </w:pPr>
            <w:r w:rsidRPr="00BF7427">
              <w:rPr>
                <w:rFonts w:ascii="Arial" w:eastAsia="Times New Roman" w:hAnsi="Arial" w:cs="Arial"/>
                <w:sz w:val="21"/>
                <w:szCs w:val="21"/>
                <w:lang w:eastAsia="en-GB"/>
              </w:rPr>
              <w:t>I have not, within the five years preceding the date of this application, been convicted under the Local Government (Miscellaneous Provision) (Northern Ireland) Order 1985 of an offence of providing unlicensed entertainment, or providing entertainments otherwise than in accordance with the terms and conditions of an entertainments licence</w:t>
            </w:r>
          </w:p>
        </w:tc>
        <w:tc>
          <w:tcPr>
            <w:tcW w:w="845" w:type="dxa"/>
            <w:tcBorders>
              <w:top w:val="nil"/>
              <w:left w:val="nil"/>
              <w:bottom w:val="nil"/>
              <w:right w:val="nil"/>
            </w:tcBorders>
          </w:tcPr>
          <w:p w14:paraId="68B14DDE" w14:textId="77777777" w:rsidR="00D7652C" w:rsidRPr="00B2282F" w:rsidRDefault="00D7652C" w:rsidP="00EF2261">
            <w:r w:rsidRPr="00B2282F">
              <w:rPr>
                <w:rFonts w:ascii="Arial" w:eastAsia="Times New Roman" w:hAnsi="Arial" w:cs="Arial"/>
                <w:color w:val="000000"/>
              </w:rPr>
              <w:object w:dxaOrig="1440" w:dyaOrig="1440" w14:anchorId="490FA9D9">
                <v:shape id="_x0000_i1284" type="#_x0000_t75" style="width:20.25pt;height:18pt" o:ole="">
                  <v:imagedata r:id="rId8" o:title=""/>
                </v:shape>
                <w:control r:id="rId69" w:name="DefaultOcxName563211151" w:shapeid="_x0000_i1284"/>
              </w:object>
            </w:r>
          </w:p>
        </w:tc>
      </w:tr>
      <w:tr w:rsidR="00D7652C" w14:paraId="3E5556F1" w14:textId="77777777" w:rsidTr="00D7652C">
        <w:tc>
          <w:tcPr>
            <w:tcW w:w="9498" w:type="dxa"/>
          </w:tcPr>
          <w:p w14:paraId="61EF6AB9" w14:textId="77777777" w:rsidR="00D7652C" w:rsidRPr="00705BE8" w:rsidRDefault="00D7652C" w:rsidP="00D7652C">
            <w:pPr>
              <w:pStyle w:val="ListParagraph"/>
              <w:numPr>
                <w:ilvl w:val="0"/>
                <w:numId w:val="5"/>
              </w:numPr>
            </w:pPr>
            <w:r w:rsidRPr="00BF7427">
              <w:rPr>
                <w:rFonts w:ascii="Arial" w:hAnsi="Arial" w:cs="Arial"/>
                <w:sz w:val="21"/>
                <w:szCs w:val="21"/>
              </w:rPr>
              <w:t xml:space="preserve">I will give public notice of this application by publishing, within 7 days from the date of this application, an advertisement in </w:t>
            </w:r>
            <w:r>
              <w:rPr>
                <w:rFonts w:ascii="Arial" w:hAnsi="Arial" w:cs="Arial"/>
                <w:sz w:val="21"/>
                <w:szCs w:val="21"/>
              </w:rPr>
              <w:t>a local newspaper</w:t>
            </w:r>
            <w:r w:rsidRPr="00BF7427">
              <w:rPr>
                <w:rFonts w:ascii="Arial" w:hAnsi="Arial" w:cs="Arial"/>
                <w:sz w:val="21"/>
                <w:szCs w:val="21"/>
              </w:rPr>
              <w:t xml:space="preserve"> having a wide circulation in the area and will submit proof of same to the Council immediately afterwards</w:t>
            </w:r>
          </w:p>
        </w:tc>
        <w:tc>
          <w:tcPr>
            <w:tcW w:w="845" w:type="dxa"/>
          </w:tcPr>
          <w:p w14:paraId="38DE2C46" w14:textId="77777777" w:rsidR="00D7652C" w:rsidRPr="00B2282F" w:rsidRDefault="00D7652C" w:rsidP="00EF2261">
            <w:r w:rsidRPr="00B2282F">
              <w:rPr>
                <w:rFonts w:ascii="Arial" w:eastAsia="Times New Roman" w:hAnsi="Arial" w:cs="Arial"/>
                <w:color w:val="000000"/>
              </w:rPr>
              <w:object w:dxaOrig="1440" w:dyaOrig="1440" w14:anchorId="78F3D50D">
                <v:shape id="_x0000_i1287" type="#_x0000_t75" style="width:20.25pt;height:18pt" o:ole="">
                  <v:imagedata r:id="rId8" o:title=""/>
                </v:shape>
                <w:control r:id="rId70" w:name="DefaultOcxName56321115" w:shapeid="_x0000_i1287"/>
              </w:object>
            </w:r>
          </w:p>
        </w:tc>
      </w:tr>
      <w:tr w:rsidR="00D7652C" w14:paraId="36601E09" w14:textId="77777777" w:rsidTr="00800E4F">
        <w:tc>
          <w:tcPr>
            <w:tcW w:w="9498" w:type="dxa"/>
          </w:tcPr>
          <w:p w14:paraId="6AF52966" w14:textId="77777777" w:rsidR="00D7652C" w:rsidRPr="00705BE8" w:rsidRDefault="00D7652C" w:rsidP="00D7652C">
            <w:pPr>
              <w:pStyle w:val="ListParagraph"/>
              <w:numPr>
                <w:ilvl w:val="0"/>
                <w:numId w:val="5"/>
              </w:numPr>
              <w:rPr>
                <w:rFonts w:ascii="Arial" w:hAnsi="Arial" w:cs="Arial"/>
                <w:lang w:val="en-US"/>
              </w:rPr>
            </w:pPr>
            <w:r w:rsidRPr="00BF7427">
              <w:rPr>
                <w:rFonts w:ascii="Arial" w:hAnsi="Arial" w:cs="Arial"/>
                <w:sz w:val="21"/>
                <w:szCs w:val="21"/>
              </w:rPr>
              <w:t>I undertake to comply fully with all the terms, conditions, or restrictions specified in a licence, if granted</w:t>
            </w:r>
          </w:p>
        </w:tc>
        <w:tc>
          <w:tcPr>
            <w:tcW w:w="845" w:type="dxa"/>
          </w:tcPr>
          <w:p w14:paraId="5A4223B1" w14:textId="77777777" w:rsidR="00D7652C" w:rsidRPr="00B2282F" w:rsidRDefault="00D7652C" w:rsidP="00EF2261">
            <w:r w:rsidRPr="00B2282F">
              <w:rPr>
                <w:rFonts w:ascii="Arial" w:eastAsia="Times New Roman" w:hAnsi="Arial" w:cs="Arial"/>
                <w:color w:val="000000"/>
              </w:rPr>
              <w:object w:dxaOrig="1440" w:dyaOrig="1440" w14:anchorId="3D415127">
                <v:shape id="_x0000_i1290" type="#_x0000_t75" style="width:20.25pt;height:18pt" o:ole="">
                  <v:imagedata r:id="rId8" o:title=""/>
                </v:shape>
                <w:control r:id="rId71" w:name="DefaultOcxName56321116" w:shapeid="_x0000_i1290"/>
              </w:object>
            </w:r>
          </w:p>
        </w:tc>
      </w:tr>
      <w:tr w:rsidR="00800E4F" w14:paraId="6A3AA1F5" w14:textId="77777777" w:rsidTr="00800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tcBorders>
              <w:top w:val="nil"/>
              <w:left w:val="nil"/>
              <w:bottom w:val="nil"/>
              <w:right w:val="nil"/>
            </w:tcBorders>
          </w:tcPr>
          <w:p w14:paraId="206D05DB" w14:textId="77777777" w:rsidR="00800E4F" w:rsidRPr="00705BE8" w:rsidRDefault="00800E4F" w:rsidP="00611150">
            <w:pPr>
              <w:pStyle w:val="ListParagraph"/>
              <w:numPr>
                <w:ilvl w:val="0"/>
                <w:numId w:val="5"/>
              </w:numPr>
              <w:rPr>
                <w:rFonts w:ascii="Arial" w:hAnsi="Arial" w:cs="Arial"/>
                <w:lang w:val="en-US"/>
              </w:rPr>
            </w:pPr>
            <w:r>
              <w:rPr>
                <w:rFonts w:ascii="Arial" w:hAnsi="Arial" w:cs="Arial"/>
                <w:sz w:val="21"/>
                <w:szCs w:val="21"/>
              </w:rPr>
              <w:t>I</w:t>
            </w:r>
            <w:r w:rsidRPr="00800E4F">
              <w:rPr>
                <w:rFonts w:ascii="Arial" w:hAnsi="Arial" w:cs="Arial"/>
                <w:sz w:val="21"/>
                <w:szCs w:val="21"/>
              </w:rPr>
              <w:t xml:space="preserve"> confirm that, as </w:t>
            </w:r>
            <w:r w:rsidR="00611150">
              <w:rPr>
                <w:rFonts w:ascii="Arial" w:hAnsi="Arial" w:cs="Arial"/>
                <w:sz w:val="21"/>
                <w:szCs w:val="21"/>
              </w:rPr>
              <w:t>required by</w:t>
            </w:r>
            <w:r w:rsidRPr="00800E4F">
              <w:rPr>
                <w:rFonts w:ascii="Arial" w:hAnsi="Arial" w:cs="Arial"/>
                <w:sz w:val="21"/>
                <w:szCs w:val="21"/>
              </w:rPr>
              <w:t xml:space="preserve"> the Private Security Industry Act 2001, </w:t>
            </w:r>
            <w:r w:rsidR="00611150">
              <w:rPr>
                <w:rFonts w:ascii="Arial" w:hAnsi="Arial" w:cs="Arial"/>
                <w:sz w:val="21"/>
                <w:szCs w:val="21"/>
              </w:rPr>
              <w:t>all</w:t>
            </w:r>
            <w:r w:rsidRPr="00800E4F">
              <w:rPr>
                <w:rFonts w:ascii="Arial" w:hAnsi="Arial" w:cs="Arial"/>
                <w:sz w:val="21"/>
                <w:szCs w:val="21"/>
              </w:rPr>
              <w:t xml:space="preserve"> Door Supervisors</w:t>
            </w:r>
            <w:r w:rsidR="00611150">
              <w:rPr>
                <w:rFonts w:ascii="Arial" w:hAnsi="Arial" w:cs="Arial"/>
                <w:sz w:val="21"/>
                <w:szCs w:val="21"/>
              </w:rPr>
              <w:t xml:space="preserve"> employed during times when entertainments are being provided on the premises,</w:t>
            </w:r>
            <w:r w:rsidRPr="00800E4F">
              <w:rPr>
                <w:rFonts w:ascii="Arial" w:hAnsi="Arial" w:cs="Arial"/>
                <w:sz w:val="21"/>
                <w:szCs w:val="21"/>
              </w:rPr>
              <w:t xml:space="preserve"> </w:t>
            </w:r>
            <w:r w:rsidR="00611150">
              <w:rPr>
                <w:rFonts w:ascii="Arial" w:hAnsi="Arial" w:cs="Arial"/>
                <w:sz w:val="21"/>
                <w:szCs w:val="21"/>
              </w:rPr>
              <w:t>will</w:t>
            </w:r>
            <w:r w:rsidRPr="00800E4F">
              <w:rPr>
                <w:rFonts w:ascii="Arial" w:hAnsi="Arial" w:cs="Arial"/>
                <w:sz w:val="21"/>
                <w:szCs w:val="21"/>
              </w:rPr>
              <w:t xml:space="preserve"> </w:t>
            </w:r>
            <w:r w:rsidR="00611150">
              <w:rPr>
                <w:rFonts w:ascii="Arial" w:hAnsi="Arial" w:cs="Arial"/>
                <w:sz w:val="21"/>
                <w:szCs w:val="21"/>
              </w:rPr>
              <w:t xml:space="preserve">be </w:t>
            </w:r>
            <w:r w:rsidRPr="00800E4F">
              <w:rPr>
                <w:rFonts w:ascii="Arial" w:hAnsi="Arial" w:cs="Arial"/>
                <w:sz w:val="21"/>
                <w:szCs w:val="21"/>
              </w:rPr>
              <w:t xml:space="preserve">qualified and licensed by the Security Industry Authority. </w:t>
            </w:r>
          </w:p>
        </w:tc>
        <w:tc>
          <w:tcPr>
            <w:tcW w:w="845" w:type="dxa"/>
            <w:tcBorders>
              <w:top w:val="nil"/>
              <w:left w:val="nil"/>
              <w:bottom w:val="nil"/>
              <w:right w:val="nil"/>
            </w:tcBorders>
          </w:tcPr>
          <w:p w14:paraId="11865A15" w14:textId="77777777" w:rsidR="00800E4F" w:rsidRPr="00B2282F" w:rsidRDefault="00800E4F" w:rsidP="00800E4F">
            <w:r w:rsidRPr="00B2282F">
              <w:rPr>
                <w:rFonts w:ascii="Arial" w:eastAsia="Times New Roman" w:hAnsi="Arial" w:cs="Arial"/>
                <w:color w:val="000000"/>
              </w:rPr>
              <w:object w:dxaOrig="1440" w:dyaOrig="1440" w14:anchorId="0DD321B5">
                <v:shape id="_x0000_i1293" type="#_x0000_t75" style="width:20.25pt;height:18pt" o:ole="">
                  <v:imagedata r:id="rId8" o:title=""/>
                </v:shape>
                <w:control r:id="rId72" w:name="DefaultOcxName563211161" w:shapeid="_x0000_i1293"/>
              </w:object>
            </w:r>
          </w:p>
        </w:tc>
      </w:tr>
    </w:tbl>
    <w:p w14:paraId="66641509" w14:textId="77777777" w:rsidR="00D7652C" w:rsidRDefault="00D7652C" w:rsidP="001D50CB">
      <w:pPr>
        <w:spacing w:after="0" w:line="240" w:lineRule="auto"/>
        <w:rPr>
          <w:rFonts w:ascii="Arial" w:hAnsi="Arial" w:cs="Arial"/>
          <w:color w:val="000000"/>
        </w:rPr>
      </w:pPr>
    </w:p>
    <w:p w14:paraId="2887DCBA" w14:textId="77777777" w:rsidR="007568EE" w:rsidRPr="001D50CB" w:rsidRDefault="008F1A4B" w:rsidP="00147B68">
      <w:pPr>
        <w:spacing w:after="240"/>
        <w:rPr>
          <w:rFonts w:ascii="Arial" w:hAnsi="Arial" w:cs="Arial"/>
          <w:b/>
        </w:rPr>
      </w:pPr>
      <w:r w:rsidRPr="001D50CB">
        <w:rPr>
          <w:rFonts w:ascii="Arial" w:hAnsi="Arial" w:cs="Arial"/>
          <w:b/>
          <w:color w:val="000000"/>
        </w:rPr>
        <w:t xml:space="preserve">I understand that a copy of this application will be shared with </w:t>
      </w:r>
      <w:r w:rsidR="001D50CB" w:rsidRPr="001D50CB">
        <w:rPr>
          <w:rFonts w:ascii="Arial" w:hAnsi="Arial" w:cs="Arial"/>
          <w:b/>
          <w:color w:val="000000"/>
        </w:rPr>
        <w:t xml:space="preserve">the statutory consultees, </w:t>
      </w:r>
      <w:r w:rsidR="00611150">
        <w:rPr>
          <w:rFonts w:ascii="Arial" w:hAnsi="Arial" w:cs="Arial"/>
          <w:b/>
          <w:color w:val="000000"/>
        </w:rPr>
        <w:t xml:space="preserve">i.e. </w:t>
      </w:r>
      <w:r w:rsidRPr="001D50CB">
        <w:rPr>
          <w:rFonts w:ascii="Arial" w:hAnsi="Arial" w:cs="Arial"/>
          <w:b/>
          <w:color w:val="000000"/>
        </w:rPr>
        <w:t xml:space="preserve">the Police Service </w:t>
      </w:r>
      <w:r w:rsidR="00611150">
        <w:rPr>
          <w:rFonts w:ascii="Arial" w:hAnsi="Arial" w:cs="Arial"/>
          <w:b/>
          <w:color w:val="000000"/>
        </w:rPr>
        <w:t>of</w:t>
      </w:r>
      <w:r w:rsidRPr="001D50CB">
        <w:rPr>
          <w:rFonts w:ascii="Arial" w:hAnsi="Arial" w:cs="Arial"/>
          <w:b/>
          <w:color w:val="000000"/>
        </w:rPr>
        <w:t xml:space="preserve"> Northern Ireland and the N</w:t>
      </w:r>
      <w:r w:rsidR="0009088C" w:rsidRPr="001D50CB">
        <w:rPr>
          <w:rFonts w:ascii="Arial" w:hAnsi="Arial" w:cs="Arial"/>
          <w:b/>
          <w:color w:val="000000"/>
        </w:rPr>
        <w:t xml:space="preserve">orthern </w:t>
      </w:r>
      <w:r w:rsidRPr="001D50CB">
        <w:rPr>
          <w:rFonts w:ascii="Arial" w:hAnsi="Arial" w:cs="Arial"/>
          <w:b/>
          <w:color w:val="000000"/>
        </w:rPr>
        <w:t>I</w:t>
      </w:r>
      <w:r w:rsidR="0009088C" w:rsidRPr="001D50CB">
        <w:rPr>
          <w:rFonts w:ascii="Arial" w:hAnsi="Arial" w:cs="Arial"/>
          <w:b/>
          <w:color w:val="000000"/>
        </w:rPr>
        <w:t>reland</w:t>
      </w:r>
      <w:r w:rsidRPr="001D50CB">
        <w:rPr>
          <w:rFonts w:ascii="Arial" w:hAnsi="Arial" w:cs="Arial"/>
          <w:b/>
          <w:color w:val="000000"/>
        </w:rPr>
        <w:t xml:space="preserve"> Fire and Rescue Service</w:t>
      </w:r>
      <w:r w:rsidR="001D50CB" w:rsidRPr="001D50CB">
        <w:rPr>
          <w:rFonts w:ascii="Arial" w:hAnsi="Arial" w:cs="Arial"/>
          <w:b/>
          <w:color w:val="000000"/>
        </w:rPr>
        <w:t>, and may be shared with other</w:t>
      </w:r>
      <w:r w:rsidR="001D50CB" w:rsidRPr="001D50CB">
        <w:rPr>
          <w:b/>
        </w:rPr>
        <w:t xml:space="preserve"> </w:t>
      </w:r>
      <w:r w:rsidR="001D50CB" w:rsidRPr="001D50CB">
        <w:rPr>
          <w:rFonts w:ascii="Arial" w:hAnsi="Arial" w:cs="Arial"/>
          <w:b/>
          <w:color w:val="000000"/>
        </w:rPr>
        <w:t>relevant services, including environmental health and building control.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4038"/>
        <w:gridCol w:w="918"/>
        <w:gridCol w:w="2478"/>
      </w:tblGrid>
      <w:tr w:rsidR="003C5AF6" w14:paraId="6FD7F12A" w14:textId="77777777" w:rsidTr="00BF7427">
        <w:trPr>
          <w:trHeight w:val="283"/>
        </w:trPr>
        <w:tc>
          <w:tcPr>
            <w:tcW w:w="2478" w:type="dxa"/>
          </w:tcPr>
          <w:p w14:paraId="7F2B98F8" w14:textId="77777777" w:rsidR="003C5AF6" w:rsidRDefault="003C5AF6" w:rsidP="00A86B50">
            <w:pPr>
              <w:spacing w:before="120"/>
              <w:rPr>
                <w:rFonts w:ascii="Arial" w:hAnsi="Arial" w:cs="Arial"/>
              </w:rPr>
            </w:pPr>
            <w:r w:rsidRPr="000D592F">
              <w:rPr>
                <w:rFonts w:ascii="Arial" w:hAnsi="Arial" w:cs="Arial"/>
              </w:rPr>
              <w:t>Signature of Applicant</w:t>
            </w:r>
            <w:r>
              <w:rPr>
                <w:rFonts w:ascii="Arial" w:hAnsi="Arial" w:cs="Arial"/>
              </w:rPr>
              <w:t>:</w:t>
            </w:r>
          </w:p>
        </w:tc>
        <w:tc>
          <w:tcPr>
            <w:tcW w:w="4038" w:type="dxa"/>
            <w:tcBorders>
              <w:bottom w:val="single" w:sz="18" w:space="0" w:color="auto"/>
            </w:tcBorders>
          </w:tcPr>
          <w:p w14:paraId="46985449" w14:textId="77777777" w:rsidR="003C5AF6" w:rsidRDefault="003C5AF6" w:rsidP="00A86B50">
            <w:pPr>
              <w:spacing w:before="120" w:after="120"/>
              <w:rPr>
                <w:rFonts w:ascii="Arial" w:hAnsi="Arial" w:cs="Arial"/>
              </w:rPr>
            </w:pPr>
          </w:p>
        </w:tc>
        <w:tc>
          <w:tcPr>
            <w:tcW w:w="918" w:type="dxa"/>
          </w:tcPr>
          <w:p w14:paraId="5CE64777" w14:textId="77777777" w:rsidR="003C5AF6" w:rsidRDefault="003C5AF6" w:rsidP="00A86B50">
            <w:pPr>
              <w:spacing w:before="120"/>
              <w:rPr>
                <w:rFonts w:ascii="Arial" w:hAnsi="Arial" w:cs="Arial"/>
              </w:rPr>
            </w:pPr>
            <w:r w:rsidRPr="000D592F">
              <w:rPr>
                <w:rFonts w:ascii="Arial" w:hAnsi="Arial" w:cs="Arial"/>
              </w:rPr>
              <w:t>Date</w:t>
            </w:r>
            <w:r>
              <w:rPr>
                <w:rFonts w:ascii="Arial" w:hAnsi="Arial" w:cs="Arial"/>
              </w:rPr>
              <w:t>:</w:t>
            </w:r>
          </w:p>
        </w:tc>
        <w:tc>
          <w:tcPr>
            <w:tcW w:w="2478" w:type="dxa"/>
            <w:tcBorders>
              <w:bottom w:val="single" w:sz="18" w:space="0" w:color="auto"/>
            </w:tcBorders>
          </w:tcPr>
          <w:p w14:paraId="09507CFF" w14:textId="77777777" w:rsidR="003C5AF6" w:rsidRDefault="003C5AF6" w:rsidP="00A86B50">
            <w:pPr>
              <w:spacing w:before="120"/>
              <w:rPr>
                <w:rFonts w:ascii="Arial" w:hAnsi="Arial" w:cs="Arial"/>
              </w:rPr>
            </w:pPr>
          </w:p>
        </w:tc>
      </w:tr>
    </w:tbl>
    <w:p w14:paraId="4A4BD0BE" w14:textId="77777777" w:rsidR="00BF7427" w:rsidRDefault="00BF7427" w:rsidP="00A86B50">
      <w:pPr>
        <w:spacing w:after="0" w:line="240" w:lineRule="auto"/>
        <w:rPr>
          <w:rFonts w:ascii="Arial" w:hAnsi="Arial" w:cs="Arial"/>
          <w:b/>
          <w:sz w:val="20"/>
        </w:rPr>
      </w:pPr>
    </w:p>
    <w:p w14:paraId="5993E5DC" w14:textId="77777777" w:rsidR="003C5AF6" w:rsidRDefault="00427830" w:rsidP="00BF7427">
      <w:pPr>
        <w:spacing w:before="120" w:after="120" w:line="240" w:lineRule="auto"/>
        <w:rPr>
          <w:rFonts w:ascii="Arial" w:hAnsi="Arial" w:cs="Arial"/>
          <w:b/>
          <w:sz w:val="20"/>
        </w:rPr>
      </w:pPr>
      <w:r w:rsidRPr="003C5AF6">
        <w:rPr>
          <w:rFonts w:ascii="Arial" w:hAnsi="Arial" w:cs="Arial"/>
          <w:b/>
          <w:sz w:val="20"/>
        </w:rPr>
        <w:t xml:space="preserve">This application form, plus relevant fee and other </w:t>
      </w:r>
      <w:r w:rsidR="003C5AF6">
        <w:rPr>
          <w:rFonts w:ascii="Arial" w:hAnsi="Arial" w:cs="Arial"/>
          <w:b/>
          <w:sz w:val="20"/>
        </w:rPr>
        <w:t>documents</w:t>
      </w:r>
      <w:r w:rsidRPr="003C5AF6">
        <w:rPr>
          <w:rFonts w:ascii="Arial" w:hAnsi="Arial" w:cs="Arial"/>
          <w:b/>
          <w:sz w:val="20"/>
        </w:rPr>
        <w:t xml:space="preserve"> must be returned to</w:t>
      </w:r>
      <w:r w:rsidR="00BF7427">
        <w:rPr>
          <w:rFonts w:ascii="Arial" w:hAnsi="Arial" w:cs="Arial"/>
          <w:b/>
          <w:sz w:val="20"/>
        </w:rPr>
        <w:t xml:space="preserve"> one of the following addresses</w:t>
      </w:r>
      <w:r w:rsidRPr="003C5AF6">
        <w:rPr>
          <w:rFonts w:ascii="Arial" w:hAnsi="Arial" w:cs="Arial"/>
          <w:b/>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9"/>
      </w:tblGrid>
      <w:tr w:rsidR="003C5AF6" w14:paraId="4D9916E2" w14:textId="77777777" w:rsidTr="00CC35E3">
        <w:tc>
          <w:tcPr>
            <w:tcW w:w="3304" w:type="dxa"/>
          </w:tcPr>
          <w:p w14:paraId="19E604C9" w14:textId="77777777" w:rsidR="003C5AF6" w:rsidRDefault="003C5AF6" w:rsidP="003C5AF6">
            <w:pPr>
              <w:spacing w:after="120"/>
              <w:rPr>
                <w:rFonts w:ascii="Arial" w:hAnsi="Arial" w:cs="Arial"/>
                <w:b/>
                <w:sz w:val="20"/>
              </w:rPr>
            </w:pPr>
            <w:r>
              <w:rPr>
                <w:rFonts w:ascii="Arial" w:hAnsi="Arial" w:cs="Arial"/>
                <w:b/>
                <w:sz w:val="20"/>
              </w:rPr>
              <w:t>Derry office</w:t>
            </w:r>
          </w:p>
        </w:tc>
        <w:tc>
          <w:tcPr>
            <w:tcW w:w="3304" w:type="dxa"/>
          </w:tcPr>
          <w:p w14:paraId="28526106" w14:textId="77777777" w:rsidR="003C5AF6" w:rsidRDefault="003C5AF6" w:rsidP="003C5AF6">
            <w:pPr>
              <w:spacing w:after="120"/>
              <w:rPr>
                <w:rFonts w:ascii="Arial" w:hAnsi="Arial" w:cs="Arial"/>
                <w:b/>
                <w:sz w:val="20"/>
              </w:rPr>
            </w:pPr>
            <w:r>
              <w:rPr>
                <w:rFonts w:ascii="Arial" w:hAnsi="Arial" w:cs="Arial"/>
                <w:b/>
                <w:sz w:val="20"/>
              </w:rPr>
              <w:t>Strabane office</w:t>
            </w:r>
          </w:p>
        </w:tc>
        <w:tc>
          <w:tcPr>
            <w:tcW w:w="3309" w:type="dxa"/>
          </w:tcPr>
          <w:p w14:paraId="7B60DA06" w14:textId="77777777" w:rsidR="003C5AF6" w:rsidRDefault="003C5AF6" w:rsidP="00BF7427">
            <w:pPr>
              <w:spacing w:after="120"/>
              <w:ind w:left="230"/>
              <w:rPr>
                <w:rFonts w:ascii="Arial" w:hAnsi="Arial" w:cs="Arial"/>
                <w:b/>
                <w:sz w:val="20"/>
              </w:rPr>
            </w:pPr>
            <w:r w:rsidRPr="003C5AF6">
              <w:rPr>
                <w:rFonts w:ascii="Arial" w:hAnsi="Arial" w:cs="Arial"/>
                <w:b/>
                <w:sz w:val="20"/>
              </w:rPr>
              <w:t>e-mail:</w:t>
            </w:r>
          </w:p>
        </w:tc>
      </w:tr>
      <w:tr w:rsidR="003C5AF6" w14:paraId="7F1C2186" w14:textId="77777777" w:rsidTr="00CC35E3">
        <w:tc>
          <w:tcPr>
            <w:tcW w:w="3304" w:type="dxa"/>
            <w:tcBorders>
              <w:bottom w:val="single" w:sz="18" w:space="0" w:color="auto"/>
            </w:tcBorders>
          </w:tcPr>
          <w:p w14:paraId="050FBBF0" w14:textId="77777777" w:rsidR="003C5AF6" w:rsidRPr="003C5AF6" w:rsidRDefault="003C5AF6" w:rsidP="003C5AF6">
            <w:pPr>
              <w:spacing w:after="120"/>
              <w:rPr>
                <w:rFonts w:ascii="Arial" w:hAnsi="Arial" w:cs="Arial"/>
                <w:sz w:val="20"/>
              </w:rPr>
            </w:pPr>
            <w:r w:rsidRPr="003C5AF6">
              <w:rPr>
                <w:rFonts w:ascii="Arial" w:hAnsi="Arial" w:cs="Arial"/>
                <w:sz w:val="20"/>
              </w:rPr>
              <w:t>Licensing</w:t>
            </w:r>
            <w:r w:rsidR="00BF7427">
              <w:rPr>
                <w:rFonts w:ascii="Arial" w:hAnsi="Arial" w:cs="Arial"/>
                <w:sz w:val="20"/>
              </w:rPr>
              <w:t xml:space="preserve"> &amp; SAG</w:t>
            </w:r>
            <w:r w:rsidRPr="003C5AF6">
              <w:rPr>
                <w:rFonts w:ascii="Arial" w:hAnsi="Arial" w:cs="Arial"/>
                <w:sz w:val="20"/>
              </w:rPr>
              <w:t>, Derry City and Strabane District Council, 98 Strand Road, Derry, BT48 7NN</w:t>
            </w:r>
          </w:p>
        </w:tc>
        <w:tc>
          <w:tcPr>
            <w:tcW w:w="3304" w:type="dxa"/>
            <w:tcBorders>
              <w:bottom w:val="single" w:sz="18" w:space="0" w:color="auto"/>
            </w:tcBorders>
          </w:tcPr>
          <w:p w14:paraId="47A9A5E0" w14:textId="77777777" w:rsidR="003C5AF6" w:rsidRPr="003C5AF6" w:rsidRDefault="003C5AF6" w:rsidP="003C5AF6">
            <w:pPr>
              <w:spacing w:after="120"/>
              <w:rPr>
                <w:rFonts w:ascii="Arial" w:hAnsi="Arial" w:cs="Arial"/>
                <w:sz w:val="20"/>
              </w:rPr>
            </w:pPr>
            <w:r w:rsidRPr="003C5AF6">
              <w:rPr>
                <w:rFonts w:ascii="Arial" w:hAnsi="Arial" w:cs="Arial"/>
                <w:sz w:val="20"/>
              </w:rPr>
              <w:t>Licensing</w:t>
            </w:r>
            <w:r w:rsidR="00BF7427">
              <w:rPr>
                <w:rFonts w:ascii="Arial" w:hAnsi="Arial" w:cs="Arial"/>
                <w:sz w:val="20"/>
              </w:rPr>
              <w:t xml:space="preserve"> &amp; SAG</w:t>
            </w:r>
            <w:r w:rsidRPr="003C5AF6">
              <w:rPr>
                <w:rFonts w:ascii="Arial" w:hAnsi="Arial" w:cs="Arial"/>
                <w:sz w:val="20"/>
              </w:rPr>
              <w:t>, Derry City and Strabane District Council, 47 Derry Road, Strabane, BT82 8DY</w:t>
            </w:r>
          </w:p>
        </w:tc>
        <w:tc>
          <w:tcPr>
            <w:tcW w:w="3309" w:type="dxa"/>
            <w:tcBorders>
              <w:bottom w:val="single" w:sz="18" w:space="0" w:color="auto"/>
            </w:tcBorders>
          </w:tcPr>
          <w:p w14:paraId="524D6B59" w14:textId="77777777" w:rsidR="003C5AF6" w:rsidRDefault="002A2FD3" w:rsidP="003C5AF6">
            <w:pPr>
              <w:spacing w:after="120"/>
              <w:ind w:left="230"/>
              <w:rPr>
                <w:rFonts w:ascii="Arial" w:hAnsi="Arial" w:cs="Arial"/>
                <w:b/>
                <w:sz w:val="20"/>
              </w:rPr>
            </w:pPr>
            <w:hyperlink r:id="rId73" w:history="1">
              <w:r w:rsidR="003C5AF6" w:rsidRPr="003C5AF6">
                <w:rPr>
                  <w:rStyle w:val="Hyperlink"/>
                  <w:rFonts w:ascii="Arial" w:hAnsi="Arial" w:cs="Arial"/>
                  <w:b/>
                  <w:sz w:val="20"/>
                </w:rPr>
                <w:t>licensing@derrystrabane.com</w:t>
              </w:r>
            </w:hyperlink>
          </w:p>
        </w:tc>
      </w:tr>
    </w:tbl>
    <w:p w14:paraId="753F1CF8" w14:textId="77777777" w:rsidR="00184AA5" w:rsidRDefault="00184AA5" w:rsidP="00CC35E3">
      <w:pPr>
        <w:shd w:val="clear" w:color="auto" w:fill="FFFFFF"/>
        <w:spacing w:after="0" w:line="240" w:lineRule="auto"/>
        <w:rPr>
          <w:rFonts w:ascii="Arial" w:eastAsia="Times New Roman" w:hAnsi="Arial" w:cs="Arial"/>
          <w:b/>
          <w:bCs/>
          <w:sz w:val="24"/>
          <w:szCs w:val="20"/>
          <w:lang w:eastAsia="en-GB"/>
        </w:rPr>
      </w:pPr>
    </w:p>
    <w:p w14:paraId="114749B6" w14:textId="77777777" w:rsidR="00EF2261" w:rsidRDefault="00EF2261">
      <w:pPr>
        <w:rPr>
          <w:b/>
          <w:sz w:val="28"/>
          <w:szCs w:val="28"/>
        </w:rPr>
      </w:pPr>
      <w:r>
        <w:rPr>
          <w:b/>
          <w:sz w:val="28"/>
          <w:szCs w:val="28"/>
        </w:rPr>
        <w:br w:type="page"/>
      </w:r>
    </w:p>
    <w:p w14:paraId="76E38914" w14:textId="77777777" w:rsidR="00184AA5" w:rsidRPr="00E26CE1" w:rsidRDefault="00184AA5" w:rsidP="00184AA5">
      <w:pPr>
        <w:pBdr>
          <w:bottom w:val="single" w:sz="12" w:space="1" w:color="auto"/>
        </w:pBdr>
        <w:spacing w:before="240" w:after="0" w:line="240" w:lineRule="auto"/>
        <w:ind w:left="-425"/>
        <w:rPr>
          <w:b/>
          <w:sz w:val="28"/>
          <w:szCs w:val="28"/>
        </w:rPr>
      </w:pPr>
      <w:r w:rsidRPr="00E26CE1">
        <w:rPr>
          <w:b/>
          <w:sz w:val="28"/>
          <w:szCs w:val="28"/>
        </w:rPr>
        <w:lastRenderedPageBreak/>
        <w:t>Privacy Notice</w:t>
      </w:r>
    </w:p>
    <w:p w14:paraId="120ECCCA" w14:textId="77777777" w:rsidR="00184AA5" w:rsidRDefault="00184AA5" w:rsidP="00184AA5">
      <w:pPr>
        <w:spacing w:after="0" w:line="240" w:lineRule="auto"/>
        <w:ind w:left="-425"/>
        <w:rPr>
          <w:b/>
        </w:rPr>
      </w:pPr>
    </w:p>
    <w:p w14:paraId="5CD3130F" w14:textId="77777777" w:rsidR="00184AA5" w:rsidRDefault="00184AA5" w:rsidP="00184AA5">
      <w:pPr>
        <w:spacing w:after="0" w:line="240" w:lineRule="auto"/>
        <w:ind w:left="-425"/>
        <w:rPr>
          <w:b/>
        </w:rPr>
      </w:pPr>
      <w:r w:rsidRPr="00184AA5">
        <w:rPr>
          <w:b/>
        </w:rPr>
        <w:t xml:space="preserve">Data Controller </w:t>
      </w:r>
    </w:p>
    <w:p w14:paraId="288F10B3" w14:textId="77777777" w:rsidR="00184AA5" w:rsidRDefault="00184AA5" w:rsidP="00184AA5">
      <w:pPr>
        <w:spacing w:after="0" w:line="240" w:lineRule="auto"/>
        <w:ind w:left="-425"/>
      </w:pPr>
      <w:r w:rsidRPr="00184AA5">
        <w:t>Name:</w:t>
      </w:r>
      <w:r w:rsidRPr="00184AA5">
        <w:rPr>
          <w:b/>
        </w:rPr>
        <w:t xml:space="preserve"> </w:t>
      </w:r>
      <w:r w:rsidRPr="00E26CE1">
        <w:t>Health &amp; Community Well Being Department/Licensing Derry City &amp; Strabane District Council</w:t>
      </w:r>
    </w:p>
    <w:p w14:paraId="13806C3C" w14:textId="77777777" w:rsidR="00184AA5" w:rsidRPr="00E26CE1" w:rsidRDefault="00184AA5" w:rsidP="00184AA5">
      <w:pPr>
        <w:spacing w:after="0" w:line="240" w:lineRule="auto"/>
        <w:ind w:left="-425"/>
      </w:pPr>
    </w:p>
    <w:p w14:paraId="40C4FF08" w14:textId="77777777" w:rsidR="00184AA5" w:rsidRPr="00E26CE1" w:rsidRDefault="00184AA5" w:rsidP="00184AA5">
      <w:pPr>
        <w:spacing w:after="0" w:line="240" w:lineRule="auto"/>
        <w:ind w:left="-425"/>
      </w:pPr>
      <w:r w:rsidRPr="00E26CE1">
        <w:t>Address: 98 Strand Road, Derry, BT48 7NN</w:t>
      </w:r>
    </w:p>
    <w:p w14:paraId="6078A973" w14:textId="77777777" w:rsidR="00184AA5" w:rsidRPr="00E26CE1" w:rsidRDefault="00184AA5" w:rsidP="00184AA5">
      <w:pPr>
        <w:spacing w:after="0" w:line="240" w:lineRule="auto"/>
        <w:ind w:left="-425"/>
      </w:pPr>
      <w:r w:rsidRPr="00E26CE1">
        <w:t xml:space="preserve">Telephone: 02871 253253                                         Email: </w:t>
      </w:r>
      <w:hyperlink r:id="rId74" w:history="1">
        <w:r w:rsidRPr="00E26CE1">
          <w:rPr>
            <w:color w:val="0563C1" w:themeColor="hyperlink"/>
            <w:u w:val="single"/>
          </w:rPr>
          <w:t>licensing@derrystrabane.com</w:t>
        </w:r>
      </w:hyperlink>
      <w:r w:rsidRPr="00E26CE1">
        <w:t xml:space="preserve"> </w:t>
      </w:r>
    </w:p>
    <w:p w14:paraId="10098EED" w14:textId="77777777" w:rsidR="00184AA5" w:rsidRPr="00E26CE1" w:rsidRDefault="00184AA5" w:rsidP="00184AA5">
      <w:pPr>
        <w:spacing w:after="0" w:line="240" w:lineRule="auto"/>
        <w:ind w:left="-425"/>
      </w:pPr>
    </w:p>
    <w:p w14:paraId="59BCCE06" w14:textId="77777777" w:rsidR="00184AA5" w:rsidRPr="00184AA5" w:rsidRDefault="00184AA5" w:rsidP="00184AA5">
      <w:pPr>
        <w:spacing w:after="0" w:line="240" w:lineRule="auto"/>
        <w:ind w:left="-425"/>
        <w:rPr>
          <w:b/>
        </w:rPr>
      </w:pPr>
      <w:r w:rsidRPr="00184AA5">
        <w:rPr>
          <w:b/>
        </w:rPr>
        <w:t xml:space="preserve">Data Protection Officer </w:t>
      </w:r>
    </w:p>
    <w:p w14:paraId="3B38914D" w14:textId="77777777" w:rsidR="00184AA5" w:rsidRPr="00E26CE1" w:rsidRDefault="00184AA5" w:rsidP="00184AA5">
      <w:pPr>
        <w:spacing w:after="0" w:line="240" w:lineRule="auto"/>
        <w:ind w:left="-425"/>
      </w:pPr>
      <w:r w:rsidRPr="00E26CE1">
        <w:t xml:space="preserve">Name: Damian McCay </w:t>
      </w:r>
    </w:p>
    <w:p w14:paraId="042AF7A4" w14:textId="77777777" w:rsidR="00184AA5" w:rsidRPr="00E26CE1" w:rsidRDefault="00184AA5" w:rsidP="00184AA5">
      <w:pPr>
        <w:spacing w:after="0" w:line="240" w:lineRule="auto"/>
        <w:ind w:left="-425"/>
      </w:pPr>
      <w:r w:rsidRPr="00E26CE1">
        <w:t xml:space="preserve">Telephone: 02871 253253                                         Email: </w:t>
      </w:r>
      <w:hyperlink r:id="rId75" w:history="1">
        <w:r w:rsidRPr="00E26CE1">
          <w:rPr>
            <w:color w:val="0563C1" w:themeColor="hyperlink"/>
            <w:u w:val="single"/>
          </w:rPr>
          <w:t>Damian.McCay@derrystrabane.com</w:t>
        </w:r>
      </w:hyperlink>
      <w:r w:rsidRPr="00E26CE1">
        <w:t xml:space="preserve"> </w:t>
      </w:r>
    </w:p>
    <w:p w14:paraId="7F6AF8AF" w14:textId="77777777" w:rsidR="00184AA5" w:rsidRPr="00E26CE1" w:rsidRDefault="00184AA5" w:rsidP="00184AA5">
      <w:pPr>
        <w:spacing w:after="0" w:line="240" w:lineRule="auto"/>
        <w:ind w:left="-425"/>
      </w:pPr>
    </w:p>
    <w:p w14:paraId="45D354EC" w14:textId="77777777" w:rsidR="00184AA5" w:rsidRPr="00E26CE1" w:rsidRDefault="00184AA5" w:rsidP="00184AA5">
      <w:pPr>
        <w:spacing w:after="0" w:line="240" w:lineRule="auto"/>
        <w:ind w:left="-425"/>
        <w:rPr>
          <w:b/>
        </w:rPr>
      </w:pPr>
      <w:r w:rsidRPr="00E26CE1">
        <w:rPr>
          <w:b/>
        </w:rPr>
        <w:t>Why are you processing my personal information?</w:t>
      </w:r>
    </w:p>
    <w:p w14:paraId="576DCB9B" w14:textId="77777777" w:rsidR="00184AA5" w:rsidRPr="00E26CE1" w:rsidRDefault="00184AA5" w:rsidP="00184AA5">
      <w:pPr>
        <w:widowControl w:val="0"/>
        <w:numPr>
          <w:ilvl w:val="0"/>
          <w:numId w:val="7"/>
        </w:numPr>
        <w:overflowPunct w:val="0"/>
        <w:autoSpaceDE w:val="0"/>
        <w:autoSpaceDN w:val="0"/>
        <w:adjustRightInd w:val="0"/>
        <w:spacing w:after="120" w:line="240" w:lineRule="auto"/>
        <w:ind w:left="0" w:hanging="357"/>
        <w:textAlignment w:val="baseline"/>
        <w:rPr>
          <w:b/>
        </w:rPr>
      </w:pPr>
      <w:r w:rsidRPr="00E26CE1">
        <w:t>For the logging, processing and determination of licensing/permit applications.</w:t>
      </w:r>
    </w:p>
    <w:p w14:paraId="2A28EC66" w14:textId="77777777" w:rsidR="00184AA5" w:rsidRPr="00E26CE1" w:rsidRDefault="00184AA5" w:rsidP="00184AA5">
      <w:pPr>
        <w:spacing w:after="0" w:line="240" w:lineRule="auto"/>
        <w:ind w:left="-425"/>
        <w:rPr>
          <w:b/>
        </w:rPr>
      </w:pPr>
      <w:r w:rsidRPr="00E26CE1">
        <w:rPr>
          <w:b/>
        </w:rPr>
        <w:t>What categories of personal data are you processing?</w:t>
      </w:r>
    </w:p>
    <w:p w14:paraId="7F01DEE4" w14:textId="77777777" w:rsidR="00184AA5" w:rsidRPr="00E26CE1" w:rsidRDefault="00184AA5" w:rsidP="00184AA5">
      <w:pPr>
        <w:widowControl w:val="0"/>
        <w:numPr>
          <w:ilvl w:val="0"/>
          <w:numId w:val="6"/>
        </w:numPr>
        <w:overflowPunct w:val="0"/>
        <w:autoSpaceDE w:val="0"/>
        <w:autoSpaceDN w:val="0"/>
        <w:adjustRightInd w:val="0"/>
        <w:spacing w:after="120" w:line="240" w:lineRule="auto"/>
        <w:ind w:left="0" w:hanging="357"/>
        <w:textAlignment w:val="baseline"/>
      </w:pPr>
      <w:r w:rsidRPr="00E26CE1">
        <w:t>Personal contact details</w:t>
      </w:r>
    </w:p>
    <w:p w14:paraId="05D0C8DE" w14:textId="77777777" w:rsidR="00184AA5" w:rsidRPr="00E26CE1" w:rsidRDefault="00184AA5" w:rsidP="00184AA5">
      <w:pPr>
        <w:spacing w:after="0" w:line="240" w:lineRule="auto"/>
        <w:ind w:left="-425"/>
        <w:rPr>
          <w:b/>
        </w:rPr>
      </w:pPr>
      <w:r w:rsidRPr="00E26CE1">
        <w:rPr>
          <w:b/>
        </w:rPr>
        <w:t>Where do you get my personal data from?</w:t>
      </w:r>
    </w:p>
    <w:p w14:paraId="35B69FD3" w14:textId="77777777" w:rsidR="00184AA5" w:rsidRPr="00E26CE1" w:rsidRDefault="00184AA5" w:rsidP="00184AA5">
      <w:pPr>
        <w:widowControl w:val="0"/>
        <w:numPr>
          <w:ilvl w:val="0"/>
          <w:numId w:val="6"/>
        </w:numPr>
        <w:overflowPunct w:val="0"/>
        <w:autoSpaceDE w:val="0"/>
        <w:autoSpaceDN w:val="0"/>
        <w:adjustRightInd w:val="0"/>
        <w:spacing w:after="120" w:line="240" w:lineRule="auto"/>
        <w:ind w:left="0" w:hanging="357"/>
        <w:textAlignment w:val="baseline"/>
      </w:pPr>
      <w:r w:rsidRPr="00E26CE1">
        <w:t>Application Forms and accompanying documents</w:t>
      </w:r>
    </w:p>
    <w:p w14:paraId="3A1E3DD1" w14:textId="77777777" w:rsidR="00184AA5" w:rsidRPr="00E26CE1" w:rsidRDefault="00184AA5" w:rsidP="00184AA5">
      <w:pPr>
        <w:spacing w:after="0" w:line="240" w:lineRule="auto"/>
        <w:ind w:left="-425"/>
        <w:rPr>
          <w:b/>
        </w:rPr>
      </w:pPr>
      <w:r w:rsidRPr="00E26CE1">
        <w:rPr>
          <w:b/>
        </w:rPr>
        <w:t>Do you share my personal data with anyone else?</w:t>
      </w:r>
    </w:p>
    <w:p w14:paraId="35363E70" w14:textId="77777777" w:rsidR="00184AA5" w:rsidRPr="00E26CE1" w:rsidRDefault="00184AA5" w:rsidP="00184AA5">
      <w:pPr>
        <w:widowControl w:val="0"/>
        <w:numPr>
          <w:ilvl w:val="0"/>
          <w:numId w:val="6"/>
        </w:numPr>
        <w:overflowPunct w:val="0"/>
        <w:autoSpaceDE w:val="0"/>
        <w:autoSpaceDN w:val="0"/>
        <w:adjustRightInd w:val="0"/>
        <w:spacing w:after="120" w:line="240" w:lineRule="auto"/>
        <w:ind w:left="0" w:hanging="357"/>
        <w:textAlignment w:val="baseline"/>
      </w:pPr>
      <w:r w:rsidRPr="00E26CE1">
        <w:t xml:space="preserve">Yes, where required by legislation we may share personal date with other agencies as outlined on Council website at the following link   </w:t>
      </w:r>
      <w:hyperlink r:id="rId76" w:history="1">
        <w:r w:rsidRPr="00E26CE1">
          <w:rPr>
            <w:color w:val="0563C1" w:themeColor="hyperlink"/>
            <w:u w:val="single"/>
          </w:rPr>
          <w:t>http://www.derrystrabane.com/Footer/Privacy-Policy</w:t>
        </w:r>
      </w:hyperlink>
      <w:r w:rsidRPr="00E26CE1">
        <w:t xml:space="preserve"> </w:t>
      </w:r>
    </w:p>
    <w:p w14:paraId="7D061B69" w14:textId="77777777" w:rsidR="00184AA5" w:rsidRPr="00E26CE1" w:rsidRDefault="00184AA5" w:rsidP="00184AA5">
      <w:pPr>
        <w:spacing w:after="0" w:line="240" w:lineRule="auto"/>
        <w:ind w:left="-425"/>
        <w:rPr>
          <w:b/>
        </w:rPr>
      </w:pPr>
      <w:r w:rsidRPr="00E26CE1">
        <w:rPr>
          <w:b/>
        </w:rPr>
        <w:t>Do you transfer my personal data to other countries?</w:t>
      </w:r>
    </w:p>
    <w:p w14:paraId="6E568B58" w14:textId="77777777" w:rsidR="00184AA5" w:rsidRPr="00E26CE1" w:rsidRDefault="00184AA5" w:rsidP="00184AA5">
      <w:pPr>
        <w:pStyle w:val="ListParagraph"/>
        <w:numPr>
          <w:ilvl w:val="0"/>
          <w:numId w:val="6"/>
        </w:numPr>
        <w:spacing w:after="120" w:line="240" w:lineRule="auto"/>
        <w:ind w:left="0" w:hanging="357"/>
      </w:pPr>
      <w:r w:rsidRPr="00E26CE1">
        <w:t xml:space="preserve">No </w:t>
      </w:r>
    </w:p>
    <w:p w14:paraId="092CA715" w14:textId="77777777" w:rsidR="00184AA5" w:rsidRPr="00E26CE1" w:rsidRDefault="00184AA5" w:rsidP="00184AA5">
      <w:pPr>
        <w:spacing w:after="0" w:line="240" w:lineRule="auto"/>
        <w:ind w:left="-425"/>
        <w:rPr>
          <w:b/>
        </w:rPr>
      </w:pPr>
      <w:r w:rsidRPr="00E26CE1">
        <w:rPr>
          <w:b/>
        </w:rPr>
        <w:t>How long do you keep my personal data?</w:t>
      </w:r>
    </w:p>
    <w:p w14:paraId="11128AB4" w14:textId="77777777" w:rsidR="00184AA5" w:rsidRPr="00E26CE1" w:rsidRDefault="00184AA5" w:rsidP="00184AA5">
      <w:pPr>
        <w:pStyle w:val="ListParagraph"/>
        <w:numPr>
          <w:ilvl w:val="0"/>
          <w:numId w:val="6"/>
        </w:numPr>
        <w:spacing w:after="0" w:line="240" w:lineRule="auto"/>
        <w:ind w:left="0"/>
      </w:pPr>
      <w:r w:rsidRPr="00E26CE1">
        <w:t xml:space="preserve">We will only retain your data for as long as necessary to process your application or investigate an Enforcement case, and in line with Council’s Retention and Disposal Schedule. </w:t>
      </w:r>
    </w:p>
    <w:p w14:paraId="0F5FC61A" w14:textId="77777777" w:rsidR="00184AA5" w:rsidRPr="00E26CE1" w:rsidRDefault="00184AA5" w:rsidP="00184AA5">
      <w:pPr>
        <w:spacing w:after="0" w:line="240" w:lineRule="auto"/>
        <w:ind w:left="-425"/>
        <w:rPr>
          <w:b/>
        </w:rPr>
      </w:pPr>
    </w:p>
    <w:p w14:paraId="683F9B73" w14:textId="77777777" w:rsidR="00184AA5" w:rsidRPr="00E26CE1" w:rsidRDefault="00184AA5" w:rsidP="00184AA5">
      <w:pPr>
        <w:spacing w:after="0" w:line="240" w:lineRule="auto"/>
        <w:ind w:left="-425"/>
        <w:rPr>
          <w:b/>
        </w:rPr>
      </w:pPr>
      <w:r w:rsidRPr="00E26CE1">
        <w:rPr>
          <w:b/>
        </w:rPr>
        <w:t>What rights do I have?</w:t>
      </w:r>
    </w:p>
    <w:p w14:paraId="6B3B79F8" w14:textId="77777777"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the right to obtain confirmation that your data is being </w:t>
      </w:r>
      <w:r w:rsidRPr="00E26CE1">
        <w:rPr>
          <w:rFonts w:cs="Arial"/>
        </w:rPr>
        <w:t>processed, and access to your personal data</w:t>
      </w:r>
    </w:p>
    <w:p w14:paraId="63C30E36" w14:textId="77777777"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are entitled to have personal data </w:t>
      </w:r>
      <w:r w:rsidRPr="00E26CE1">
        <w:rPr>
          <w:rFonts w:cs="Arial"/>
        </w:rPr>
        <w:t>rectified if it is inaccurate or incomplete</w:t>
      </w:r>
    </w:p>
    <w:p w14:paraId="4D0515D8" w14:textId="77777777"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a right to have personal data erased and to prevent processing, </w:t>
      </w:r>
      <w:r w:rsidRPr="00E26CE1">
        <w:rPr>
          <w:rFonts w:cs="Arial"/>
        </w:rPr>
        <w:t>in specific circumstances</w:t>
      </w:r>
      <w:r w:rsidRPr="00E26CE1">
        <w:rPr>
          <w:rFonts w:cs="Arial"/>
          <w:color w:val="000000"/>
        </w:rPr>
        <w:t xml:space="preserve"> </w:t>
      </w:r>
    </w:p>
    <w:p w14:paraId="5723CC58" w14:textId="77777777"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the right to ‘block’ or suppress processing of personal data, </w:t>
      </w:r>
      <w:r w:rsidRPr="00E26CE1">
        <w:rPr>
          <w:rFonts w:cs="Arial"/>
        </w:rPr>
        <w:t>in specific circumstances</w:t>
      </w:r>
    </w:p>
    <w:p w14:paraId="136333BF" w14:textId="77777777"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the right to data portability, </w:t>
      </w:r>
      <w:r w:rsidRPr="00E26CE1">
        <w:rPr>
          <w:rFonts w:cs="Arial"/>
        </w:rPr>
        <w:t>in specific circumstances</w:t>
      </w:r>
    </w:p>
    <w:p w14:paraId="5FC4EFD1" w14:textId="77777777"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bCs/>
          <w:color w:val="000000"/>
        </w:rPr>
      </w:pPr>
      <w:r w:rsidRPr="00E26CE1">
        <w:rPr>
          <w:rFonts w:cs="Arial"/>
          <w:bCs/>
          <w:color w:val="000000"/>
        </w:rPr>
        <w:t xml:space="preserve">You have the right to object to the processing of your data, </w:t>
      </w:r>
      <w:r w:rsidRPr="00E26CE1">
        <w:rPr>
          <w:rFonts w:cs="Arial"/>
          <w:b/>
        </w:rPr>
        <w:t>in specific circumstances</w:t>
      </w:r>
    </w:p>
    <w:p w14:paraId="2130FF11" w14:textId="77777777"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b/>
          <w:bCs/>
          <w:color w:val="000000"/>
        </w:rPr>
      </w:pPr>
      <w:r w:rsidRPr="00E26CE1">
        <w:rPr>
          <w:rFonts w:cs="Arial"/>
          <w:bCs/>
          <w:color w:val="000000"/>
        </w:rPr>
        <w:t xml:space="preserve">You have rights </w:t>
      </w:r>
      <w:r w:rsidRPr="00E26CE1">
        <w:rPr>
          <w:bCs/>
        </w:rPr>
        <w:t xml:space="preserve">in relation to </w:t>
      </w:r>
      <w:r w:rsidRPr="00E26CE1">
        <w:t>automated decision making and profiling</w:t>
      </w:r>
    </w:p>
    <w:p w14:paraId="6FB5F65B" w14:textId="77777777" w:rsidR="00184AA5" w:rsidRPr="00E26CE1" w:rsidRDefault="00184AA5" w:rsidP="00184AA5">
      <w:pPr>
        <w:spacing w:after="0" w:line="240" w:lineRule="auto"/>
        <w:ind w:left="-425"/>
        <w:rPr>
          <w:b/>
          <w:bCs/>
        </w:rPr>
      </w:pPr>
    </w:p>
    <w:p w14:paraId="32B8F054" w14:textId="77777777" w:rsidR="00184AA5" w:rsidRPr="00E26CE1" w:rsidRDefault="00184AA5" w:rsidP="00184AA5">
      <w:pPr>
        <w:spacing w:after="0" w:line="240" w:lineRule="auto"/>
        <w:ind w:left="-425"/>
        <w:rPr>
          <w:b/>
          <w:bCs/>
        </w:rPr>
      </w:pPr>
      <w:r w:rsidRPr="00E26CE1">
        <w:rPr>
          <w:b/>
          <w:bCs/>
        </w:rPr>
        <w:t>You should refer to the Council’s website for further information on your rights:</w:t>
      </w:r>
      <w:r w:rsidRPr="00E26CE1">
        <w:t xml:space="preserve"> </w:t>
      </w:r>
      <w:hyperlink r:id="rId77" w:history="1">
        <w:r w:rsidRPr="00E26CE1">
          <w:rPr>
            <w:color w:val="0563C1" w:themeColor="hyperlink"/>
            <w:u w:val="single"/>
          </w:rPr>
          <w:t>http://www.derrystrabane.com/Footer/Privacy-Policy</w:t>
        </w:r>
      </w:hyperlink>
      <w:r w:rsidRPr="00E26CE1">
        <w:rPr>
          <w:b/>
          <w:bCs/>
        </w:rPr>
        <w:t xml:space="preserve"> </w:t>
      </w:r>
    </w:p>
    <w:p w14:paraId="7BE89650" w14:textId="77777777" w:rsidR="00184AA5" w:rsidRPr="00E26CE1" w:rsidRDefault="00184AA5" w:rsidP="00184AA5">
      <w:pPr>
        <w:spacing w:after="0" w:line="240" w:lineRule="auto"/>
        <w:ind w:left="-425"/>
        <w:rPr>
          <w:b/>
          <w:bCs/>
        </w:rPr>
      </w:pPr>
    </w:p>
    <w:p w14:paraId="24DB6610" w14:textId="77777777" w:rsidR="00184AA5" w:rsidRPr="00E26CE1" w:rsidRDefault="00184AA5" w:rsidP="00184AA5">
      <w:pPr>
        <w:spacing w:after="0" w:line="240" w:lineRule="auto"/>
        <w:ind w:left="-425"/>
        <w:rPr>
          <w:b/>
          <w:bCs/>
        </w:rPr>
      </w:pPr>
      <w:r w:rsidRPr="00E26CE1">
        <w:rPr>
          <w:b/>
          <w:bCs/>
        </w:rPr>
        <w:t>How do I complain if I am not happy?</w:t>
      </w:r>
    </w:p>
    <w:p w14:paraId="0FE735FA" w14:textId="77777777" w:rsidR="00184AA5" w:rsidRPr="00E26CE1" w:rsidRDefault="00184AA5" w:rsidP="00184AA5">
      <w:pPr>
        <w:spacing w:after="0" w:line="240" w:lineRule="auto"/>
        <w:ind w:left="-425"/>
        <w:rPr>
          <w:bCs/>
        </w:rPr>
      </w:pPr>
      <w:r w:rsidRPr="00E26CE1">
        <w:rPr>
          <w:bCs/>
        </w:rPr>
        <w:t>If you are unhappy with how any aspect of this privacy notice, or how your personal information is being processed, please contact our Data Protection Officer</w:t>
      </w:r>
      <w:r w:rsidRPr="00E26CE1">
        <w:rPr>
          <w:bCs/>
          <w:i/>
        </w:rPr>
        <w:t>.</w:t>
      </w:r>
    </w:p>
    <w:p w14:paraId="340E7A35" w14:textId="77777777" w:rsidR="00184AA5" w:rsidRPr="00E26CE1" w:rsidRDefault="00184AA5" w:rsidP="00184AA5">
      <w:pPr>
        <w:spacing w:after="0" w:line="240" w:lineRule="auto"/>
        <w:ind w:left="-425"/>
        <w:rPr>
          <w:bCs/>
        </w:rPr>
      </w:pPr>
    </w:p>
    <w:p w14:paraId="2A731A8C" w14:textId="77777777" w:rsidR="00184AA5" w:rsidRPr="00E26CE1" w:rsidRDefault="00184AA5" w:rsidP="00184AA5">
      <w:pPr>
        <w:spacing w:after="0" w:line="240" w:lineRule="auto"/>
        <w:ind w:left="-425"/>
        <w:rPr>
          <w:bCs/>
        </w:rPr>
      </w:pPr>
      <w:r w:rsidRPr="00E26CE1">
        <w:rPr>
          <w:bCs/>
        </w:rPr>
        <w:t>If you are still not happy, you have the right to lodge a complaint with the Information Commissioner’s Office (ICO):</w:t>
      </w:r>
    </w:p>
    <w:p w14:paraId="1CCE37CA" w14:textId="77777777" w:rsidR="00184AA5" w:rsidRPr="00E26CE1" w:rsidRDefault="00184AA5" w:rsidP="00184AA5">
      <w:pPr>
        <w:spacing w:after="0" w:line="240" w:lineRule="auto"/>
        <w:ind w:left="-425"/>
        <w:rPr>
          <w:bCs/>
        </w:rPr>
      </w:pPr>
    </w:p>
    <w:p w14:paraId="2E3F0C70" w14:textId="77777777" w:rsidR="00184AA5" w:rsidRPr="00E26CE1" w:rsidRDefault="00184AA5" w:rsidP="00184AA5">
      <w:pPr>
        <w:spacing w:after="0" w:line="240" w:lineRule="auto"/>
        <w:ind w:left="-425"/>
        <w:rPr>
          <w:bCs/>
        </w:rPr>
      </w:pPr>
      <w:r w:rsidRPr="00E26CE1">
        <w:rPr>
          <w:b/>
          <w:bCs/>
        </w:rPr>
        <w:t>Information Commissioner’s Office</w:t>
      </w:r>
    </w:p>
    <w:p w14:paraId="43CCE62D" w14:textId="77777777" w:rsidR="00184AA5" w:rsidRPr="00E26CE1" w:rsidRDefault="00184AA5" w:rsidP="00184AA5">
      <w:pPr>
        <w:spacing w:after="0" w:line="240" w:lineRule="auto"/>
        <w:ind w:left="-425"/>
        <w:rPr>
          <w:rFonts w:cs="Arial"/>
          <w:color w:val="000000"/>
        </w:rPr>
      </w:pPr>
      <w:r w:rsidRPr="00E26CE1">
        <w:rPr>
          <w:rFonts w:cs="Arial"/>
          <w:color w:val="000000"/>
        </w:rPr>
        <w:t>Wycliffe House, Water Lane, Wilmslow, Cheshire, SK9 5AF</w:t>
      </w:r>
    </w:p>
    <w:p w14:paraId="26A71CBF" w14:textId="77777777" w:rsidR="00184AA5" w:rsidRPr="00E26CE1" w:rsidRDefault="00184AA5" w:rsidP="00184AA5">
      <w:pPr>
        <w:spacing w:after="0" w:line="240" w:lineRule="auto"/>
        <w:ind w:left="-425"/>
        <w:rPr>
          <w:rFonts w:cs="Arial"/>
          <w:color w:val="000000"/>
        </w:rPr>
      </w:pPr>
    </w:p>
    <w:p w14:paraId="7406A167" w14:textId="77777777" w:rsidR="00184AA5" w:rsidRPr="00E26CE1" w:rsidRDefault="00184AA5" w:rsidP="00184AA5">
      <w:pPr>
        <w:spacing w:after="0" w:line="240" w:lineRule="auto"/>
        <w:ind w:left="-425"/>
        <w:rPr>
          <w:rFonts w:cs="Arial"/>
          <w:color w:val="000000"/>
        </w:rPr>
      </w:pPr>
      <w:r w:rsidRPr="00E26CE1">
        <w:rPr>
          <w:rFonts w:cs="Arial"/>
          <w:color w:val="000000"/>
        </w:rPr>
        <w:t xml:space="preserve">Tel: 0303 123 1113                  Email: </w:t>
      </w:r>
      <w:hyperlink r:id="rId78" w:history="1">
        <w:r w:rsidRPr="00E26CE1">
          <w:rPr>
            <w:rFonts w:cs="Arial"/>
            <w:color w:val="0563C1" w:themeColor="hyperlink"/>
            <w:u w:val="single"/>
          </w:rPr>
          <w:t>casework@ico.org.uk</w:t>
        </w:r>
      </w:hyperlink>
      <w:r w:rsidRPr="00E26CE1">
        <w:rPr>
          <w:rFonts w:cs="Arial"/>
          <w:color w:val="000000"/>
        </w:rPr>
        <w:t xml:space="preserve">                </w:t>
      </w:r>
      <w:hyperlink r:id="rId79" w:history="1">
        <w:r w:rsidRPr="00E26CE1">
          <w:rPr>
            <w:rFonts w:cs="Arial"/>
            <w:color w:val="0563C1" w:themeColor="hyperlink"/>
            <w:u w:val="single"/>
          </w:rPr>
          <w:t>https://ico.org.uk/global/contact-us/</w:t>
        </w:r>
      </w:hyperlink>
      <w:r w:rsidRPr="00E26CE1">
        <w:rPr>
          <w:rFonts w:cs="Arial"/>
          <w:b/>
          <w:bCs/>
          <w:color w:val="000000"/>
        </w:rPr>
        <w:t xml:space="preserve"> </w:t>
      </w:r>
    </w:p>
    <w:p w14:paraId="3D6ADA57" w14:textId="77777777" w:rsidR="00184AA5" w:rsidRDefault="00184AA5">
      <w:pPr>
        <w:rPr>
          <w:rFonts w:ascii="Arial" w:eastAsia="Times New Roman" w:hAnsi="Arial" w:cs="Arial"/>
          <w:b/>
          <w:bCs/>
          <w:sz w:val="24"/>
          <w:szCs w:val="20"/>
          <w:lang w:eastAsia="en-GB"/>
        </w:rPr>
      </w:pPr>
    </w:p>
    <w:p w14:paraId="47470110" w14:textId="77777777" w:rsidR="00184AA5" w:rsidRDefault="00184AA5">
      <w:pPr>
        <w:rPr>
          <w:rFonts w:ascii="Arial" w:eastAsia="Times New Roman" w:hAnsi="Arial" w:cs="Arial"/>
          <w:b/>
          <w:bCs/>
          <w:sz w:val="24"/>
          <w:szCs w:val="20"/>
          <w:lang w:eastAsia="en-GB"/>
        </w:rPr>
      </w:pPr>
    </w:p>
    <w:p w14:paraId="0A00AB44" w14:textId="77777777" w:rsidR="00184AA5" w:rsidRDefault="00184AA5">
      <w:pPr>
        <w:rPr>
          <w:rFonts w:ascii="Arial" w:eastAsia="Times New Roman" w:hAnsi="Arial" w:cs="Arial"/>
          <w:b/>
          <w:bCs/>
          <w:sz w:val="24"/>
          <w:szCs w:val="20"/>
          <w:lang w:eastAsia="en-GB"/>
        </w:rPr>
      </w:pPr>
    </w:p>
    <w:p w14:paraId="73DFA2F8" w14:textId="77777777" w:rsidR="00387FEC" w:rsidRDefault="00387FEC">
      <w:pPr>
        <w:rPr>
          <w:rFonts w:ascii="Arial" w:eastAsia="Times New Roman" w:hAnsi="Arial" w:cs="Arial"/>
          <w:b/>
          <w:bCs/>
          <w:sz w:val="24"/>
          <w:szCs w:val="20"/>
          <w:lang w:eastAsia="en-GB"/>
        </w:rPr>
      </w:pPr>
    </w:p>
    <w:p w14:paraId="56B70B1F" w14:textId="3D9FAA02" w:rsidR="00387FEC" w:rsidRDefault="00387FEC">
      <w:pPr>
        <w:rPr>
          <w:rFonts w:ascii="Arial" w:eastAsia="Times New Roman" w:hAnsi="Arial" w:cs="Arial"/>
          <w:sz w:val="24"/>
          <w:szCs w:val="20"/>
          <w:lang w:eastAsia="en-GB"/>
        </w:rPr>
      </w:pPr>
      <w:r w:rsidRPr="00387FEC">
        <w:rPr>
          <w:rFonts w:ascii="Arial" w:eastAsia="Times New Roman" w:hAnsi="Arial" w:cs="Arial"/>
          <w:sz w:val="24"/>
          <w:szCs w:val="20"/>
          <w:lang w:eastAsia="en-GB"/>
        </w:rPr>
        <w:lastRenderedPageBreak/>
        <w:t>This page is blank</w:t>
      </w:r>
      <w:r>
        <w:rPr>
          <w:rFonts w:ascii="Arial" w:eastAsia="Times New Roman" w:hAnsi="Arial" w:cs="Arial"/>
          <w:sz w:val="24"/>
          <w:szCs w:val="20"/>
          <w:lang w:eastAsia="en-GB"/>
        </w:rPr>
        <w:t>.</w:t>
      </w:r>
      <w:r>
        <w:rPr>
          <w:rFonts w:ascii="Arial" w:eastAsia="Times New Roman" w:hAnsi="Arial" w:cs="Arial"/>
          <w:sz w:val="24"/>
          <w:szCs w:val="20"/>
          <w:lang w:eastAsia="en-GB"/>
        </w:rPr>
        <w:br/>
      </w:r>
    </w:p>
    <w:p w14:paraId="3149F215" w14:textId="77777777" w:rsidR="00387FEC" w:rsidRDefault="00387FEC">
      <w:pPr>
        <w:rPr>
          <w:rFonts w:ascii="Arial" w:eastAsia="Times New Roman" w:hAnsi="Arial" w:cs="Arial"/>
          <w:sz w:val="24"/>
          <w:szCs w:val="20"/>
          <w:lang w:eastAsia="en-GB"/>
        </w:rPr>
      </w:pPr>
      <w:r>
        <w:rPr>
          <w:rFonts w:ascii="Arial" w:eastAsia="Times New Roman" w:hAnsi="Arial" w:cs="Arial"/>
          <w:sz w:val="24"/>
          <w:szCs w:val="20"/>
          <w:lang w:eastAsia="en-GB"/>
        </w:rPr>
        <w:br w:type="page"/>
      </w:r>
    </w:p>
    <w:tbl>
      <w:tblPr>
        <w:tblStyle w:val="TableGrid"/>
        <w:tblW w:w="11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4337"/>
      </w:tblGrid>
      <w:tr w:rsidR="00387FEC" w14:paraId="04A1EBF6" w14:textId="77777777" w:rsidTr="00F81710">
        <w:trPr>
          <w:trHeight w:val="1130"/>
        </w:trPr>
        <w:tc>
          <w:tcPr>
            <w:tcW w:w="6804" w:type="dxa"/>
            <w:vAlign w:val="center"/>
          </w:tcPr>
          <w:p w14:paraId="365B8A84" w14:textId="77777777" w:rsidR="00387FEC" w:rsidRDefault="00387FEC"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207"/>
              <w:rPr>
                <w:rFonts w:ascii="Arial" w:eastAsia="Times New Roman" w:hAnsi="Arial" w:cs="Arial"/>
                <w:b/>
                <w:noProof/>
              </w:rPr>
            </w:pPr>
            <w:r w:rsidRPr="00657871">
              <w:rPr>
                <w:rFonts w:ascii="Arial" w:eastAsia="Times New Roman" w:hAnsi="Arial" w:cs="Arial"/>
                <w:b/>
                <w:noProof/>
                <w:sz w:val="32"/>
              </w:rPr>
              <w:lastRenderedPageBreak/>
              <w:t xml:space="preserve">Items required at time of application for the grant of an </w:t>
            </w:r>
            <w:r>
              <w:rPr>
                <w:rFonts w:ascii="Arial" w:eastAsia="Times New Roman" w:hAnsi="Arial" w:cs="Arial"/>
                <w:b/>
                <w:noProof/>
                <w:sz w:val="32"/>
              </w:rPr>
              <w:t xml:space="preserve">indoor </w:t>
            </w:r>
            <w:r w:rsidRPr="00657871">
              <w:rPr>
                <w:rFonts w:ascii="Arial" w:eastAsia="Times New Roman" w:hAnsi="Arial" w:cs="Arial"/>
                <w:b/>
                <w:noProof/>
                <w:sz w:val="32"/>
              </w:rPr>
              <w:t>entertainments licence:</w:t>
            </w:r>
          </w:p>
        </w:tc>
        <w:tc>
          <w:tcPr>
            <w:tcW w:w="4337" w:type="dxa"/>
            <w:vAlign w:val="center"/>
          </w:tcPr>
          <w:p w14:paraId="70DDB627" w14:textId="77777777" w:rsidR="00387FEC" w:rsidRDefault="00387FEC"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jc w:val="center"/>
              <w:rPr>
                <w:rFonts w:ascii="Arial" w:eastAsia="Times New Roman" w:hAnsi="Arial" w:cs="Arial"/>
                <w:b/>
                <w:noProof/>
              </w:rPr>
            </w:pPr>
            <w:r w:rsidRPr="004F29AA">
              <w:rPr>
                <w:rFonts w:ascii="Arial" w:eastAsia="Times New Roman" w:hAnsi="Arial" w:cs="Arial"/>
                <w:b/>
                <w:noProof/>
                <w:lang w:eastAsia="en-GB"/>
              </w:rPr>
              <w:drawing>
                <wp:inline distT="0" distB="0" distL="0" distR="0" wp14:anchorId="65CA71D7" wp14:editId="227E380C">
                  <wp:extent cx="1343025" cy="644575"/>
                  <wp:effectExtent l="0" t="0" r="0" b="3175"/>
                  <wp:docPr id="1" name="Picture 4" descr="A grey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grey logo with white text&#10;&#10;Description automatically generated"/>
                          <pic:cNvPicPr>
                            <a:picLocks noChangeAspect="1"/>
                          </pic:cNvPicPr>
                        </pic:nvPicPr>
                        <pic:blipFill>
                          <a:blip r:embed="rId80">
                            <a:extLst>
                              <a:ext uri="{BEBA8EAE-BF5A-486C-A8C5-ECC9F3942E4B}">
                                <a14:imgProps xmlns:a14="http://schemas.microsoft.com/office/drawing/2010/main">
                                  <a14:imgLayer r:embed="rId81">
                                    <a14:imgEffect>
                                      <a14:saturation sat="0"/>
                                    </a14:imgEffect>
                                  </a14:imgLayer>
                                </a14:imgProps>
                              </a:ext>
                            </a:extLst>
                          </a:blip>
                          <a:stretch>
                            <a:fillRect/>
                          </a:stretch>
                        </pic:blipFill>
                        <pic:spPr>
                          <a:xfrm>
                            <a:off x="0" y="0"/>
                            <a:ext cx="1389611" cy="666934"/>
                          </a:xfrm>
                          <a:prstGeom prst="rect">
                            <a:avLst/>
                          </a:prstGeom>
                        </pic:spPr>
                      </pic:pic>
                    </a:graphicData>
                  </a:graphic>
                </wp:inline>
              </w:drawing>
            </w:r>
          </w:p>
        </w:tc>
      </w:tr>
    </w:tbl>
    <w:p w14:paraId="52E5DE29" w14:textId="77777777" w:rsidR="00387FEC" w:rsidRPr="00D71ACF" w:rsidRDefault="00387FEC" w:rsidP="00387FEC">
      <w:pPr>
        <w:spacing w:after="0" w:line="240" w:lineRule="auto"/>
        <w:ind w:right="33"/>
        <w:rPr>
          <w:rFonts w:eastAsia="Times New Roman" w:cs="Arial"/>
          <w:b/>
          <w:sz w:val="23"/>
          <w:szCs w:val="23"/>
          <w:lang w:val="en-US"/>
        </w:rPr>
      </w:pPr>
      <w:r w:rsidRPr="00D71ACF">
        <w:rPr>
          <w:rFonts w:eastAsia="Times New Roman" w:cs="Arial"/>
          <w:b/>
          <w:sz w:val="23"/>
          <w:szCs w:val="23"/>
          <w:lang w:val="en-US"/>
        </w:rPr>
        <w:t xml:space="preserve">1. Application form </w:t>
      </w:r>
    </w:p>
    <w:p w14:paraId="5788A1A9" w14:textId="77777777" w:rsidR="00387FEC" w:rsidRPr="00D71ACF" w:rsidRDefault="00387FEC" w:rsidP="00387FEC">
      <w:pPr>
        <w:spacing w:after="0" w:line="240" w:lineRule="auto"/>
        <w:ind w:right="318"/>
        <w:rPr>
          <w:sz w:val="23"/>
          <w:szCs w:val="23"/>
        </w:rPr>
      </w:pPr>
      <w:r w:rsidRPr="00D71ACF">
        <w:rPr>
          <w:sz w:val="23"/>
          <w:szCs w:val="23"/>
        </w:rPr>
        <w:t>Applications must be made in writing, using Council’s approved application form, with all sections completed fully.</w:t>
      </w:r>
    </w:p>
    <w:p w14:paraId="2FAEB746" w14:textId="77777777" w:rsidR="00387FEC" w:rsidRPr="00D71ACF" w:rsidRDefault="00387FEC" w:rsidP="00387FEC">
      <w:pPr>
        <w:spacing w:after="0" w:line="240" w:lineRule="auto"/>
        <w:ind w:right="318"/>
        <w:rPr>
          <w:sz w:val="23"/>
          <w:szCs w:val="23"/>
        </w:rPr>
      </w:pPr>
    </w:p>
    <w:p w14:paraId="5CB9BAF7" w14:textId="77777777" w:rsidR="00387FEC" w:rsidRPr="00D71ACF" w:rsidRDefault="00387FEC" w:rsidP="00387FEC">
      <w:pPr>
        <w:spacing w:after="0" w:line="240" w:lineRule="auto"/>
        <w:ind w:right="33"/>
        <w:rPr>
          <w:rFonts w:eastAsia="Times New Roman" w:cs="Arial"/>
          <w:b/>
          <w:sz w:val="23"/>
          <w:szCs w:val="23"/>
          <w:lang w:val="en-US"/>
        </w:rPr>
      </w:pPr>
      <w:r w:rsidRPr="00D71ACF">
        <w:rPr>
          <w:rFonts w:eastAsia="Times New Roman" w:cs="Arial"/>
          <w:b/>
          <w:sz w:val="23"/>
          <w:szCs w:val="23"/>
          <w:lang w:val="en-US"/>
        </w:rPr>
        <w:t xml:space="preserve">2. Appropriate fee </w:t>
      </w:r>
    </w:p>
    <w:p w14:paraId="5C467AF5" w14:textId="77777777" w:rsidR="00387FEC" w:rsidRPr="00D71ACF" w:rsidRDefault="00387FEC" w:rsidP="00387FEC">
      <w:pPr>
        <w:spacing w:after="0" w:line="240" w:lineRule="auto"/>
        <w:ind w:right="318"/>
        <w:rPr>
          <w:sz w:val="23"/>
          <w:szCs w:val="23"/>
        </w:rPr>
      </w:pPr>
      <w:r w:rsidRPr="00D71ACF">
        <w:rPr>
          <w:sz w:val="23"/>
          <w:szCs w:val="23"/>
        </w:rPr>
        <w:t xml:space="preserve">The law requires that applications be accompanied by the appropriate fee, which will depend largely on the occupancy. Please note that the application fee has been determined by Government and is non-refundable. Refer to the “Table of Fees” to determine the appropriate fee for your premises. </w:t>
      </w:r>
    </w:p>
    <w:p w14:paraId="16E7F20E" w14:textId="77777777" w:rsidR="00387FEC" w:rsidRPr="00D71ACF" w:rsidRDefault="00387FEC" w:rsidP="00387FEC">
      <w:pPr>
        <w:shd w:val="clear" w:color="auto" w:fill="FFFFFF"/>
        <w:spacing w:after="0" w:line="240" w:lineRule="auto"/>
        <w:rPr>
          <w:rFonts w:eastAsia="Times New Roman" w:cstheme="minorHAnsi"/>
          <w:color w:val="000000"/>
          <w:sz w:val="23"/>
          <w:szCs w:val="23"/>
          <w:shd w:val="clear" w:color="auto" w:fill="FFFFFF"/>
          <w:lang w:eastAsia="en-GB"/>
        </w:rPr>
      </w:pPr>
    </w:p>
    <w:p w14:paraId="5B3DCFE3" w14:textId="77777777" w:rsidR="00387FEC" w:rsidRPr="00D71ACF" w:rsidRDefault="00387FEC" w:rsidP="00387FEC">
      <w:pPr>
        <w:shd w:val="clear" w:color="auto" w:fill="FFFFFF"/>
        <w:spacing w:after="0" w:line="240" w:lineRule="auto"/>
        <w:rPr>
          <w:rFonts w:eastAsia="Times New Roman" w:cstheme="minorHAnsi"/>
          <w:sz w:val="23"/>
          <w:szCs w:val="23"/>
          <w:shd w:val="clear" w:color="auto" w:fill="FFFFFF"/>
          <w:lang w:eastAsia="en-GB"/>
        </w:rPr>
      </w:pPr>
      <w:r w:rsidRPr="00D71ACF">
        <w:rPr>
          <w:rFonts w:eastAsia="Times New Roman" w:cstheme="minorHAnsi"/>
          <w:sz w:val="23"/>
          <w:szCs w:val="23"/>
          <w:shd w:val="clear" w:color="auto" w:fill="FFFFFF"/>
          <w:lang w:eastAsia="en-GB"/>
        </w:rPr>
        <w:t>Payment can be made by:</w:t>
      </w:r>
    </w:p>
    <w:p w14:paraId="6D5D1845" w14:textId="77777777" w:rsidR="00387FEC" w:rsidRPr="00D71ACF" w:rsidRDefault="00387FEC" w:rsidP="00387FEC">
      <w:pPr>
        <w:shd w:val="clear" w:color="auto" w:fill="FFFFFF"/>
        <w:spacing w:after="0" w:line="240" w:lineRule="auto"/>
        <w:rPr>
          <w:rFonts w:eastAsia="Times New Roman" w:cstheme="minorHAnsi"/>
          <w:sz w:val="23"/>
          <w:szCs w:val="23"/>
          <w:shd w:val="clear" w:color="auto" w:fill="FFFFFF"/>
          <w:lang w:eastAsia="en-GB"/>
        </w:rPr>
      </w:pPr>
      <w:r w:rsidRPr="00D71ACF">
        <w:rPr>
          <w:rFonts w:eastAsia="Times New Roman" w:cstheme="minorHAnsi"/>
          <w:sz w:val="23"/>
          <w:szCs w:val="23"/>
          <w:shd w:val="clear" w:color="auto" w:fill="FFFFFF"/>
          <w:lang w:eastAsia="en-GB"/>
        </w:rPr>
        <w:t xml:space="preserve"> </w:t>
      </w:r>
    </w:p>
    <w:p w14:paraId="277902FB" w14:textId="77777777" w:rsidR="00387FEC" w:rsidRPr="00D71ACF" w:rsidRDefault="00387FEC" w:rsidP="00387FEC">
      <w:pPr>
        <w:pStyle w:val="ListParagraph"/>
        <w:numPr>
          <w:ilvl w:val="0"/>
          <w:numId w:val="11"/>
        </w:numPr>
        <w:shd w:val="clear" w:color="auto" w:fill="FFFFFF"/>
        <w:spacing w:after="0" w:line="240" w:lineRule="auto"/>
        <w:rPr>
          <w:rFonts w:eastAsia="Times New Roman" w:cstheme="minorHAnsi"/>
          <w:sz w:val="23"/>
          <w:szCs w:val="23"/>
          <w:shd w:val="clear" w:color="auto" w:fill="FFFFFF"/>
          <w:lang w:eastAsia="en-GB"/>
        </w:rPr>
      </w:pPr>
      <w:r w:rsidRPr="00D71ACF">
        <w:rPr>
          <w:rFonts w:eastAsia="Times New Roman" w:cstheme="minorHAnsi"/>
          <w:sz w:val="23"/>
          <w:szCs w:val="23"/>
          <w:shd w:val="clear" w:color="auto" w:fill="FFFFFF"/>
          <w:lang w:eastAsia="en-GB"/>
        </w:rPr>
        <w:t>Cash, by calling into the offices (do not send cash by post)</w:t>
      </w:r>
    </w:p>
    <w:p w14:paraId="68743105" w14:textId="77777777" w:rsidR="00387FEC" w:rsidRPr="00D71ACF" w:rsidRDefault="00387FEC" w:rsidP="00387FEC">
      <w:pPr>
        <w:pStyle w:val="ListParagraph"/>
        <w:numPr>
          <w:ilvl w:val="0"/>
          <w:numId w:val="11"/>
        </w:numPr>
        <w:shd w:val="clear" w:color="auto" w:fill="FFFFFF"/>
        <w:spacing w:after="0" w:line="240" w:lineRule="auto"/>
        <w:rPr>
          <w:rFonts w:eastAsia="Times New Roman" w:cstheme="minorHAnsi"/>
          <w:sz w:val="23"/>
          <w:szCs w:val="23"/>
          <w:shd w:val="clear" w:color="auto" w:fill="FFFFFF"/>
          <w:lang w:eastAsia="en-GB"/>
        </w:rPr>
      </w:pPr>
      <w:r w:rsidRPr="00D71ACF">
        <w:rPr>
          <w:rFonts w:eastAsia="Times New Roman" w:cstheme="minorHAnsi"/>
          <w:sz w:val="23"/>
          <w:szCs w:val="23"/>
          <w:shd w:val="clear" w:color="auto" w:fill="FFFFFF"/>
          <w:lang w:eastAsia="en-GB"/>
        </w:rPr>
        <w:t>Debit / Credit Card by calling into the offices or paying over the phone – Tel. 028 71253253</w:t>
      </w:r>
    </w:p>
    <w:p w14:paraId="4C8984DA" w14:textId="77777777" w:rsidR="00387FEC" w:rsidRPr="00D71ACF" w:rsidRDefault="00387FEC" w:rsidP="00387FEC">
      <w:pPr>
        <w:pStyle w:val="ListParagraph"/>
        <w:numPr>
          <w:ilvl w:val="0"/>
          <w:numId w:val="11"/>
        </w:numPr>
        <w:shd w:val="clear" w:color="auto" w:fill="FFFFFF"/>
        <w:spacing w:after="0" w:line="240" w:lineRule="auto"/>
        <w:rPr>
          <w:rFonts w:eastAsia="Times New Roman" w:cstheme="minorHAnsi"/>
          <w:sz w:val="23"/>
          <w:szCs w:val="23"/>
          <w:shd w:val="clear" w:color="auto" w:fill="FFFFFF"/>
          <w:lang w:eastAsia="en-GB"/>
        </w:rPr>
      </w:pPr>
      <w:r w:rsidRPr="00D71ACF">
        <w:rPr>
          <w:rFonts w:eastAsia="Times New Roman" w:cstheme="minorHAnsi"/>
          <w:sz w:val="23"/>
          <w:szCs w:val="23"/>
          <w:shd w:val="clear" w:color="auto" w:fill="FFFFFF"/>
          <w:lang w:eastAsia="en-GB"/>
        </w:rPr>
        <w:t>Cheque, made payable to “Derry City and Strabane District Council”</w:t>
      </w:r>
    </w:p>
    <w:p w14:paraId="52BA7895" w14:textId="77777777" w:rsidR="00387FEC" w:rsidRPr="00D71ACF" w:rsidRDefault="00387FEC" w:rsidP="00387FEC">
      <w:pPr>
        <w:pStyle w:val="ListParagraph"/>
        <w:numPr>
          <w:ilvl w:val="0"/>
          <w:numId w:val="11"/>
        </w:numPr>
        <w:shd w:val="clear" w:color="auto" w:fill="FFFFFF"/>
        <w:spacing w:after="0" w:line="240" w:lineRule="auto"/>
        <w:rPr>
          <w:rFonts w:eastAsia="Times New Roman" w:cstheme="minorHAnsi"/>
          <w:sz w:val="23"/>
          <w:szCs w:val="23"/>
          <w:lang w:eastAsia="en-GB"/>
        </w:rPr>
      </w:pPr>
      <w:r w:rsidRPr="00D71ACF">
        <w:rPr>
          <w:rFonts w:eastAsia="Times New Roman" w:cstheme="minorHAnsi"/>
          <w:sz w:val="23"/>
          <w:szCs w:val="23"/>
          <w:shd w:val="clear" w:color="auto" w:fill="FFFFFF"/>
          <w:lang w:eastAsia="en-GB"/>
        </w:rPr>
        <w:t>BACS, details for which are:</w:t>
      </w:r>
    </w:p>
    <w:p w14:paraId="56B0E0B7" w14:textId="77777777" w:rsidR="00387FEC" w:rsidRPr="00D71ACF" w:rsidRDefault="00387FEC" w:rsidP="00387FEC">
      <w:pPr>
        <w:shd w:val="clear" w:color="auto" w:fill="FFFFFF"/>
        <w:spacing w:after="0" w:line="240" w:lineRule="auto"/>
        <w:rPr>
          <w:rFonts w:eastAsia="Times New Roman" w:cstheme="minorHAnsi"/>
          <w:sz w:val="23"/>
          <w:szCs w:val="23"/>
          <w:lang w:eastAsia="en-GB"/>
        </w:rPr>
      </w:pPr>
      <w:r w:rsidRPr="00D71ACF">
        <w:rPr>
          <w:rFonts w:eastAsia="Times New Roman" w:cstheme="minorHAnsi"/>
          <w:sz w:val="23"/>
          <w:szCs w:val="23"/>
          <w:shd w:val="clear" w:color="auto" w:fill="FFFFFF"/>
          <w:lang w:eastAsia="en-GB"/>
        </w:rPr>
        <w:t> </w:t>
      </w:r>
    </w:p>
    <w:tbl>
      <w:tblPr>
        <w:tblW w:w="0" w:type="auto"/>
        <w:shd w:val="clear" w:color="auto" w:fill="E7E6E6" w:themeFill="background2"/>
        <w:tblCellMar>
          <w:left w:w="0" w:type="dxa"/>
          <w:right w:w="0" w:type="dxa"/>
        </w:tblCellMar>
        <w:tblLook w:val="04A0" w:firstRow="1" w:lastRow="0" w:firstColumn="1" w:lastColumn="0" w:noHBand="0" w:noVBand="1"/>
      </w:tblPr>
      <w:tblGrid>
        <w:gridCol w:w="2619"/>
        <w:gridCol w:w="7303"/>
      </w:tblGrid>
      <w:tr w:rsidR="00387FEC" w:rsidRPr="00D71ACF" w14:paraId="3F990CE6" w14:textId="77777777" w:rsidTr="00F81710">
        <w:tc>
          <w:tcPr>
            <w:tcW w:w="2686" w:type="dxa"/>
            <w:shd w:val="clear" w:color="auto" w:fill="E7E6E6" w:themeFill="background2"/>
            <w:tcMar>
              <w:top w:w="0" w:type="dxa"/>
              <w:left w:w="108" w:type="dxa"/>
              <w:bottom w:w="0" w:type="dxa"/>
              <w:right w:w="108" w:type="dxa"/>
            </w:tcMar>
            <w:hideMark/>
          </w:tcPr>
          <w:p w14:paraId="5AA9BE98" w14:textId="77777777" w:rsidR="00387FEC" w:rsidRPr="00D71ACF" w:rsidRDefault="00387FEC" w:rsidP="00F81710">
            <w:pPr>
              <w:spacing w:after="0" w:line="240" w:lineRule="auto"/>
              <w:rPr>
                <w:rFonts w:eastAsia="Times New Roman" w:cstheme="minorHAnsi"/>
                <w:sz w:val="23"/>
                <w:szCs w:val="23"/>
                <w:lang w:eastAsia="en-GB"/>
              </w:rPr>
            </w:pPr>
            <w:r w:rsidRPr="00D71ACF">
              <w:rPr>
                <w:rFonts w:eastAsia="Times New Roman" w:cstheme="minorHAnsi"/>
                <w:bCs/>
                <w:sz w:val="23"/>
                <w:szCs w:val="23"/>
                <w:lang w:val="en-US" w:eastAsia="en-GB"/>
              </w:rPr>
              <w:t>Bank Name &amp; Branch:</w:t>
            </w:r>
          </w:p>
        </w:tc>
        <w:tc>
          <w:tcPr>
            <w:tcW w:w="7520" w:type="dxa"/>
            <w:shd w:val="clear" w:color="auto" w:fill="E7E6E6" w:themeFill="background2"/>
            <w:tcMar>
              <w:top w:w="0" w:type="dxa"/>
              <w:left w:w="108" w:type="dxa"/>
              <w:bottom w:w="0" w:type="dxa"/>
              <w:right w:w="108" w:type="dxa"/>
            </w:tcMar>
            <w:hideMark/>
          </w:tcPr>
          <w:p w14:paraId="3D01BF8F" w14:textId="77777777" w:rsidR="00387FEC" w:rsidRPr="00D71ACF" w:rsidRDefault="00387FEC" w:rsidP="00F81710">
            <w:pPr>
              <w:spacing w:after="0" w:line="240" w:lineRule="auto"/>
              <w:rPr>
                <w:rFonts w:eastAsia="Times New Roman" w:cstheme="minorHAnsi"/>
                <w:sz w:val="23"/>
                <w:szCs w:val="23"/>
                <w:lang w:eastAsia="en-GB"/>
              </w:rPr>
            </w:pPr>
            <w:r w:rsidRPr="00D71ACF">
              <w:rPr>
                <w:rFonts w:eastAsia="Times New Roman" w:cstheme="minorHAnsi"/>
                <w:bCs/>
                <w:sz w:val="23"/>
                <w:szCs w:val="23"/>
                <w:lang w:val="en-US" w:eastAsia="en-GB"/>
              </w:rPr>
              <w:t>DANSKE, 6 Shipquay Place, Derry, BT48 6DF.</w:t>
            </w:r>
          </w:p>
          <w:p w14:paraId="071EB1D6" w14:textId="77777777" w:rsidR="00387FEC" w:rsidRPr="00D71ACF" w:rsidRDefault="00387FEC" w:rsidP="00F81710">
            <w:pPr>
              <w:spacing w:after="0" w:line="240" w:lineRule="auto"/>
              <w:rPr>
                <w:rFonts w:eastAsia="Times New Roman" w:cstheme="minorHAnsi"/>
                <w:sz w:val="23"/>
                <w:szCs w:val="23"/>
                <w:lang w:eastAsia="en-GB"/>
              </w:rPr>
            </w:pPr>
            <w:r w:rsidRPr="00D71ACF">
              <w:rPr>
                <w:rFonts w:eastAsia="Times New Roman" w:cstheme="minorHAnsi"/>
                <w:bCs/>
                <w:sz w:val="23"/>
                <w:szCs w:val="23"/>
                <w:lang w:val="en-US" w:eastAsia="en-GB"/>
              </w:rPr>
              <w:t>Head Office: PO Box 183, Donegall Square North, Belfast.</w:t>
            </w:r>
          </w:p>
        </w:tc>
      </w:tr>
      <w:tr w:rsidR="00387FEC" w:rsidRPr="00D71ACF" w14:paraId="64641872" w14:textId="77777777" w:rsidTr="00F81710">
        <w:tc>
          <w:tcPr>
            <w:tcW w:w="2686" w:type="dxa"/>
            <w:shd w:val="clear" w:color="auto" w:fill="E7E6E6" w:themeFill="background2"/>
            <w:tcMar>
              <w:top w:w="0" w:type="dxa"/>
              <w:left w:w="108" w:type="dxa"/>
              <w:bottom w:w="0" w:type="dxa"/>
              <w:right w:w="108" w:type="dxa"/>
            </w:tcMar>
            <w:hideMark/>
          </w:tcPr>
          <w:p w14:paraId="6D90A932" w14:textId="77777777" w:rsidR="00387FEC" w:rsidRPr="00D71ACF" w:rsidRDefault="00387FEC" w:rsidP="00F81710">
            <w:pPr>
              <w:spacing w:after="0" w:line="240" w:lineRule="auto"/>
              <w:rPr>
                <w:rFonts w:eastAsia="Times New Roman" w:cstheme="minorHAnsi"/>
                <w:sz w:val="23"/>
                <w:szCs w:val="23"/>
                <w:lang w:eastAsia="en-GB"/>
              </w:rPr>
            </w:pPr>
            <w:r w:rsidRPr="00D71ACF">
              <w:rPr>
                <w:rFonts w:eastAsia="Times New Roman" w:cstheme="minorHAnsi"/>
                <w:bCs/>
                <w:sz w:val="23"/>
                <w:szCs w:val="23"/>
                <w:lang w:eastAsia="en-GB"/>
              </w:rPr>
              <w:t>Bank Account Number:</w:t>
            </w:r>
          </w:p>
        </w:tc>
        <w:tc>
          <w:tcPr>
            <w:tcW w:w="7520" w:type="dxa"/>
            <w:shd w:val="clear" w:color="auto" w:fill="E7E6E6" w:themeFill="background2"/>
            <w:tcMar>
              <w:top w:w="0" w:type="dxa"/>
              <w:left w:w="108" w:type="dxa"/>
              <w:bottom w:w="0" w:type="dxa"/>
              <w:right w:w="108" w:type="dxa"/>
            </w:tcMar>
            <w:hideMark/>
          </w:tcPr>
          <w:p w14:paraId="61B7D49B" w14:textId="77777777" w:rsidR="00387FEC" w:rsidRPr="00D71ACF" w:rsidRDefault="00387FEC" w:rsidP="00F81710">
            <w:pPr>
              <w:spacing w:after="0" w:line="240" w:lineRule="auto"/>
              <w:rPr>
                <w:rFonts w:eastAsia="Times New Roman" w:cstheme="minorHAnsi"/>
                <w:sz w:val="23"/>
                <w:szCs w:val="23"/>
                <w:lang w:eastAsia="en-GB"/>
              </w:rPr>
            </w:pPr>
            <w:r w:rsidRPr="00D71ACF">
              <w:rPr>
                <w:rFonts w:eastAsia="Times New Roman" w:cstheme="minorHAnsi"/>
                <w:bCs/>
                <w:sz w:val="23"/>
                <w:szCs w:val="23"/>
                <w:lang w:eastAsia="en-GB"/>
              </w:rPr>
              <w:t>40026018</w:t>
            </w:r>
          </w:p>
        </w:tc>
      </w:tr>
      <w:tr w:rsidR="00387FEC" w:rsidRPr="00D71ACF" w14:paraId="3B82A53B" w14:textId="77777777" w:rsidTr="00F81710">
        <w:tc>
          <w:tcPr>
            <w:tcW w:w="2686" w:type="dxa"/>
            <w:shd w:val="clear" w:color="auto" w:fill="E7E6E6" w:themeFill="background2"/>
            <w:tcMar>
              <w:top w:w="0" w:type="dxa"/>
              <w:left w:w="108" w:type="dxa"/>
              <w:bottom w:w="0" w:type="dxa"/>
              <w:right w:w="108" w:type="dxa"/>
            </w:tcMar>
            <w:hideMark/>
          </w:tcPr>
          <w:p w14:paraId="6F0ABAF5" w14:textId="77777777" w:rsidR="00387FEC" w:rsidRPr="00D71ACF" w:rsidRDefault="00387FEC" w:rsidP="00F81710">
            <w:pPr>
              <w:spacing w:after="0" w:line="240" w:lineRule="auto"/>
              <w:rPr>
                <w:rFonts w:eastAsia="Times New Roman" w:cstheme="minorHAnsi"/>
                <w:sz w:val="23"/>
                <w:szCs w:val="23"/>
                <w:lang w:eastAsia="en-GB"/>
              </w:rPr>
            </w:pPr>
            <w:r w:rsidRPr="00D71ACF">
              <w:rPr>
                <w:rFonts w:eastAsia="Times New Roman" w:cstheme="minorHAnsi"/>
                <w:bCs/>
                <w:sz w:val="23"/>
                <w:szCs w:val="23"/>
                <w:lang w:eastAsia="en-GB"/>
              </w:rPr>
              <w:t>Bank Sort Code:</w:t>
            </w:r>
          </w:p>
        </w:tc>
        <w:tc>
          <w:tcPr>
            <w:tcW w:w="7520" w:type="dxa"/>
            <w:shd w:val="clear" w:color="auto" w:fill="E7E6E6" w:themeFill="background2"/>
            <w:tcMar>
              <w:top w:w="0" w:type="dxa"/>
              <w:left w:w="108" w:type="dxa"/>
              <w:bottom w:w="0" w:type="dxa"/>
              <w:right w:w="108" w:type="dxa"/>
            </w:tcMar>
            <w:hideMark/>
          </w:tcPr>
          <w:p w14:paraId="09B33847" w14:textId="77777777" w:rsidR="00387FEC" w:rsidRPr="00D71ACF" w:rsidRDefault="00387FEC" w:rsidP="00F81710">
            <w:pPr>
              <w:spacing w:after="0" w:line="240" w:lineRule="auto"/>
              <w:rPr>
                <w:rFonts w:eastAsia="Times New Roman" w:cstheme="minorHAnsi"/>
                <w:sz w:val="23"/>
                <w:szCs w:val="23"/>
                <w:lang w:eastAsia="en-GB"/>
              </w:rPr>
            </w:pPr>
            <w:r w:rsidRPr="00D71ACF">
              <w:rPr>
                <w:rFonts w:eastAsia="Times New Roman" w:cstheme="minorHAnsi"/>
                <w:bCs/>
                <w:sz w:val="23"/>
                <w:szCs w:val="23"/>
                <w:lang w:eastAsia="en-GB"/>
              </w:rPr>
              <w:t>950797</w:t>
            </w:r>
          </w:p>
        </w:tc>
      </w:tr>
      <w:tr w:rsidR="00387FEC" w:rsidRPr="00D71ACF" w14:paraId="109594C8" w14:textId="77777777" w:rsidTr="00F81710">
        <w:tc>
          <w:tcPr>
            <w:tcW w:w="2686" w:type="dxa"/>
            <w:shd w:val="clear" w:color="auto" w:fill="E7E6E6" w:themeFill="background2"/>
            <w:tcMar>
              <w:top w:w="0" w:type="dxa"/>
              <w:left w:w="108" w:type="dxa"/>
              <w:bottom w:w="0" w:type="dxa"/>
              <w:right w:w="108" w:type="dxa"/>
            </w:tcMar>
            <w:hideMark/>
          </w:tcPr>
          <w:p w14:paraId="1E098D12" w14:textId="77777777" w:rsidR="00387FEC" w:rsidRPr="00D71ACF" w:rsidRDefault="00387FEC" w:rsidP="00F81710">
            <w:pPr>
              <w:spacing w:after="0" w:line="240" w:lineRule="auto"/>
              <w:rPr>
                <w:rFonts w:eastAsia="Times New Roman" w:cstheme="minorHAnsi"/>
                <w:sz w:val="23"/>
                <w:szCs w:val="23"/>
                <w:lang w:eastAsia="en-GB"/>
              </w:rPr>
            </w:pPr>
            <w:r w:rsidRPr="00D71ACF">
              <w:rPr>
                <w:rFonts w:eastAsia="Times New Roman" w:cstheme="minorHAnsi"/>
                <w:bCs/>
                <w:sz w:val="23"/>
                <w:szCs w:val="23"/>
                <w:lang w:eastAsia="en-GB"/>
              </w:rPr>
              <w:t>IBAN:</w:t>
            </w:r>
          </w:p>
        </w:tc>
        <w:tc>
          <w:tcPr>
            <w:tcW w:w="7520" w:type="dxa"/>
            <w:shd w:val="clear" w:color="auto" w:fill="E7E6E6" w:themeFill="background2"/>
            <w:tcMar>
              <w:top w:w="0" w:type="dxa"/>
              <w:left w:w="108" w:type="dxa"/>
              <w:bottom w:w="0" w:type="dxa"/>
              <w:right w:w="108" w:type="dxa"/>
            </w:tcMar>
            <w:hideMark/>
          </w:tcPr>
          <w:p w14:paraId="6F75ADB3" w14:textId="77777777" w:rsidR="00387FEC" w:rsidRPr="00D71ACF" w:rsidRDefault="00387FEC" w:rsidP="00F81710">
            <w:pPr>
              <w:spacing w:after="0" w:line="240" w:lineRule="auto"/>
              <w:rPr>
                <w:rFonts w:eastAsia="Times New Roman" w:cstheme="minorHAnsi"/>
                <w:sz w:val="23"/>
                <w:szCs w:val="23"/>
                <w:lang w:eastAsia="en-GB"/>
              </w:rPr>
            </w:pPr>
            <w:r w:rsidRPr="00D71ACF">
              <w:rPr>
                <w:rFonts w:eastAsia="Times New Roman" w:cstheme="minorHAnsi"/>
                <w:bCs/>
                <w:sz w:val="23"/>
                <w:szCs w:val="23"/>
                <w:lang w:eastAsia="en-GB"/>
              </w:rPr>
              <w:t>GB54DABA95079740026018</w:t>
            </w:r>
          </w:p>
        </w:tc>
      </w:tr>
      <w:tr w:rsidR="00387FEC" w:rsidRPr="00D71ACF" w14:paraId="24877512" w14:textId="77777777" w:rsidTr="00F81710">
        <w:tc>
          <w:tcPr>
            <w:tcW w:w="2686" w:type="dxa"/>
            <w:shd w:val="clear" w:color="auto" w:fill="E7E6E6" w:themeFill="background2"/>
            <w:tcMar>
              <w:top w:w="0" w:type="dxa"/>
              <w:left w:w="108" w:type="dxa"/>
              <w:bottom w:w="0" w:type="dxa"/>
              <w:right w:w="108" w:type="dxa"/>
            </w:tcMar>
            <w:hideMark/>
          </w:tcPr>
          <w:p w14:paraId="55796DBC" w14:textId="77777777" w:rsidR="00387FEC" w:rsidRPr="00D71ACF" w:rsidRDefault="00387FEC" w:rsidP="00F81710">
            <w:pPr>
              <w:spacing w:after="0" w:line="240" w:lineRule="auto"/>
              <w:rPr>
                <w:rFonts w:eastAsia="Times New Roman" w:cstheme="minorHAnsi"/>
                <w:sz w:val="23"/>
                <w:szCs w:val="23"/>
                <w:lang w:eastAsia="en-GB"/>
              </w:rPr>
            </w:pPr>
            <w:r w:rsidRPr="00D71ACF">
              <w:rPr>
                <w:rFonts w:eastAsia="Times New Roman" w:cstheme="minorHAnsi"/>
                <w:bCs/>
                <w:sz w:val="23"/>
                <w:szCs w:val="23"/>
                <w:lang w:eastAsia="en-GB"/>
              </w:rPr>
              <w:t>SWIFT/BIC:</w:t>
            </w:r>
          </w:p>
        </w:tc>
        <w:tc>
          <w:tcPr>
            <w:tcW w:w="7520" w:type="dxa"/>
            <w:shd w:val="clear" w:color="auto" w:fill="E7E6E6" w:themeFill="background2"/>
            <w:tcMar>
              <w:top w:w="0" w:type="dxa"/>
              <w:left w:w="108" w:type="dxa"/>
              <w:bottom w:w="0" w:type="dxa"/>
              <w:right w:w="108" w:type="dxa"/>
            </w:tcMar>
            <w:hideMark/>
          </w:tcPr>
          <w:p w14:paraId="2E739E2A" w14:textId="77777777" w:rsidR="00387FEC" w:rsidRPr="00D71ACF" w:rsidRDefault="00387FEC" w:rsidP="00F81710">
            <w:pPr>
              <w:spacing w:after="0" w:line="240" w:lineRule="auto"/>
              <w:rPr>
                <w:rFonts w:eastAsia="Times New Roman" w:cstheme="minorHAnsi"/>
                <w:sz w:val="23"/>
                <w:szCs w:val="23"/>
                <w:lang w:eastAsia="en-GB"/>
              </w:rPr>
            </w:pPr>
            <w:r w:rsidRPr="00D71ACF">
              <w:rPr>
                <w:rFonts w:eastAsia="Times New Roman" w:cstheme="minorHAnsi"/>
                <w:bCs/>
                <w:sz w:val="23"/>
                <w:szCs w:val="23"/>
                <w:lang w:eastAsia="en-GB"/>
              </w:rPr>
              <w:t>DABAGB2B</w:t>
            </w:r>
          </w:p>
        </w:tc>
      </w:tr>
      <w:tr w:rsidR="00387FEC" w:rsidRPr="00D71ACF" w14:paraId="79755F8C" w14:textId="77777777" w:rsidTr="00F81710">
        <w:tc>
          <w:tcPr>
            <w:tcW w:w="2686" w:type="dxa"/>
            <w:shd w:val="clear" w:color="auto" w:fill="E7E6E6" w:themeFill="background2"/>
            <w:tcMar>
              <w:top w:w="0" w:type="dxa"/>
              <w:left w:w="108" w:type="dxa"/>
              <w:bottom w:w="0" w:type="dxa"/>
              <w:right w:w="108" w:type="dxa"/>
            </w:tcMar>
            <w:hideMark/>
          </w:tcPr>
          <w:p w14:paraId="7BA2F5C6" w14:textId="77777777" w:rsidR="00387FEC" w:rsidRPr="00D71ACF" w:rsidRDefault="00387FEC" w:rsidP="00F81710">
            <w:pPr>
              <w:spacing w:after="0" w:line="240" w:lineRule="auto"/>
              <w:rPr>
                <w:rFonts w:eastAsia="Times New Roman" w:cstheme="minorHAnsi"/>
                <w:sz w:val="23"/>
                <w:szCs w:val="23"/>
                <w:lang w:eastAsia="en-GB"/>
              </w:rPr>
            </w:pPr>
            <w:r w:rsidRPr="00D71ACF">
              <w:rPr>
                <w:rFonts w:eastAsia="Times New Roman" w:cstheme="minorHAnsi"/>
                <w:bCs/>
                <w:sz w:val="23"/>
                <w:szCs w:val="23"/>
                <w:lang w:eastAsia="en-GB"/>
              </w:rPr>
              <w:t>Account Name:</w:t>
            </w:r>
          </w:p>
        </w:tc>
        <w:tc>
          <w:tcPr>
            <w:tcW w:w="7520" w:type="dxa"/>
            <w:shd w:val="clear" w:color="auto" w:fill="E7E6E6" w:themeFill="background2"/>
            <w:tcMar>
              <w:top w:w="0" w:type="dxa"/>
              <w:left w:w="108" w:type="dxa"/>
              <w:bottom w:w="0" w:type="dxa"/>
              <w:right w:w="108" w:type="dxa"/>
            </w:tcMar>
            <w:hideMark/>
          </w:tcPr>
          <w:p w14:paraId="35BB9CA6" w14:textId="77777777" w:rsidR="00387FEC" w:rsidRPr="00D71ACF" w:rsidRDefault="00387FEC" w:rsidP="00F81710">
            <w:pPr>
              <w:spacing w:after="0" w:line="240" w:lineRule="auto"/>
              <w:rPr>
                <w:rFonts w:eastAsia="Times New Roman" w:cstheme="minorHAnsi"/>
                <w:sz w:val="23"/>
                <w:szCs w:val="23"/>
                <w:lang w:eastAsia="en-GB"/>
              </w:rPr>
            </w:pPr>
            <w:r w:rsidRPr="00D71ACF">
              <w:rPr>
                <w:rFonts w:eastAsia="Times New Roman" w:cstheme="minorHAnsi"/>
                <w:bCs/>
                <w:sz w:val="23"/>
                <w:szCs w:val="23"/>
                <w:lang w:eastAsia="en-GB"/>
              </w:rPr>
              <w:t>DERRY &amp; STRABANE C</w:t>
            </w:r>
          </w:p>
        </w:tc>
      </w:tr>
    </w:tbl>
    <w:p w14:paraId="26DF767F" w14:textId="77777777" w:rsidR="00387FEC" w:rsidRPr="00D71ACF" w:rsidRDefault="00387FEC" w:rsidP="00387FEC">
      <w:pPr>
        <w:shd w:val="clear" w:color="auto" w:fill="FFFFFF"/>
        <w:spacing w:after="0" w:line="240" w:lineRule="auto"/>
        <w:ind w:right="140"/>
        <w:rPr>
          <w:rFonts w:eastAsia="Times New Roman" w:cstheme="minorHAnsi"/>
          <w:sz w:val="23"/>
          <w:szCs w:val="23"/>
          <w:lang w:eastAsia="en-GB"/>
        </w:rPr>
      </w:pPr>
      <w:r w:rsidRPr="00D71ACF">
        <w:rPr>
          <w:rFonts w:eastAsia="Times New Roman" w:cstheme="minorHAnsi"/>
          <w:bCs/>
          <w:sz w:val="23"/>
          <w:szCs w:val="23"/>
          <w:shd w:val="clear" w:color="auto" w:fill="FFFFFF"/>
          <w:lang w:eastAsia="en-GB"/>
        </w:rPr>
        <w:t>Send remittance to </w:t>
      </w:r>
      <w:hyperlink r:id="rId82" w:tgtFrame="_blank" w:history="1">
        <w:r w:rsidRPr="00D71ACF">
          <w:rPr>
            <w:rFonts w:eastAsia="Times New Roman" w:cstheme="minorHAnsi"/>
            <w:bCs/>
            <w:sz w:val="23"/>
            <w:szCs w:val="23"/>
            <w:u w:val="single"/>
            <w:shd w:val="clear" w:color="auto" w:fill="FFFFFF"/>
            <w:lang w:eastAsia="en-GB"/>
          </w:rPr>
          <w:t>sales@derrystrabane.com</w:t>
        </w:r>
      </w:hyperlink>
      <w:r w:rsidRPr="00D71ACF">
        <w:rPr>
          <w:rFonts w:eastAsia="Times New Roman" w:cstheme="minorHAnsi"/>
          <w:bCs/>
          <w:sz w:val="23"/>
          <w:szCs w:val="23"/>
          <w:shd w:val="clear" w:color="auto" w:fill="FFFFFF"/>
          <w:lang w:eastAsia="en-GB"/>
        </w:rPr>
        <w:t> </w:t>
      </w:r>
      <w:r w:rsidRPr="00D71ACF">
        <w:rPr>
          <w:rFonts w:eastAsia="Times New Roman" w:cstheme="minorHAnsi"/>
          <w:sz w:val="23"/>
          <w:szCs w:val="23"/>
          <w:shd w:val="clear" w:color="auto" w:fill="FFFFFF"/>
          <w:lang w:eastAsia="en-GB"/>
        </w:rPr>
        <w:t>stating that the payment is for the purposes of paying a fee for an entertainments licence (Code: 0024/90105).</w:t>
      </w:r>
    </w:p>
    <w:p w14:paraId="65D1AAB2" w14:textId="77777777" w:rsidR="00387FEC" w:rsidRPr="00D71ACF" w:rsidRDefault="00387FEC" w:rsidP="00387FEC">
      <w:pPr>
        <w:spacing w:after="0" w:line="240" w:lineRule="auto"/>
        <w:ind w:right="318"/>
        <w:rPr>
          <w:sz w:val="23"/>
          <w:szCs w:val="23"/>
        </w:rPr>
      </w:pPr>
    </w:p>
    <w:p w14:paraId="378E5039" w14:textId="77777777" w:rsidR="00387FEC" w:rsidRPr="00D71ACF" w:rsidRDefault="00387FEC" w:rsidP="00387FEC">
      <w:pPr>
        <w:spacing w:after="0" w:line="240" w:lineRule="auto"/>
        <w:ind w:right="33"/>
        <w:rPr>
          <w:rFonts w:eastAsia="Times New Roman" w:cs="Arial"/>
          <w:b/>
          <w:sz w:val="23"/>
          <w:szCs w:val="23"/>
          <w:lang w:val="en-US"/>
        </w:rPr>
      </w:pPr>
      <w:r w:rsidRPr="00D71ACF">
        <w:rPr>
          <w:rFonts w:eastAsia="Times New Roman" w:cs="Arial"/>
          <w:b/>
          <w:sz w:val="23"/>
          <w:szCs w:val="23"/>
          <w:lang w:val="en-US"/>
        </w:rPr>
        <w:t xml:space="preserve">3. Fire Risk Assessment. </w:t>
      </w:r>
    </w:p>
    <w:p w14:paraId="69A86136" w14:textId="77777777" w:rsidR="00387FEC" w:rsidRPr="00D71ACF" w:rsidRDefault="00387FEC" w:rsidP="00387FEC">
      <w:pPr>
        <w:spacing w:after="0" w:line="240" w:lineRule="auto"/>
        <w:ind w:right="318"/>
        <w:rPr>
          <w:sz w:val="23"/>
          <w:szCs w:val="23"/>
        </w:rPr>
      </w:pPr>
      <w:r w:rsidRPr="00D71ACF">
        <w:rPr>
          <w:sz w:val="23"/>
          <w:szCs w:val="23"/>
        </w:rPr>
        <w:t xml:space="preserve">Either: </w:t>
      </w:r>
    </w:p>
    <w:p w14:paraId="7BA651E5" w14:textId="77777777" w:rsidR="00387FEC" w:rsidRPr="00D71ACF" w:rsidRDefault="00387FEC" w:rsidP="00387FEC">
      <w:pPr>
        <w:pStyle w:val="ListParagraph"/>
        <w:numPr>
          <w:ilvl w:val="0"/>
          <w:numId w:val="8"/>
        </w:numPr>
        <w:spacing w:after="0" w:line="240" w:lineRule="auto"/>
        <w:ind w:left="599" w:right="318"/>
        <w:rPr>
          <w:sz w:val="23"/>
          <w:szCs w:val="23"/>
        </w:rPr>
      </w:pPr>
      <w:r w:rsidRPr="00D71ACF">
        <w:rPr>
          <w:sz w:val="23"/>
          <w:szCs w:val="23"/>
        </w:rPr>
        <w:t xml:space="preserve">a suitable and sufficient fire risk assessment that has been carried out by a competent person within the preceding 12 months – </w:t>
      </w:r>
      <w:r w:rsidRPr="00D71ACF">
        <w:rPr>
          <w:b/>
          <w:sz w:val="23"/>
          <w:szCs w:val="23"/>
        </w:rPr>
        <w:t>this must include occupancy calculations</w:t>
      </w:r>
      <w:r w:rsidRPr="00D71ACF">
        <w:rPr>
          <w:sz w:val="23"/>
          <w:szCs w:val="23"/>
        </w:rPr>
        <w:t>; OR</w:t>
      </w:r>
    </w:p>
    <w:p w14:paraId="36A0B301" w14:textId="77777777" w:rsidR="00387FEC" w:rsidRPr="00D71ACF" w:rsidRDefault="00387FEC" w:rsidP="00387FEC">
      <w:pPr>
        <w:pStyle w:val="ListParagraph"/>
        <w:numPr>
          <w:ilvl w:val="0"/>
          <w:numId w:val="8"/>
        </w:numPr>
        <w:spacing w:after="0" w:line="240" w:lineRule="auto"/>
        <w:ind w:left="599" w:right="-2"/>
        <w:rPr>
          <w:sz w:val="23"/>
          <w:szCs w:val="23"/>
        </w:rPr>
      </w:pPr>
      <w:r w:rsidRPr="00D71ACF">
        <w:rPr>
          <w:sz w:val="23"/>
          <w:szCs w:val="23"/>
        </w:rPr>
        <w:t xml:space="preserve">a fire risk assessment that has been reviewed within the preceding 12 months to ensure it remains valid and up to date and, where necessary, revised by a competent person, e.g. to reflect any structural or material alterations to the premises or significant changes to the organisation and management of the premises that have impacted the fire safety arrangements </w:t>
      </w:r>
    </w:p>
    <w:p w14:paraId="4E000E18" w14:textId="77777777" w:rsidR="00387FEC" w:rsidRPr="00D71ACF" w:rsidRDefault="00387FEC" w:rsidP="00387FEC">
      <w:pPr>
        <w:spacing w:after="0" w:line="240" w:lineRule="auto"/>
        <w:rPr>
          <w:sz w:val="23"/>
          <w:szCs w:val="23"/>
        </w:rPr>
      </w:pPr>
    </w:p>
    <w:p w14:paraId="73299BA9" w14:textId="77777777" w:rsidR="00387FEC" w:rsidRPr="00D71ACF" w:rsidRDefault="00387FEC" w:rsidP="00387FEC">
      <w:pPr>
        <w:spacing w:after="0" w:line="240" w:lineRule="auto"/>
        <w:rPr>
          <w:rFonts w:eastAsia="Times New Roman" w:cs="Arial"/>
          <w:b/>
          <w:sz w:val="23"/>
          <w:szCs w:val="23"/>
          <w:lang w:val="en-US"/>
        </w:rPr>
      </w:pPr>
      <w:r w:rsidRPr="00D71ACF">
        <w:rPr>
          <w:rFonts w:eastAsia="Times New Roman" w:cs="Arial"/>
          <w:b/>
          <w:sz w:val="23"/>
          <w:szCs w:val="23"/>
          <w:lang w:val="en-US"/>
        </w:rPr>
        <w:t xml:space="preserve">4. Marked up fire drawings </w:t>
      </w:r>
    </w:p>
    <w:p w14:paraId="1E45A6A5" w14:textId="77777777" w:rsidR="00387FEC" w:rsidRPr="00D71ACF" w:rsidRDefault="00387FEC" w:rsidP="00387FEC">
      <w:pPr>
        <w:spacing w:after="0" w:line="240" w:lineRule="auto"/>
        <w:ind w:right="318"/>
        <w:rPr>
          <w:sz w:val="23"/>
          <w:szCs w:val="23"/>
        </w:rPr>
      </w:pPr>
      <w:r w:rsidRPr="00D71ACF">
        <w:rPr>
          <w:sz w:val="23"/>
          <w:szCs w:val="23"/>
        </w:rPr>
        <w:t>Three hard copies</w:t>
      </w:r>
      <w:r w:rsidRPr="00D71ACF">
        <w:rPr>
          <w:b/>
          <w:sz w:val="23"/>
          <w:szCs w:val="23"/>
        </w:rPr>
        <w:t>*</w:t>
      </w:r>
      <w:r w:rsidRPr="00D71ACF">
        <w:rPr>
          <w:sz w:val="23"/>
          <w:szCs w:val="23"/>
        </w:rPr>
        <w:t xml:space="preserve"> of marked-up floor drawings, drawn to a scale of not less than 1:100 that reflect an accurate layout of the premises at time of application. The drawings should indicate all floors of the premises and clearly show the areas where entertainment will take place, indicating the occupancy numbers for each area. The drawings must have all fire safety measures marked, with an appropriate key, including: emergency lighting and maintained exit signage; door furniture, e.g. panic bars; where appropriate, fire alarm and smoke detection details; and firefighting equipment.</w:t>
      </w:r>
    </w:p>
    <w:p w14:paraId="7116D258" w14:textId="77777777" w:rsidR="00387FEC" w:rsidRPr="00D71ACF" w:rsidRDefault="00387FEC" w:rsidP="00387FEC">
      <w:pPr>
        <w:spacing w:after="0" w:line="240" w:lineRule="auto"/>
        <w:ind w:right="318"/>
        <w:rPr>
          <w:b/>
          <w:sz w:val="23"/>
          <w:szCs w:val="23"/>
        </w:rPr>
      </w:pPr>
      <w:r w:rsidRPr="00D71ACF">
        <w:rPr>
          <w:b/>
          <w:sz w:val="23"/>
          <w:szCs w:val="23"/>
        </w:rPr>
        <w:t xml:space="preserve">(*we will accept one hard copy, on condition that the drawings are also provided in pdf format) </w:t>
      </w:r>
    </w:p>
    <w:p w14:paraId="139061F9" w14:textId="77777777" w:rsidR="00387FEC" w:rsidRPr="00D71ACF" w:rsidRDefault="00387FEC" w:rsidP="00387FEC">
      <w:pPr>
        <w:spacing w:after="0" w:line="240" w:lineRule="auto"/>
        <w:rPr>
          <w:rFonts w:eastAsia="Times New Roman" w:cs="Arial"/>
          <w:b/>
          <w:bCs/>
          <w:sz w:val="23"/>
          <w:szCs w:val="23"/>
          <w:lang w:val="en-US"/>
        </w:rPr>
      </w:pPr>
    </w:p>
    <w:p w14:paraId="250B456E" w14:textId="77777777" w:rsidR="00387FEC" w:rsidRPr="00D71ACF" w:rsidRDefault="00387FEC" w:rsidP="00387FEC">
      <w:pPr>
        <w:spacing w:after="0" w:line="240" w:lineRule="auto"/>
        <w:rPr>
          <w:rFonts w:eastAsia="Times New Roman" w:cs="Arial"/>
          <w:b/>
          <w:sz w:val="23"/>
          <w:szCs w:val="23"/>
          <w:lang w:val="en-US"/>
        </w:rPr>
      </w:pPr>
      <w:r w:rsidRPr="00D71ACF">
        <w:rPr>
          <w:rFonts w:eastAsia="Times New Roman" w:cs="Arial"/>
          <w:b/>
          <w:bCs/>
          <w:sz w:val="23"/>
          <w:szCs w:val="23"/>
          <w:lang w:val="en-US"/>
        </w:rPr>
        <w:t xml:space="preserve">5. Public notice advertisement </w:t>
      </w:r>
    </w:p>
    <w:p w14:paraId="3C735ABD" w14:textId="77777777" w:rsidR="00387FEC" w:rsidRDefault="00387FEC" w:rsidP="00387FEC">
      <w:pPr>
        <w:spacing w:after="0" w:line="240" w:lineRule="auto"/>
        <w:ind w:right="318"/>
        <w:rPr>
          <w:sz w:val="23"/>
          <w:szCs w:val="23"/>
        </w:rPr>
      </w:pPr>
      <w:r w:rsidRPr="00D71ACF">
        <w:rPr>
          <w:sz w:val="23"/>
          <w:szCs w:val="23"/>
        </w:rPr>
        <w:t xml:space="preserve">Not later than 7 days after the date of the application, public notice must be published, in the prescribed format, in </w:t>
      </w:r>
      <w:r w:rsidRPr="00D71ACF">
        <w:rPr>
          <w:b/>
          <w:sz w:val="23"/>
          <w:szCs w:val="23"/>
        </w:rPr>
        <w:t>ONE</w:t>
      </w:r>
      <w:r w:rsidRPr="00D71ACF">
        <w:rPr>
          <w:sz w:val="23"/>
          <w:szCs w:val="23"/>
        </w:rPr>
        <w:t xml:space="preserve"> local newspaper and a copy of the advertisement (cut out from the paper, so that the publication’s name and date is clear) supplied to the council as soon as possible thereafter.</w:t>
      </w:r>
    </w:p>
    <w:p w14:paraId="306CCCF8" w14:textId="77777777" w:rsidR="00387FEC" w:rsidRPr="00D71ACF" w:rsidRDefault="00387FEC" w:rsidP="00387FEC">
      <w:pPr>
        <w:spacing w:after="0" w:line="240" w:lineRule="auto"/>
        <w:ind w:right="318"/>
        <w:rPr>
          <w:sz w:val="23"/>
          <w:szCs w:val="23"/>
        </w:rPr>
      </w:pPr>
    </w:p>
    <w:p w14:paraId="5900046F" w14:textId="77777777" w:rsidR="00387FEC" w:rsidRPr="00D71ACF" w:rsidRDefault="00387FEC" w:rsidP="00387FEC">
      <w:pPr>
        <w:spacing w:after="0" w:line="240" w:lineRule="auto"/>
        <w:ind w:right="318"/>
        <w:rPr>
          <w:b/>
          <w:sz w:val="23"/>
          <w:szCs w:val="23"/>
        </w:rPr>
      </w:pPr>
      <w:r w:rsidRPr="00D71ACF">
        <w:rPr>
          <w:b/>
          <w:sz w:val="23"/>
          <w:szCs w:val="23"/>
        </w:rPr>
        <w:t xml:space="preserve">The requirement to advertise in a local newspaper does </w:t>
      </w:r>
      <w:r w:rsidRPr="00D71ACF">
        <w:rPr>
          <w:b/>
          <w:sz w:val="23"/>
          <w:szCs w:val="23"/>
          <w:u w:val="single"/>
        </w:rPr>
        <w:t>not</w:t>
      </w:r>
      <w:r w:rsidRPr="00D71ACF">
        <w:rPr>
          <w:b/>
          <w:sz w:val="23"/>
          <w:szCs w:val="23"/>
        </w:rPr>
        <w:t xml:space="preserve"> apply to an application for an Occasional Licence for an educational institution or a church hall, chapel hall or other similar building occupied in connection with a place of public religious worship.</w:t>
      </w:r>
    </w:p>
    <w:p w14:paraId="70B6F4F5" w14:textId="77777777" w:rsidR="00387FEC" w:rsidRPr="00D71ACF" w:rsidRDefault="00387FEC" w:rsidP="00387FEC">
      <w:pPr>
        <w:spacing w:after="0" w:line="240" w:lineRule="auto"/>
        <w:ind w:right="318"/>
        <w:rPr>
          <w:sz w:val="23"/>
          <w:szCs w:val="23"/>
        </w:rPr>
      </w:pPr>
    </w:p>
    <w:p w14:paraId="35E044A7" w14:textId="77777777" w:rsidR="00387FEC" w:rsidRPr="00D71ACF" w:rsidRDefault="00387FEC" w:rsidP="00387FEC">
      <w:pPr>
        <w:spacing w:after="0" w:line="240" w:lineRule="auto"/>
        <w:rPr>
          <w:rFonts w:eastAsia="Times New Roman" w:cs="Arial"/>
          <w:b/>
          <w:sz w:val="23"/>
          <w:szCs w:val="23"/>
          <w:lang w:val="en-US"/>
        </w:rPr>
      </w:pPr>
      <w:r w:rsidRPr="00D71ACF">
        <w:rPr>
          <w:rFonts w:eastAsia="Times New Roman" w:cs="Arial"/>
          <w:b/>
          <w:sz w:val="23"/>
          <w:szCs w:val="23"/>
          <w:lang w:val="en-US"/>
        </w:rPr>
        <w:t xml:space="preserve">6. Public and employer’s liability insurance </w:t>
      </w:r>
    </w:p>
    <w:p w14:paraId="77B69900" w14:textId="77777777" w:rsidR="00387FEC" w:rsidRPr="00D71ACF" w:rsidRDefault="00387FEC" w:rsidP="00387FEC">
      <w:pPr>
        <w:spacing w:after="0" w:line="240" w:lineRule="auto"/>
        <w:ind w:right="318"/>
        <w:rPr>
          <w:sz w:val="23"/>
          <w:szCs w:val="23"/>
        </w:rPr>
      </w:pPr>
      <w:r w:rsidRPr="00D71ACF">
        <w:rPr>
          <w:sz w:val="23"/>
          <w:szCs w:val="23"/>
        </w:rPr>
        <w:t>We require the Statement of Insurance to be completed by the insurance company to confirm that the applicant has public and employer’s liability insurance cover for the premises. Please do not send insurance documents / schedules, as we cannot accept them.</w:t>
      </w:r>
    </w:p>
    <w:p w14:paraId="33188924" w14:textId="77777777" w:rsidR="00387FEC" w:rsidRPr="00D71ACF" w:rsidRDefault="00387FEC" w:rsidP="00387FEC">
      <w:pPr>
        <w:spacing w:after="0" w:line="240" w:lineRule="auto"/>
        <w:ind w:right="33"/>
        <w:rPr>
          <w:rFonts w:eastAsia="Times New Roman" w:cs="Arial"/>
          <w:b/>
          <w:sz w:val="23"/>
          <w:szCs w:val="23"/>
          <w:lang w:val="en-US"/>
        </w:rPr>
      </w:pPr>
    </w:p>
    <w:p w14:paraId="4F51F288" w14:textId="77777777" w:rsidR="00387FEC" w:rsidRPr="00D71ACF" w:rsidRDefault="00387FEC" w:rsidP="00387FEC">
      <w:pPr>
        <w:spacing w:after="0" w:line="240" w:lineRule="auto"/>
        <w:ind w:right="33"/>
        <w:rPr>
          <w:rFonts w:eastAsia="Times New Roman" w:cs="Arial"/>
          <w:b/>
          <w:sz w:val="23"/>
          <w:szCs w:val="23"/>
          <w:lang w:val="en-US"/>
        </w:rPr>
      </w:pPr>
      <w:r w:rsidRPr="00D71ACF">
        <w:rPr>
          <w:rFonts w:eastAsia="Times New Roman" w:cs="Arial"/>
          <w:b/>
          <w:sz w:val="23"/>
          <w:szCs w:val="23"/>
          <w:lang w:val="en-US"/>
        </w:rPr>
        <w:t xml:space="preserve">7. Electrical installation condition report </w:t>
      </w:r>
    </w:p>
    <w:p w14:paraId="15D23E0D" w14:textId="77777777" w:rsidR="00387FEC" w:rsidRPr="00D71ACF" w:rsidRDefault="00387FEC" w:rsidP="00387FEC">
      <w:pPr>
        <w:spacing w:after="0" w:line="240" w:lineRule="auto"/>
        <w:ind w:right="318"/>
        <w:rPr>
          <w:sz w:val="23"/>
          <w:szCs w:val="23"/>
        </w:rPr>
      </w:pPr>
      <w:r w:rsidRPr="00D71ACF">
        <w:rPr>
          <w:sz w:val="23"/>
          <w:szCs w:val="23"/>
        </w:rPr>
        <w:t>The electrical installation condition report must satisfy the following requirements:</w:t>
      </w:r>
    </w:p>
    <w:p w14:paraId="3DA328C1" w14:textId="77777777" w:rsidR="00387FEC" w:rsidRPr="00D71ACF" w:rsidRDefault="00387FEC" w:rsidP="00387FEC">
      <w:pPr>
        <w:numPr>
          <w:ilvl w:val="0"/>
          <w:numId w:val="12"/>
        </w:numPr>
        <w:shd w:val="clear" w:color="auto" w:fill="FFFFFF"/>
        <w:spacing w:before="100" w:beforeAutospacing="1" w:after="100" w:afterAutospacing="1" w:line="240" w:lineRule="auto"/>
        <w:rPr>
          <w:rFonts w:ascii="Calibri" w:eastAsia="Times New Roman" w:hAnsi="Calibri" w:cs="Calibri"/>
          <w:color w:val="000000"/>
          <w:sz w:val="23"/>
          <w:szCs w:val="23"/>
          <w:lang w:eastAsia="en-GB"/>
        </w:rPr>
      </w:pPr>
      <w:r w:rsidRPr="00D71ACF">
        <w:rPr>
          <w:rFonts w:ascii="Calibri" w:eastAsia="Times New Roman" w:hAnsi="Calibri" w:cs="Calibri"/>
          <w:color w:val="000000"/>
          <w:sz w:val="23"/>
          <w:szCs w:val="23"/>
          <w:lang w:eastAsia="en-GB"/>
        </w:rPr>
        <w:t>A competent electrician must issue the EICR. Membership or registration with the following awarding bodies will provide assurance that the electrician is competent: National Inspection Council for Electrical Installation Contracting (NICEIC); Electrical Contractors Association (ECA); or Institute of Engineering &amp; Technology (IET).  </w:t>
      </w:r>
    </w:p>
    <w:p w14:paraId="375F3826" w14:textId="77777777" w:rsidR="00387FEC" w:rsidRPr="00D71ACF" w:rsidRDefault="00387FEC" w:rsidP="00387FEC">
      <w:pPr>
        <w:numPr>
          <w:ilvl w:val="0"/>
          <w:numId w:val="12"/>
        </w:numPr>
        <w:shd w:val="clear" w:color="auto" w:fill="FFFFFF"/>
        <w:spacing w:before="100" w:beforeAutospacing="1" w:after="100" w:afterAutospacing="1" w:line="240" w:lineRule="auto"/>
        <w:rPr>
          <w:rFonts w:ascii="Calibri" w:eastAsia="Times New Roman" w:hAnsi="Calibri" w:cs="Calibri"/>
          <w:color w:val="000000"/>
          <w:sz w:val="23"/>
          <w:szCs w:val="23"/>
          <w:lang w:eastAsia="en-GB"/>
        </w:rPr>
      </w:pPr>
      <w:r w:rsidRPr="00D71ACF">
        <w:rPr>
          <w:rFonts w:ascii="Calibri" w:eastAsia="Times New Roman" w:hAnsi="Calibri" w:cs="Calibri"/>
          <w:color w:val="000000"/>
          <w:sz w:val="23"/>
          <w:szCs w:val="23"/>
          <w:lang w:eastAsia="en-GB"/>
        </w:rPr>
        <w:t>The EICR must state that it has been prepared for the purpose of an Entertainments Licence</w:t>
      </w:r>
    </w:p>
    <w:p w14:paraId="5AF9E0F2" w14:textId="77777777" w:rsidR="00387FEC" w:rsidRPr="00D71ACF" w:rsidRDefault="00387FEC" w:rsidP="00387FEC">
      <w:pPr>
        <w:numPr>
          <w:ilvl w:val="0"/>
          <w:numId w:val="12"/>
        </w:numPr>
        <w:shd w:val="clear" w:color="auto" w:fill="FFFFFF"/>
        <w:spacing w:before="100" w:beforeAutospacing="1" w:after="100" w:afterAutospacing="1" w:line="240" w:lineRule="auto"/>
        <w:rPr>
          <w:rFonts w:ascii="Calibri" w:eastAsia="Times New Roman" w:hAnsi="Calibri" w:cs="Calibri"/>
          <w:color w:val="000000"/>
          <w:sz w:val="23"/>
          <w:szCs w:val="23"/>
          <w:lang w:eastAsia="en-GB"/>
        </w:rPr>
      </w:pPr>
      <w:r w:rsidRPr="00D71ACF">
        <w:rPr>
          <w:rFonts w:ascii="Calibri" w:eastAsia="Times New Roman" w:hAnsi="Calibri" w:cs="Calibri"/>
          <w:color w:val="000000"/>
          <w:sz w:val="23"/>
          <w:szCs w:val="23"/>
          <w:lang w:eastAsia="en-GB"/>
        </w:rPr>
        <w:t>Testing must have been carried out to 100% of circuits</w:t>
      </w:r>
    </w:p>
    <w:p w14:paraId="3F378745" w14:textId="77777777" w:rsidR="00387FEC" w:rsidRPr="00D71ACF" w:rsidRDefault="00387FEC" w:rsidP="00387FEC">
      <w:pPr>
        <w:numPr>
          <w:ilvl w:val="0"/>
          <w:numId w:val="12"/>
        </w:numPr>
        <w:shd w:val="clear" w:color="auto" w:fill="FFFFFF"/>
        <w:spacing w:before="100" w:beforeAutospacing="1" w:after="100" w:afterAutospacing="1" w:line="240" w:lineRule="auto"/>
        <w:rPr>
          <w:rFonts w:ascii="Calibri" w:eastAsia="Times New Roman" w:hAnsi="Calibri" w:cs="Calibri"/>
          <w:color w:val="000000"/>
          <w:sz w:val="23"/>
          <w:szCs w:val="23"/>
          <w:lang w:eastAsia="en-GB"/>
        </w:rPr>
      </w:pPr>
      <w:r w:rsidRPr="00D71ACF">
        <w:rPr>
          <w:rFonts w:ascii="Calibri" w:eastAsia="Times New Roman" w:hAnsi="Calibri" w:cs="Calibri"/>
          <w:color w:val="000000"/>
          <w:sz w:val="23"/>
          <w:szCs w:val="23"/>
          <w:lang w:eastAsia="en-GB"/>
        </w:rPr>
        <w:t>A sufficient percentage of the electrical installation, to be determined by the competent electrical contractor at time of inspection, must have been inspected visually to look for signs of defects and to provide assurance that the installation is safe for continued use.</w:t>
      </w:r>
    </w:p>
    <w:p w14:paraId="504D365C" w14:textId="77777777" w:rsidR="00387FEC" w:rsidRPr="00D71ACF" w:rsidRDefault="00387FEC" w:rsidP="00387FEC">
      <w:pPr>
        <w:numPr>
          <w:ilvl w:val="0"/>
          <w:numId w:val="12"/>
        </w:numPr>
        <w:shd w:val="clear" w:color="auto" w:fill="FFFFFF"/>
        <w:spacing w:before="100" w:beforeAutospacing="1" w:after="100" w:afterAutospacing="1" w:line="240" w:lineRule="auto"/>
        <w:rPr>
          <w:rFonts w:ascii="Calibri" w:eastAsia="Times New Roman" w:hAnsi="Calibri" w:cs="Calibri"/>
          <w:color w:val="000000"/>
          <w:sz w:val="23"/>
          <w:szCs w:val="23"/>
          <w:lang w:eastAsia="en-GB"/>
        </w:rPr>
      </w:pPr>
      <w:r w:rsidRPr="00D71ACF">
        <w:rPr>
          <w:rFonts w:ascii="Calibri" w:eastAsia="Times New Roman" w:hAnsi="Calibri" w:cs="Calibri"/>
          <w:color w:val="000000"/>
          <w:sz w:val="23"/>
          <w:szCs w:val="23"/>
          <w:lang w:eastAsia="en-GB"/>
        </w:rPr>
        <w:t>If the report indicates the need for remedial work ("C1" or "C2" defects) or further investigation ("FI" observations), additional written evidence must be submitted with the EICR confirming that the work has been carried out, e.g. a "minor works certificate"</w:t>
      </w:r>
    </w:p>
    <w:p w14:paraId="3D2B4E86" w14:textId="77777777" w:rsidR="00387FEC" w:rsidRPr="00D71ACF" w:rsidRDefault="00387FEC" w:rsidP="00387FEC">
      <w:pPr>
        <w:numPr>
          <w:ilvl w:val="0"/>
          <w:numId w:val="12"/>
        </w:numPr>
        <w:shd w:val="clear" w:color="auto" w:fill="FFFFFF"/>
        <w:spacing w:before="100" w:beforeAutospacing="1" w:after="100" w:afterAutospacing="1" w:line="240" w:lineRule="auto"/>
        <w:rPr>
          <w:rFonts w:ascii="Calibri" w:eastAsia="Times New Roman" w:hAnsi="Calibri" w:cs="Calibri"/>
          <w:color w:val="000000"/>
          <w:sz w:val="23"/>
          <w:szCs w:val="23"/>
          <w:lang w:eastAsia="en-GB"/>
        </w:rPr>
      </w:pPr>
      <w:r w:rsidRPr="00D71ACF">
        <w:rPr>
          <w:rFonts w:ascii="Calibri" w:eastAsia="Times New Roman" w:hAnsi="Calibri" w:cs="Calibri"/>
          <w:color w:val="000000"/>
          <w:sz w:val="23"/>
          <w:szCs w:val="23"/>
          <w:lang w:eastAsia="en-GB"/>
        </w:rPr>
        <w:t>The maximum acceptable interval between periodic tests and inspections for entertainment premises is 3 years; however, a shorter period may, depending on the circumstances, be recommended by the inspecting contractor. Where a shorter period has been recommended by a contractor, the EICR will only be deemed to remain valid for that period</w:t>
      </w:r>
    </w:p>
    <w:p w14:paraId="4170421F" w14:textId="77777777" w:rsidR="00387FEC" w:rsidRPr="00D71ACF" w:rsidRDefault="00387FEC" w:rsidP="00387FEC">
      <w:pPr>
        <w:spacing w:after="0" w:line="240" w:lineRule="auto"/>
        <w:rPr>
          <w:rFonts w:eastAsia="Times New Roman" w:cs="Arial"/>
          <w:b/>
          <w:sz w:val="23"/>
          <w:szCs w:val="23"/>
          <w:lang w:val="en-US"/>
        </w:rPr>
      </w:pPr>
      <w:r w:rsidRPr="00D71ACF">
        <w:rPr>
          <w:rFonts w:eastAsia="Times New Roman" w:cs="Arial"/>
          <w:b/>
          <w:sz w:val="23"/>
          <w:szCs w:val="23"/>
          <w:lang w:val="en-US"/>
        </w:rPr>
        <w:t>8. Emergency lighting certificate</w:t>
      </w:r>
    </w:p>
    <w:p w14:paraId="0AA57821" w14:textId="77777777" w:rsidR="00387FEC" w:rsidRPr="00D71ACF" w:rsidRDefault="00387FEC" w:rsidP="00387FEC">
      <w:pPr>
        <w:spacing w:after="0" w:line="240" w:lineRule="auto"/>
        <w:ind w:right="318"/>
        <w:rPr>
          <w:sz w:val="23"/>
          <w:szCs w:val="23"/>
        </w:rPr>
      </w:pPr>
      <w:r w:rsidRPr="00D71ACF">
        <w:rPr>
          <w:sz w:val="23"/>
          <w:szCs w:val="23"/>
        </w:rPr>
        <w:t>The emergency lighting certificate must satisfy the following requirements:</w:t>
      </w:r>
    </w:p>
    <w:p w14:paraId="08FE4DCD" w14:textId="77777777" w:rsidR="00387FEC" w:rsidRPr="00D71ACF" w:rsidRDefault="00387FEC" w:rsidP="00387FEC">
      <w:pPr>
        <w:pStyle w:val="ListParagraph"/>
        <w:numPr>
          <w:ilvl w:val="0"/>
          <w:numId w:val="10"/>
        </w:numPr>
        <w:spacing w:after="0" w:line="240" w:lineRule="auto"/>
        <w:ind w:left="599" w:right="318"/>
        <w:rPr>
          <w:sz w:val="23"/>
          <w:szCs w:val="23"/>
        </w:rPr>
      </w:pPr>
      <w:r w:rsidRPr="00D71ACF">
        <w:rPr>
          <w:sz w:val="23"/>
          <w:szCs w:val="23"/>
        </w:rPr>
        <w:t xml:space="preserve">It must be valid (less than 12 months) at the time of application or being submitted, if later </w:t>
      </w:r>
    </w:p>
    <w:p w14:paraId="1EFB73B6" w14:textId="77777777" w:rsidR="00387FEC" w:rsidRPr="00D71ACF" w:rsidRDefault="00387FEC" w:rsidP="00387FEC">
      <w:pPr>
        <w:pStyle w:val="ListParagraph"/>
        <w:numPr>
          <w:ilvl w:val="0"/>
          <w:numId w:val="10"/>
        </w:numPr>
        <w:spacing w:after="0" w:line="240" w:lineRule="auto"/>
        <w:ind w:left="599" w:right="318"/>
        <w:rPr>
          <w:sz w:val="23"/>
          <w:szCs w:val="23"/>
        </w:rPr>
      </w:pPr>
      <w:r w:rsidRPr="00D71ACF">
        <w:rPr>
          <w:sz w:val="23"/>
          <w:szCs w:val="23"/>
        </w:rPr>
        <w:t>100% of the system must have been inspected and tested in accordance with the latest British Standard BS5266-1:2016. The inspection and test should be for 100% of the system.</w:t>
      </w:r>
    </w:p>
    <w:p w14:paraId="2F92D679" w14:textId="77777777" w:rsidR="00387FEC" w:rsidRPr="00D71ACF" w:rsidRDefault="00387FEC" w:rsidP="00387FEC">
      <w:pPr>
        <w:pStyle w:val="ListParagraph"/>
        <w:numPr>
          <w:ilvl w:val="0"/>
          <w:numId w:val="10"/>
        </w:numPr>
        <w:spacing w:after="0" w:line="240" w:lineRule="auto"/>
        <w:ind w:left="599" w:right="318"/>
        <w:rPr>
          <w:sz w:val="23"/>
          <w:szCs w:val="23"/>
        </w:rPr>
      </w:pPr>
      <w:r w:rsidRPr="00D71ACF">
        <w:rPr>
          <w:sz w:val="23"/>
          <w:szCs w:val="23"/>
        </w:rPr>
        <w:t>The certificate must be in an approved format</w:t>
      </w:r>
    </w:p>
    <w:p w14:paraId="2F3AB321" w14:textId="77777777" w:rsidR="00387FEC" w:rsidRPr="00D71ACF" w:rsidRDefault="00387FEC" w:rsidP="00387FEC">
      <w:pPr>
        <w:spacing w:after="0" w:line="240" w:lineRule="auto"/>
        <w:rPr>
          <w:rFonts w:eastAsia="Times New Roman" w:cs="Arial"/>
          <w:b/>
          <w:sz w:val="23"/>
          <w:szCs w:val="23"/>
          <w:lang w:val="en-US"/>
        </w:rPr>
      </w:pPr>
    </w:p>
    <w:p w14:paraId="79F6C44A" w14:textId="77777777" w:rsidR="00387FEC" w:rsidRPr="00D71ACF" w:rsidRDefault="00387FEC" w:rsidP="00387FEC">
      <w:pPr>
        <w:spacing w:after="0" w:line="240" w:lineRule="auto"/>
        <w:rPr>
          <w:rFonts w:eastAsia="Times New Roman" w:cs="Arial"/>
          <w:b/>
          <w:sz w:val="23"/>
          <w:szCs w:val="23"/>
          <w:lang w:val="en-US"/>
        </w:rPr>
      </w:pPr>
      <w:r w:rsidRPr="00D71ACF">
        <w:rPr>
          <w:rFonts w:eastAsia="Times New Roman" w:cs="Arial"/>
          <w:b/>
          <w:sz w:val="23"/>
          <w:szCs w:val="23"/>
          <w:lang w:val="en-US"/>
        </w:rPr>
        <w:t>9. Fire alarm certificate</w:t>
      </w:r>
    </w:p>
    <w:p w14:paraId="0AD539C8" w14:textId="77777777" w:rsidR="00387FEC" w:rsidRPr="00D71ACF" w:rsidRDefault="00387FEC" w:rsidP="00387FEC">
      <w:pPr>
        <w:spacing w:after="0" w:line="240" w:lineRule="auto"/>
        <w:ind w:right="318"/>
        <w:rPr>
          <w:sz w:val="23"/>
          <w:szCs w:val="23"/>
        </w:rPr>
      </w:pPr>
      <w:r w:rsidRPr="00D71ACF">
        <w:rPr>
          <w:sz w:val="23"/>
          <w:szCs w:val="23"/>
        </w:rPr>
        <w:t>The fire alarm certificate must satisfy the following requirements:</w:t>
      </w:r>
    </w:p>
    <w:p w14:paraId="31165A8A" w14:textId="77777777" w:rsidR="00387FEC" w:rsidRPr="00D71ACF" w:rsidRDefault="00387FEC" w:rsidP="00387FEC">
      <w:pPr>
        <w:pStyle w:val="ListParagraph"/>
        <w:numPr>
          <w:ilvl w:val="0"/>
          <w:numId w:val="9"/>
        </w:numPr>
        <w:spacing w:after="0" w:line="240" w:lineRule="auto"/>
        <w:ind w:left="599" w:right="318"/>
        <w:rPr>
          <w:sz w:val="23"/>
          <w:szCs w:val="23"/>
        </w:rPr>
      </w:pPr>
      <w:r w:rsidRPr="00D71ACF">
        <w:rPr>
          <w:sz w:val="23"/>
          <w:szCs w:val="23"/>
        </w:rPr>
        <w:t xml:space="preserve">It must be valid (less than 6 months) at the time of application or of submission, if later. </w:t>
      </w:r>
    </w:p>
    <w:p w14:paraId="419C3268" w14:textId="77777777" w:rsidR="00387FEC" w:rsidRPr="00D71ACF" w:rsidRDefault="00387FEC" w:rsidP="00387FEC">
      <w:pPr>
        <w:pStyle w:val="ListParagraph"/>
        <w:numPr>
          <w:ilvl w:val="0"/>
          <w:numId w:val="9"/>
        </w:numPr>
        <w:spacing w:after="0" w:line="240" w:lineRule="auto"/>
        <w:ind w:left="599" w:right="318"/>
        <w:rPr>
          <w:sz w:val="23"/>
          <w:szCs w:val="23"/>
        </w:rPr>
      </w:pPr>
      <w:r w:rsidRPr="00D71ACF">
        <w:rPr>
          <w:sz w:val="23"/>
          <w:szCs w:val="23"/>
        </w:rPr>
        <w:t xml:space="preserve">100% of the system must have been inspected and tested in accordance with the latest British Standard (BS5839-1:2017). </w:t>
      </w:r>
    </w:p>
    <w:p w14:paraId="20468431" w14:textId="77777777" w:rsidR="00387FEC" w:rsidRPr="00D71ACF" w:rsidRDefault="00387FEC" w:rsidP="00387FEC">
      <w:pPr>
        <w:pStyle w:val="ListParagraph"/>
        <w:numPr>
          <w:ilvl w:val="0"/>
          <w:numId w:val="9"/>
        </w:numPr>
        <w:spacing w:after="0" w:line="240" w:lineRule="auto"/>
        <w:ind w:left="599" w:right="318"/>
        <w:rPr>
          <w:sz w:val="23"/>
          <w:szCs w:val="23"/>
        </w:rPr>
      </w:pPr>
      <w:r w:rsidRPr="00D71ACF">
        <w:rPr>
          <w:sz w:val="23"/>
          <w:szCs w:val="23"/>
        </w:rPr>
        <w:t>The certificate should be in accordance with BS 5839-1:2017 Annex G - Model Certificates.</w:t>
      </w:r>
    </w:p>
    <w:p w14:paraId="4C4A1F6C" w14:textId="77777777" w:rsidR="00387FEC" w:rsidRPr="00D71ACF" w:rsidRDefault="00387FEC" w:rsidP="00387FEC">
      <w:pPr>
        <w:pStyle w:val="ListParagraph"/>
        <w:spacing w:after="0" w:line="240" w:lineRule="auto"/>
        <w:ind w:left="599" w:right="318"/>
        <w:rPr>
          <w:sz w:val="23"/>
          <w:szCs w:val="23"/>
        </w:rPr>
      </w:pPr>
    </w:p>
    <w:p w14:paraId="52A440FC" w14:textId="77777777" w:rsidR="00387FEC" w:rsidRPr="00D71ACF" w:rsidRDefault="00387FEC" w:rsidP="00387FEC">
      <w:pPr>
        <w:spacing w:after="0" w:line="240" w:lineRule="auto"/>
        <w:rPr>
          <w:rFonts w:eastAsia="Times New Roman" w:cs="Arial"/>
          <w:b/>
          <w:sz w:val="23"/>
          <w:szCs w:val="23"/>
          <w:lang w:val="en-US"/>
        </w:rPr>
      </w:pPr>
      <w:r w:rsidRPr="00D71ACF">
        <w:rPr>
          <w:rFonts w:eastAsia="Times New Roman" w:cs="Arial"/>
          <w:b/>
          <w:sz w:val="23"/>
          <w:szCs w:val="23"/>
          <w:lang w:val="en-US"/>
        </w:rPr>
        <w:t>10. Fire Fighting Equipment Certificate</w:t>
      </w:r>
      <w:r w:rsidRPr="00D71ACF">
        <w:rPr>
          <w:rFonts w:eastAsia="Times New Roman" w:cs="Times New Roman"/>
          <w:b/>
          <w:sz w:val="23"/>
          <w:szCs w:val="23"/>
          <w:lang w:val="en-US"/>
        </w:rPr>
        <w:t xml:space="preserve"> </w:t>
      </w:r>
    </w:p>
    <w:p w14:paraId="025DD9B8" w14:textId="77777777" w:rsidR="00387FEC" w:rsidRPr="00D71ACF" w:rsidRDefault="00387FEC" w:rsidP="00387FEC">
      <w:pPr>
        <w:spacing w:after="0" w:line="240" w:lineRule="auto"/>
        <w:ind w:right="318"/>
        <w:rPr>
          <w:sz w:val="23"/>
          <w:szCs w:val="23"/>
        </w:rPr>
      </w:pPr>
      <w:r w:rsidRPr="00D71ACF">
        <w:rPr>
          <w:sz w:val="23"/>
          <w:szCs w:val="23"/>
        </w:rPr>
        <w:t>A firefighting equipment certificate that is valid (less than 12 months) at the time of application or submission, if later</w:t>
      </w:r>
    </w:p>
    <w:p w14:paraId="657616F9" w14:textId="77777777" w:rsidR="00387FEC" w:rsidRPr="00D71ACF" w:rsidRDefault="00387FEC" w:rsidP="00387FEC">
      <w:pPr>
        <w:spacing w:after="0" w:line="240" w:lineRule="auto"/>
        <w:ind w:right="318"/>
        <w:rPr>
          <w:sz w:val="23"/>
          <w:szCs w:val="23"/>
        </w:rPr>
      </w:pPr>
    </w:p>
    <w:p w14:paraId="7E5C31F6" w14:textId="77777777" w:rsidR="00387FEC" w:rsidRPr="00D71ACF" w:rsidRDefault="00387FEC" w:rsidP="00387FEC">
      <w:pPr>
        <w:spacing w:after="0" w:line="240" w:lineRule="auto"/>
        <w:rPr>
          <w:rFonts w:eastAsia="Times New Roman" w:cs="Arial"/>
          <w:b/>
          <w:sz w:val="23"/>
          <w:szCs w:val="23"/>
          <w:lang w:val="en-US"/>
        </w:rPr>
      </w:pPr>
      <w:r w:rsidRPr="00D71ACF">
        <w:rPr>
          <w:rFonts w:eastAsia="Times New Roman" w:cs="Arial"/>
          <w:b/>
          <w:sz w:val="23"/>
          <w:szCs w:val="23"/>
          <w:lang w:val="en-US"/>
        </w:rPr>
        <w:t xml:space="preserve">11. Gas Safe Register certificate </w:t>
      </w:r>
    </w:p>
    <w:p w14:paraId="31F5A39A" w14:textId="77777777" w:rsidR="00387FEC" w:rsidRPr="00D71ACF" w:rsidRDefault="00387FEC" w:rsidP="00387FEC">
      <w:pPr>
        <w:spacing w:after="0" w:line="240" w:lineRule="auto"/>
        <w:ind w:right="318"/>
        <w:rPr>
          <w:sz w:val="23"/>
          <w:szCs w:val="23"/>
        </w:rPr>
      </w:pPr>
      <w:r w:rsidRPr="00D71ACF">
        <w:rPr>
          <w:sz w:val="23"/>
          <w:szCs w:val="23"/>
        </w:rPr>
        <w:t>If applicable, a Gas Safe Register certificate that is valid (less than 12 months) at the time of application or submission, if later</w:t>
      </w:r>
    </w:p>
    <w:p w14:paraId="379220E4" w14:textId="77777777" w:rsidR="00387FEC" w:rsidRPr="00D71ACF" w:rsidRDefault="00387FEC" w:rsidP="00387FEC">
      <w:pPr>
        <w:spacing w:after="0" w:line="240" w:lineRule="auto"/>
        <w:ind w:right="318"/>
        <w:rPr>
          <w:sz w:val="23"/>
          <w:szCs w:val="23"/>
        </w:rPr>
      </w:pPr>
    </w:p>
    <w:p w14:paraId="7C048B6A" w14:textId="77777777" w:rsidR="00387FEC" w:rsidRPr="00D71ACF" w:rsidRDefault="00387FEC" w:rsidP="00387FEC">
      <w:pPr>
        <w:spacing w:after="0" w:line="240" w:lineRule="auto"/>
        <w:rPr>
          <w:rFonts w:eastAsia="Times New Roman" w:cs="Arial"/>
          <w:b/>
          <w:sz w:val="23"/>
          <w:szCs w:val="23"/>
        </w:rPr>
      </w:pPr>
      <w:r w:rsidRPr="00D71ACF">
        <w:rPr>
          <w:rFonts w:eastAsia="Times New Roman" w:cs="Arial"/>
          <w:b/>
          <w:sz w:val="23"/>
          <w:szCs w:val="23"/>
        </w:rPr>
        <w:t>12. Building Control Completion certificate</w:t>
      </w:r>
    </w:p>
    <w:p w14:paraId="55655160" w14:textId="77777777" w:rsidR="00387FEC" w:rsidRPr="00D71ACF" w:rsidRDefault="00387FEC" w:rsidP="00387FEC">
      <w:pPr>
        <w:spacing w:after="0" w:line="240" w:lineRule="auto"/>
        <w:rPr>
          <w:sz w:val="23"/>
          <w:szCs w:val="23"/>
        </w:rPr>
      </w:pPr>
      <w:r w:rsidRPr="00D71ACF">
        <w:rPr>
          <w:rFonts w:eastAsia="Times New Roman" w:cs="Arial"/>
          <w:sz w:val="23"/>
          <w:szCs w:val="23"/>
        </w:rPr>
        <w:t xml:space="preserve">If any works attracting building control approval have been carried out </w:t>
      </w:r>
      <w:r w:rsidRPr="00D71ACF">
        <w:rPr>
          <w:rFonts w:eastAsia="Times New Roman" w:cs="Arial"/>
          <w:sz w:val="23"/>
          <w:szCs w:val="23"/>
          <w:lang w:val="en-US"/>
        </w:rPr>
        <w:t>since the previous application</w:t>
      </w:r>
    </w:p>
    <w:p w14:paraId="2AEFB10F" w14:textId="77777777" w:rsidR="00387FEC" w:rsidRPr="00D71ACF" w:rsidRDefault="00387FEC" w:rsidP="00387FEC">
      <w:pPr>
        <w:shd w:val="clear" w:color="auto" w:fill="FFFFFF"/>
        <w:spacing w:after="0" w:line="240" w:lineRule="auto"/>
        <w:rPr>
          <w:rFonts w:ascii="Calibri" w:eastAsia="Times New Roman" w:hAnsi="Calibri" w:cs="Times New Roman"/>
          <w:b/>
          <w:color w:val="000000"/>
          <w:sz w:val="23"/>
          <w:szCs w:val="23"/>
          <w:lang w:eastAsia="en-GB"/>
        </w:rPr>
      </w:pPr>
    </w:p>
    <w:p w14:paraId="4868567A" w14:textId="77777777" w:rsidR="00387FEC" w:rsidRPr="00D71ACF" w:rsidRDefault="00387FEC" w:rsidP="00387FEC">
      <w:pPr>
        <w:pBdr>
          <w:top w:val="single" w:sz="4" w:space="1" w:color="auto"/>
        </w:pBdr>
        <w:spacing w:after="0" w:line="240" w:lineRule="auto"/>
        <w:ind w:right="140"/>
        <w:jc w:val="center"/>
        <w:rPr>
          <w:b/>
          <w:sz w:val="23"/>
          <w:szCs w:val="23"/>
        </w:rPr>
      </w:pPr>
      <w:r w:rsidRPr="00D71ACF">
        <w:rPr>
          <w:b/>
          <w:sz w:val="23"/>
          <w:szCs w:val="23"/>
        </w:rPr>
        <w:t>Please note that in certain circumstances Council may request additional documentation and / or certification, e.g. a structural certificate, ceiling certificate, acoustic report, etc.</w:t>
      </w:r>
    </w:p>
    <w:p w14:paraId="25AB7476" w14:textId="152DB31F" w:rsidR="00387FEC" w:rsidRDefault="00387FEC">
      <w:pPr>
        <w:rPr>
          <w:rFonts w:ascii="Arial" w:eastAsia="Times New Roman" w:hAnsi="Arial" w:cs="Arial"/>
          <w:sz w:val="24"/>
          <w:szCs w:val="20"/>
          <w:lang w:eastAsia="en-GB"/>
        </w:rPr>
      </w:pPr>
      <w:r>
        <w:rPr>
          <w:rFonts w:ascii="Arial" w:eastAsia="Times New Roman" w:hAnsi="Arial" w:cs="Arial"/>
          <w:sz w:val="24"/>
          <w:szCs w:val="20"/>
          <w:lang w:eastAsia="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60"/>
      </w:tblGrid>
      <w:tr w:rsidR="00387FEC" w14:paraId="5C2FC148" w14:textId="77777777" w:rsidTr="00F81710">
        <w:trPr>
          <w:trHeight w:val="1414"/>
        </w:trPr>
        <w:tc>
          <w:tcPr>
            <w:tcW w:w="6379" w:type="dxa"/>
            <w:vAlign w:val="center"/>
          </w:tcPr>
          <w:p w14:paraId="41A5B025" w14:textId="77777777" w:rsidR="00387FEC" w:rsidRDefault="00387FEC"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noProof/>
              </w:rPr>
            </w:pPr>
            <w:r w:rsidRPr="0067059D">
              <w:rPr>
                <w:rFonts w:ascii="Arial" w:eastAsia="Times New Roman" w:hAnsi="Arial" w:cs="Arial"/>
                <w:b/>
                <w:noProof/>
                <w:sz w:val="32"/>
              </w:rPr>
              <w:lastRenderedPageBreak/>
              <w:t>Form of Public Notice to advertise an application for an entertainments licence</w:t>
            </w:r>
          </w:p>
        </w:tc>
        <w:tc>
          <w:tcPr>
            <w:tcW w:w="3460" w:type="dxa"/>
            <w:vAlign w:val="center"/>
          </w:tcPr>
          <w:p w14:paraId="0C63653E" w14:textId="77777777" w:rsidR="00387FEC" w:rsidRDefault="00387FEC"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jc w:val="center"/>
              <w:rPr>
                <w:rFonts w:ascii="Arial" w:eastAsia="Times New Roman" w:hAnsi="Arial" w:cs="Arial"/>
                <w:b/>
                <w:noProof/>
              </w:rPr>
            </w:pPr>
            <w:r w:rsidRPr="004F29AA">
              <w:rPr>
                <w:rFonts w:ascii="Arial" w:eastAsia="Times New Roman" w:hAnsi="Arial" w:cs="Arial"/>
                <w:b/>
                <w:noProof/>
                <w:lang w:eastAsia="en-GB"/>
              </w:rPr>
              <w:drawing>
                <wp:inline distT="0" distB="0" distL="0" distR="0" wp14:anchorId="56E6AE6E" wp14:editId="6ABEA87F">
                  <wp:extent cx="1616701" cy="775924"/>
                  <wp:effectExtent l="0" t="0" r="3175" b="5715"/>
                  <wp:docPr id="5" name="Picture 4" descr="A grey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grey logo with white text&#10;&#10;Description automatically generated"/>
                          <pic:cNvPicPr>
                            <a:picLocks noChangeAspect="1"/>
                          </pic:cNvPicPr>
                        </pic:nvPicPr>
                        <pic:blipFill>
                          <a:blip r:embed="rId80">
                            <a:extLst>
                              <a:ext uri="{BEBA8EAE-BF5A-486C-A8C5-ECC9F3942E4B}">
                                <a14:imgProps xmlns:a14="http://schemas.microsoft.com/office/drawing/2010/main">
                                  <a14:imgLayer r:embed="rId81">
                                    <a14:imgEffect>
                                      <a14:saturation sat="0"/>
                                    </a14:imgEffect>
                                  </a14:imgLayer>
                                </a14:imgProps>
                              </a:ext>
                            </a:extLst>
                          </a:blip>
                          <a:stretch>
                            <a:fillRect/>
                          </a:stretch>
                        </pic:blipFill>
                        <pic:spPr>
                          <a:xfrm>
                            <a:off x="0" y="0"/>
                            <a:ext cx="1640138" cy="787173"/>
                          </a:xfrm>
                          <a:prstGeom prst="rect">
                            <a:avLst/>
                          </a:prstGeom>
                        </pic:spPr>
                      </pic:pic>
                    </a:graphicData>
                  </a:graphic>
                </wp:inline>
              </w:drawing>
            </w:r>
          </w:p>
        </w:tc>
      </w:tr>
    </w:tbl>
    <w:p w14:paraId="2F16C51E" w14:textId="77777777" w:rsidR="00387FEC" w:rsidRPr="00CE7060" w:rsidRDefault="00387FEC" w:rsidP="00387FEC">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rPr>
          <w:b/>
        </w:rPr>
      </w:pPr>
      <w:r w:rsidRPr="00CE7060">
        <w:rPr>
          <w:b/>
        </w:rPr>
        <w:t>The Local Government (Miscellaneous Provisions) (Northern Ireland) Order 1985</w:t>
      </w:r>
    </w:p>
    <w:p w14:paraId="1794E133" w14:textId="77777777" w:rsidR="00387FEC" w:rsidRPr="00CE7060" w:rsidRDefault="00387FEC" w:rsidP="00387FEC">
      <w:pPr>
        <w:widowControl w:val="0"/>
        <w:tabs>
          <w:tab w:val="left" w:pos="576"/>
          <w:tab w:val="left" w:pos="1152"/>
          <w:tab w:val="left" w:pos="1728"/>
          <w:tab w:val="left" w:pos="2304"/>
          <w:tab w:val="left" w:pos="3024"/>
          <w:tab w:val="left" w:pos="3600"/>
          <w:tab w:val="left" w:pos="4176"/>
          <w:tab w:val="left" w:pos="4752"/>
          <w:tab w:val="left" w:pos="5328"/>
        </w:tabs>
        <w:spacing w:after="120"/>
        <w:rPr>
          <w:b/>
        </w:rPr>
      </w:pPr>
      <w:r w:rsidRPr="00CE7060">
        <w:rPr>
          <w:b/>
        </w:rPr>
        <w:t>Article 3 and Schedule 1</w:t>
      </w:r>
    </w:p>
    <w:p w14:paraId="45901813" w14:textId="77777777" w:rsidR="00387FEC" w:rsidRPr="00CE7060" w:rsidRDefault="00387FEC" w:rsidP="00387FEC">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r w:rsidRPr="00CE7060">
        <w:t xml:space="preserve">Notice is hereby given </w:t>
      </w:r>
      <w:r w:rsidRPr="007E1B78">
        <w:rPr>
          <w:shd w:val="clear" w:color="auto" w:fill="FFFFFF" w:themeFill="background1"/>
        </w:rPr>
        <w:t xml:space="preserve">that </w:t>
      </w:r>
      <w:r w:rsidRPr="007E1B78">
        <w:rPr>
          <w:b/>
          <w:u w:val="single"/>
          <w:shd w:val="clear" w:color="auto" w:fill="FFFFFF" w:themeFill="background1"/>
        </w:rPr>
        <w:t>I / we</w:t>
      </w:r>
      <w:r w:rsidRPr="006752A4">
        <w:rPr>
          <w:b/>
          <w:shd w:val="clear" w:color="auto" w:fill="FFFFFF" w:themeFill="background1"/>
        </w:rPr>
        <w:t>*</w:t>
      </w:r>
      <w:r w:rsidRPr="007E1B78">
        <w:rPr>
          <w:shd w:val="clear" w:color="auto" w:fill="FFFFFF" w:themeFill="background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493"/>
      </w:tblGrid>
      <w:tr w:rsidR="00387FEC" w:rsidRPr="00CE7060" w14:paraId="2BCB59A5" w14:textId="77777777" w:rsidTr="00F81710">
        <w:tc>
          <w:tcPr>
            <w:tcW w:w="9493" w:type="dxa"/>
            <w:tcBorders>
              <w:top w:val="single" w:sz="4" w:space="0" w:color="auto"/>
              <w:left w:val="single" w:sz="4" w:space="0" w:color="auto"/>
              <w:bottom w:val="single" w:sz="4" w:space="0" w:color="auto"/>
              <w:right w:val="single" w:sz="4" w:space="0" w:color="auto"/>
            </w:tcBorders>
            <w:shd w:val="clear" w:color="auto" w:fill="auto"/>
          </w:tcPr>
          <w:p w14:paraId="43F873BC" w14:textId="77777777" w:rsidR="00387FEC" w:rsidRDefault="00387FEC" w:rsidP="00F81710">
            <w:pPr>
              <w:widowControl w:val="0"/>
              <w:tabs>
                <w:tab w:val="left" w:pos="8931"/>
                <w:tab w:val="left" w:pos="9026"/>
              </w:tabs>
              <w:rPr>
                <w:b/>
              </w:rPr>
            </w:pPr>
            <w:r w:rsidRPr="00CE7060">
              <w:rPr>
                <w:b/>
              </w:rPr>
              <w:t>[</w:t>
            </w:r>
            <w:r>
              <w:rPr>
                <w:b/>
              </w:rPr>
              <w:t>i</w:t>
            </w:r>
            <w:r w:rsidRPr="00CE7060">
              <w:rPr>
                <w:b/>
              </w:rPr>
              <w:t xml:space="preserve">nsert </w:t>
            </w:r>
            <w:r>
              <w:rPr>
                <w:b/>
              </w:rPr>
              <w:t>n</w:t>
            </w:r>
            <w:r w:rsidRPr="00CE7060">
              <w:rPr>
                <w:b/>
              </w:rPr>
              <w:t xml:space="preserve">ame &amp; </w:t>
            </w:r>
            <w:r>
              <w:rPr>
                <w:b/>
              </w:rPr>
              <w:t>a</w:t>
            </w:r>
            <w:r w:rsidRPr="00CE7060">
              <w:rPr>
                <w:b/>
              </w:rPr>
              <w:t xml:space="preserve">ddress of </w:t>
            </w:r>
            <w:r>
              <w:rPr>
                <w:b/>
              </w:rPr>
              <w:t>a</w:t>
            </w:r>
            <w:r w:rsidRPr="00CE7060">
              <w:rPr>
                <w:b/>
              </w:rPr>
              <w:t>pplicant]</w:t>
            </w:r>
          </w:p>
          <w:p w14:paraId="2D7CBD2D" w14:textId="77777777" w:rsidR="00387FEC" w:rsidRDefault="00387FEC" w:rsidP="00F81710">
            <w:pPr>
              <w:widowControl w:val="0"/>
              <w:tabs>
                <w:tab w:val="left" w:pos="8931"/>
                <w:tab w:val="left" w:pos="9026"/>
              </w:tabs>
              <w:rPr>
                <w:b/>
              </w:rPr>
            </w:pPr>
          </w:p>
          <w:p w14:paraId="257244EF" w14:textId="77777777" w:rsidR="00387FEC" w:rsidRPr="00CE7060" w:rsidRDefault="00387FEC" w:rsidP="00F81710">
            <w:pPr>
              <w:widowControl w:val="0"/>
              <w:tabs>
                <w:tab w:val="left" w:pos="8931"/>
                <w:tab w:val="left" w:pos="9026"/>
              </w:tabs>
            </w:pPr>
          </w:p>
        </w:tc>
      </w:tr>
    </w:tbl>
    <w:p w14:paraId="333ADA18" w14:textId="77777777" w:rsidR="00387FEC" w:rsidRPr="00CE7060" w:rsidRDefault="00387FEC" w:rsidP="00387FEC">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r w:rsidRPr="00CE7060">
        <w:t xml:space="preserve">have today applied to the Derry City and Strabane District Council for the </w:t>
      </w:r>
      <w:r w:rsidRPr="007E1B78">
        <w:rPr>
          <w:b/>
          <w:u w:val="single"/>
        </w:rPr>
        <w:t>Grant / Renewal / Transfer</w:t>
      </w:r>
      <w:r w:rsidRPr="006752A4">
        <w:rPr>
          <w:b/>
        </w:rPr>
        <w:t>*</w:t>
      </w:r>
      <w:r w:rsidRPr="00CE7060">
        <w:t xml:space="preserve"> of an Entertainments Licence in respect of: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93"/>
      </w:tblGrid>
      <w:tr w:rsidR="00387FEC" w:rsidRPr="00CE7060" w14:paraId="129A9FD8" w14:textId="77777777" w:rsidTr="00F81710">
        <w:trPr>
          <w:trHeight w:val="1816"/>
        </w:trPr>
        <w:tc>
          <w:tcPr>
            <w:tcW w:w="9493" w:type="dxa"/>
          </w:tcPr>
          <w:p w14:paraId="73CDABAC" w14:textId="77777777" w:rsidR="00387FEC" w:rsidRDefault="00387FEC" w:rsidP="00F81710">
            <w:pPr>
              <w:widowControl w:val="0"/>
              <w:tabs>
                <w:tab w:val="left" w:pos="8931"/>
                <w:tab w:val="left" w:pos="9026"/>
              </w:tabs>
              <w:rPr>
                <w:b/>
              </w:rPr>
            </w:pPr>
            <w:r w:rsidRPr="00CE7060">
              <w:rPr>
                <w:b/>
              </w:rPr>
              <w:t>[</w:t>
            </w:r>
            <w:r>
              <w:rPr>
                <w:b/>
              </w:rPr>
              <w:t>i</w:t>
            </w:r>
            <w:r w:rsidRPr="00CE7060">
              <w:rPr>
                <w:b/>
              </w:rPr>
              <w:t xml:space="preserve">nsert </w:t>
            </w:r>
            <w:r>
              <w:rPr>
                <w:b/>
              </w:rPr>
              <w:t>n</w:t>
            </w:r>
            <w:r w:rsidRPr="00CE7060">
              <w:rPr>
                <w:b/>
              </w:rPr>
              <w:t xml:space="preserve">ame &amp; </w:t>
            </w:r>
            <w:r>
              <w:rPr>
                <w:b/>
              </w:rPr>
              <w:t>a</w:t>
            </w:r>
            <w:r w:rsidRPr="00CE7060">
              <w:rPr>
                <w:b/>
              </w:rPr>
              <w:t xml:space="preserve">ddress of </w:t>
            </w:r>
            <w:r>
              <w:rPr>
                <w:b/>
              </w:rPr>
              <w:t>premises</w:t>
            </w:r>
            <w:r w:rsidRPr="00CE7060">
              <w:rPr>
                <w:b/>
              </w:rPr>
              <w:t>]</w:t>
            </w:r>
          </w:p>
          <w:p w14:paraId="343FE756" w14:textId="77777777" w:rsidR="00387FEC" w:rsidRPr="00DB1C2B" w:rsidRDefault="00387FEC" w:rsidP="00F81710">
            <w:pPr>
              <w:widowControl w:val="0"/>
              <w:tabs>
                <w:tab w:val="left" w:pos="8931"/>
                <w:tab w:val="left" w:pos="9026"/>
              </w:tabs>
              <w:rPr>
                <w:b/>
              </w:rPr>
            </w:pPr>
          </w:p>
        </w:tc>
      </w:tr>
    </w:tbl>
    <w:p w14:paraId="50F2CD87" w14:textId="77777777" w:rsidR="00387FEC" w:rsidRPr="00CE7060" w:rsidRDefault="00387FEC" w:rsidP="00387FEC">
      <w:pPr>
        <w:widowControl w:val="0"/>
        <w:tabs>
          <w:tab w:val="left" w:pos="576"/>
          <w:tab w:val="left" w:pos="1152"/>
          <w:tab w:val="left" w:pos="1728"/>
          <w:tab w:val="left" w:pos="2304"/>
          <w:tab w:val="left" w:pos="3024"/>
          <w:tab w:val="left" w:pos="3600"/>
          <w:tab w:val="left" w:pos="4176"/>
          <w:tab w:val="left" w:pos="4752"/>
          <w:tab w:val="left" w:pos="5328"/>
        </w:tabs>
        <w:spacing w:after="0" w:line="240" w:lineRule="auto"/>
      </w:pPr>
    </w:p>
    <w:p w14:paraId="0DC38664" w14:textId="77777777" w:rsidR="00387FEC" w:rsidRPr="00CE7060" w:rsidRDefault="00387FEC" w:rsidP="00387FEC">
      <w:pPr>
        <w:widowControl w:val="0"/>
        <w:tabs>
          <w:tab w:val="left" w:pos="576"/>
          <w:tab w:val="left" w:pos="1152"/>
          <w:tab w:val="left" w:pos="1728"/>
          <w:tab w:val="left" w:pos="2304"/>
          <w:tab w:val="left" w:pos="3024"/>
          <w:tab w:val="left" w:pos="3600"/>
          <w:tab w:val="left" w:pos="4176"/>
          <w:tab w:val="left" w:pos="4752"/>
          <w:tab w:val="left" w:pos="5328"/>
        </w:tabs>
        <w:spacing w:after="120"/>
        <w:ind w:right="-187"/>
      </w:pPr>
      <w:r w:rsidRPr="00CE7060">
        <w:t>Entertainment is to be provided on the following days and between the following hours: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93"/>
      </w:tblGrid>
      <w:tr w:rsidR="00387FEC" w:rsidRPr="00CE7060" w14:paraId="517CF14E" w14:textId="77777777" w:rsidTr="00F81710">
        <w:trPr>
          <w:trHeight w:val="1562"/>
        </w:trPr>
        <w:tc>
          <w:tcPr>
            <w:tcW w:w="9493" w:type="dxa"/>
            <w:shd w:val="clear" w:color="auto" w:fill="auto"/>
          </w:tcPr>
          <w:p w14:paraId="210775B5" w14:textId="77777777" w:rsidR="00387FEC"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rPr>
                <w:b/>
              </w:rPr>
            </w:pPr>
            <w:r w:rsidRPr="00CE7060">
              <w:rPr>
                <w:b/>
              </w:rPr>
              <w:t xml:space="preserve">[insert days / hours of entertainment] </w:t>
            </w:r>
          </w:p>
          <w:p w14:paraId="363B7041" w14:textId="77777777" w:rsidR="00387FEC" w:rsidRPr="00CE7060"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rPr>
                <w:b/>
              </w:rPr>
            </w:pPr>
          </w:p>
          <w:p w14:paraId="214E3CBD" w14:textId="77777777" w:rsidR="00387FEC" w:rsidRPr="00CE7060"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pPr>
          </w:p>
        </w:tc>
      </w:tr>
    </w:tbl>
    <w:p w14:paraId="41422496" w14:textId="77777777" w:rsidR="00387FEC" w:rsidRPr="00CE7060" w:rsidRDefault="00387FEC" w:rsidP="00387FEC">
      <w:pPr>
        <w:widowControl w:val="0"/>
        <w:tabs>
          <w:tab w:val="left" w:pos="576"/>
          <w:tab w:val="left" w:pos="1152"/>
          <w:tab w:val="left" w:pos="1728"/>
          <w:tab w:val="left" w:pos="2304"/>
          <w:tab w:val="left" w:pos="3024"/>
          <w:tab w:val="left" w:pos="3600"/>
          <w:tab w:val="left" w:pos="4176"/>
          <w:tab w:val="left" w:pos="4752"/>
          <w:tab w:val="left" w:pos="5328"/>
        </w:tabs>
        <w:spacing w:after="0" w:line="240" w:lineRule="auto"/>
      </w:pPr>
    </w:p>
    <w:p w14:paraId="218273DF" w14:textId="77777777" w:rsidR="00387FEC" w:rsidRPr="00CE7060" w:rsidRDefault="00387FEC" w:rsidP="00387FEC">
      <w:pPr>
        <w:widowControl w:val="0"/>
        <w:tabs>
          <w:tab w:val="left" w:pos="576"/>
          <w:tab w:val="left" w:pos="1152"/>
          <w:tab w:val="left" w:pos="1728"/>
          <w:tab w:val="left" w:pos="2304"/>
          <w:tab w:val="left" w:pos="3024"/>
          <w:tab w:val="left" w:pos="3600"/>
          <w:tab w:val="left" w:pos="4176"/>
          <w:tab w:val="left" w:pos="4752"/>
          <w:tab w:val="left" w:pos="5328"/>
        </w:tabs>
        <w:spacing w:after="120"/>
      </w:pPr>
      <w:r w:rsidRPr="00CE7060">
        <w:t>The nature of the entertainments to be provided is as follows:</w:t>
      </w:r>
    </w:p>
    <w:tbl>
      <w:tblPr>
        <w:tblStyle w:val="TableGrid"/>
        <w:tblW w:w="0" w:type="auto"/>
        <w:shd w:val="clear" w:color="auto" w:fill="E7E6E6" w:themeFill="background2"/>
        <w:tblLook w:val="04A0" w:firstRow="1" w:lastRow="0" w:firstColumn="1" w:lastColumn="0" w:noHBand="0" w:noVBand="1"/>
      </w:tblPr>
      <w:tblGrid>
        <w:gridCol w:w="9493"/>
      </w:tblGrid>
      <w:tr w:rsidR="00387FEC" w:rsidRPr="00CE7060" w14:paraId="60F8E055" w14:textId="77777777" w:rsidTr="00F81710">
        <w:tc>
          <w:tcPr>
            <w:tcW w:w="9493" w:type="dxa"/>
            <w:tcBorders>
              <w:top w:val="single" w:sz="4" w:space="0" w:color="auto"/>
              <w:left w:val="single" w:sz="4" w:space="0" w:color="auto"/>
              <w:bottom w:val="single" w:sz="4" w:space="0" w:color="auto"/>
              <w:right w:val="single" w:sz="4" w:space="0" w:color="auto"/>
            </w:tcBorders>
            <w:shd w:val="clear" w:color="auto" w:fill="auto"/>
          </w:tcPr>
          <w:p w14:paraId="24A402A3" w14:textId="77777777" w:rsidR="00387FEC" w:rsidRPr="00CE7060"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rPr>
                <w:b/>
              </w:rPr>
            </w:pPr>
            <w:r w:rsidRPr="00CE7060">
              <w:rPr>
                <w:b/>
              </w:rPr>
              <w:t>[Specify the nature of the entertainments to be provided]</w:t>
            </w:r>
          </w:p>
          <w:p w14:paraId="4305EBC6" w14:textId="77777777" w:rsidR="00387FEC" w:rsidRPr="00CE7060"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pPr>
          </w:p>
          <w:p w14:paraId="5532EC7C" w14:textId="77777777" w:rsidR="00387FEC" w:rsidRPr="00CE7060"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pPr>
          </w:p>
          <w:p w14:paraId="1DA73DEC" w14:textId="77777777" w:rsidR="00387FEC" w:rsidRPr="00CE7060"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pPr>
          </w:p>
          <w:p w14:paraId="33FF374A" w14:textId="77777777" w:rsidR="00387FEC" w:rsidRPr="00CE7060"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pPr>
          </w:p>
        </w:tc>
      </w:tr>
    </w:tbl>
    <w:p w14:paraId="46C2FD89" w14:textId="77777777" w:rsidR="00387FEC" w:rsidRPr="00CE7060" w:rsidRDefault="00387FEC" w:rsidP="00387FEC">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r w:rsidRPr="00CE7060">
        <w:t xml:space="preserve">Any person wishing to make representation in relation to this application shall give notice </w:t>
      </w:r>
      <w:r w:rsidRPr="00A56DD1">
        <w:t xml:space="preserve">in writing </w:t>
      </w:r>
      <w:r w:rsidRPr="00CE7060">
        <w:t xml:space="preserve">to the Council, addressed to </w:t>
      </w:r>
      <w:r w:rsidRPr="00A56DD1">
        <w:rPr>
          <w:b/>
        </w:rPr>
        <w:t xml:space="preserve">Licensing &amp; SAG, Derry City and Strabane District Council, 98 Strand Road, Derry, BT48 7NN </w:t>
      </w:r>
      <w:r w:rsidRPr="00CE7060">
        <w:t xml:space="preserve">or email </w:t>
      </w:r>
      <w:hyperlink r:id="rId83" w:history="1">
        <w:r w:rsidRPr="00A56DD1">
          <w:rPr>
            <w:rStyle w:val="Hyperlink"/>
            <w:b/>
          </w:rPr>
          <w:t>licensing@derrystrabane.com</w:t>
        </w:r>
      </w:hyperlink>
      <w:r w:rsidRPr="00CE7060">
        <w:t>, stating in general terms the nature of the representation, not later than 28 days after the date of the application.</w:t>
      </w:r>
      <w:r w:rsidRPr="00CE7060">
        <w:tab/>
      </w:r>
      <w:r w:rsidRPr="00CE7060">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268"/>
        <w:gridCol w:w="993"/>
        <w:gridCol w:w="4385"/>
        <w:gridCol w:w="718"/>
      </w:tblGrid>
      <w:tr w:rsidR="00387FEC" w:rsidRPr="00CE7060" w14:paraId="0B4AEE46" w14:textId="77777777" w:rsidTr="00F81710">
        <w:tc>
          <w:tcPr>
            <w:tcW w:w="1134" w:type="dxa"/>
          </w:tcPr>
          <w:p w14:paraId="418556BF" w14:textId="77777777" w:rsidR="00387FEC" w:rsidRPr="00CE7060"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r w:rsidRPr="00CE7060">
              <w:t>Dated this</w:t>
            </w:r>
          </w:p>
        </w:tc>
        <w:tc>
          <w:tcPr>
            <w:tcW w:w="2268" w:type="dxa"/>
            <w:tcBorders>
              <w:bottom w:val="single" w:sz="18" w:space="0" w:color="auto"/>
            </w:tcBorders>
            <w:shd w:val="clear" w:color="auto" w:fill="auto"/>
          </w:tcPr>
          <w:p w14:paraId="335DBF65" w14:textId="77777777" w:rsidR="00387FEC" w:rsidRPr="00CE7060"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p>
        </w:tc>
        <w:tc>
          <w:tcPr>
            <w:tcW w:w="993" w:type="dxa"/>
          </w:tcPr>
          <w:p w14:paraId="2E844FA6" w14:textId="77777777" w:rsidR="00387FEC" w:rsidRPr="00CE7060"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r w:rsidRPr="00CE7060">
              <w:t>day of</w:t>
            </w:r>
          </w:p>
        </w:tc>
        <w:tc>
          <w:tcPr>
            <w:tcW w:w="4385" w:type="dxa"/>
            <w:tcBorders>
              <w:bottom w:val="single" w:sz="18" w:space="0" w:color="auto"/>
            </w:tcBorders>
            <w:shd w:val="clear" w:color="auto" w:fill="auto"/>
          </w:tcPr>
          <w:p w14:paraId="24F0517F" w14:textId="77777777" w:rsidR="00387FEC" w:rsidRPr="00CE7060"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p>
        </w:tc>
        <w:tc>
          <w:tcPr>
            <w:tcW w:w="718" w:type="dxa"/>
          </w:tcPr>
          <w:p w14:paraId="327345D6" w14:textId="77777777" w:rsidR="00387FEC" w:rsidRPr="00CE7060"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r w:rsidRPr="00CE7060">
              <w:t>2021.</w:t>
            </w:r>
          </w:p>
        </w:tc>
      </w:tr>
      <w:tr w:rsidR="00387FEC" w:rsidRPr="00CE7060" w14:paraId="544C654B" w14:textId="77777777" w:rsidTr="00F81710">
        <w:trPr>
          <w:trHeight w:val="322"/>
        </w:trPr>
        <w:tc>
          <w:tcPr>
            <w:tcW w:w="1134" w:type="dxa"/>
          </w:tcPr>
          <w:p w14:paraId="54A3AA80" w14:textId="77777777" w:rsidR="00387FEC" w:rsidRPr="00CE7060"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p>
        </w:tc>
        <w:tc>
          <w:tcPr>
            <w:tcW w:w="2268" w:type="dxa"/>
            <w:tcBorders>
              <w:top w:val="single" w:sz="18" w:space="0" w:color="auto"/>
            </w:tcBorders>
          </w:tcPr>
          <w:p w14:paraId="25D0DDBF" w14:textId="77777777" w:rsidR="00387FEC" w:rsidRPr="00CE7060"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spacing w:after="240"/>
              <w:rPr>
                <w:b/>
              </w:rPr>
            </w:pPr>
            <w:r w:rsidRPr="00CE7060">
              <w:rPr>
                <w:b/>
              </w:rPr>
              <w:t xml:space="preserve">[insert number]  </w:t>
            </w:r>
          </w:p>
        </w:tc>
        <w:tc>
          <w:tcPr>
            <w:tcW w:w="993" w:type="dxa"/>
          </w:tcPr>
          <w:p w14:paraId="58D7BBC8" w14:textId="77777777" w:rsidR="00387FEC" w:rsidRPr="00CE7060"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rPr>
                <w:b/>
              </w:rPr>
            </w:pPr>
          </w:p>
        </w:tc>
        <w:tc>
          <w:tcPr>
            <w:tcW w:w="4385" w:type="dxa"/>
            <w:tcBorders>
              <w:top w:val="single" w:sz="18" w:space="0" w:color="auto"/>
            </w:tcBorders>
          </w:tcPr>
          <w:p w14:paraId="674BC7DD" w14:textId="77777777" w:rsidR="00387FEC" w:rsidRPr="00CE7060"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spacing w:after="240"/>
              <w:rPr>
                <w:b/>
              </w:rPr>
            </w:pPr>
            <w:r w:rsidRPr="00CE7060">
              <w:rPr>
                <w:b/>
              </w:rPr>
              <w:t>[insert month]</w:t>
            </w:r>
          </w:p>
        </w:tc>
        <w:tc>
          <w:tcPr>
            <w:tcW w:w="718" w:type="dxa"/>
          </w:tcPr>
          <w:p w14:paraId="613F4BD0" w14:textId="77777777" w:rsidR="00387FEC" w:rsidRPr="00CE7060"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p>
        </w:tc>
      </w:tr>
    </w:tbl>
    <w:p w14:paraId="11D6DC52" w14:textId="77777777" w:rsidR="00387FEC" w:rsidRPr="000602FE" w:rsidRDefault="00387FEC" w:rsidP="00387FEC">
      <w:pPr>
        <w:spacing w:after="0" w:line="240" w:lineRule="auto"/>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111"/>
        <w:gridCol w:w="567"/>
      </w:tblGrid>
      <w:tr w:rsidR="00387FEC" w:rsidRPr="00CE7060" w14:paraId="684EEAD9" w14:textId="77777777" w:rsidTr="00F81710">
        <w:tc>
          <w:tcPr>
            <w:tcW w:w="1134" w:type="dxa"/>
          </w:tcPr>
          <w:p w14:paraId="7ACEE2BE" w14:textId="77777777" w:rsidR="00387FEC" w:rsidRPr="00CE7060"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r w:rsidRPr="00CE7060">
              <w:t>Signed:</w:t>
            </w:r>
          </w:p>
        </w:tc>
        <w:tc>
          <w:tcPr>
            <w:tcW w:w="4678" w:type="dxa"/>
            <w:gridSpan w:val="2"/>
            <w:tcBorders>
              <w:bottom w:val="single" w:sz="18" w:space="0" w:color="auto"/>
            </w:tcBorders>
          </w:tcPr>
          <w:p w14:paraId="6DDD92A0" w14:textId="77777777" w:rsidR="00387FEC" w:rsidRPr="00CE7060"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ind w:right="-108"/>
            </w:pPr>
          </w:p>
        </w:tc>
      </w:tr>
      <w:tr w:rsidR="00387FEC" w:rsidRPr="00CE7060" w14:paraId="2941D631" w14:textId="77777777" w:rsidTr="00F81710">
        <w:trPr>
          <w:gridAfter w:val="1"/>
          <w:wAfter w:w="567" w:type="dxa"/>
        </w:trPr>
        <w:tc>
          <w:tcPr>
            <w:tcW w:w="1134" w:type="dxa"/>
          </w:tcPr>
          <w:p w14:paraId="3694883C" w14:textId="77777777" w:rsidR="00387FEC" w:rsidRPr="00CE7060"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p>
        </w:tc>
        <w:tc>
          <w:tcPr>
            <w:tcW w:w="4111" w:type="dxa"/>
            <w:tcBorders>
              <w:top w:val="single" w:sz="18" w:space="0" w:color="auto"/>
            </w:tcBorders>
          </w:tcPr>
          <w:p w14:paraId="7B3B33DE" w14:textId="77777777" w:rsidR="00387FEC" w:rsidRPr="00CE7060"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spacing w:after="120"/>
              <w:ind w:right="176"/>
            </w:pPr>
            <w:r w:rsidRPr="00CE7060">
              <w:rPr>
                <w:b/>
              </w:rPr>
              <w:t>[Signature of applicant]</w:t>
            </w:r>
          </w:p>
        </w:tc>
      </w:tr>
      <w:tr w:rsidR="00387FEC" w:rsidRPr="00CE7060" w14:paraId="7DD02CBA" w14:textId="77777777" w:rsidTr="00F81710">
        <w:trPr>
          <w:gridAfter w:val="1"/>
          <w:wAfter w:w="567" w:type="dxa"/>
        </w:trPr>
        <w:tc>
          <w:tcPr>
            <w:tcW w:w="1134" w:type="dxa"/>
          </w:tcPr>
          <w:p w14:paraId="5DC2EA18" w14:textId="77777777" w:rsidR="00387FEC" w:rsidRPr="00CE7060"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p>
        </w:tc>
        <w:tc>
          <w:tcPr>
            <w:tcW w:w="4111" w:type="dxa"/>
          </w:tcPr>
          <w:p w14:paraId="199B81D3" w14:textId="77777777" w:rsidR="00387FEC" w:rsidRPr="00CE7060" w:rsidRDefault="00387FEC" w:rsidP="00F81710">
            <w:pPr>
              <w:widowControl w:val="0"/>
              <w:tabs>
                <w:tab w:val="left" w:pos="576"/>
                <w:tab w:val="left" w:pos="1152"/>
                <w:tab w:val="left" w:pos="1728"/>
                <w:tab w:val="left" w:pos="2304"/>
                <w:tab w:val="left" w:pos="3024"/>
                <w:tab w:val="left" w:pos="3600"/>
                <w:tab w:val="left" w:pos="4176"/>
                <w:tab w:val="left" w:pos="4752"/>
                <w:tab w:val="left" w:pos="5328"/>
              </w:tabs>
              <w:spacing w:after="120"/>
              <w:ind w:right="176"/>
              <w:rPr>
                <w:b/>
              </w:rPr>
            </w:pPr>
          </w:p>
        </w:tc>
      </w:tr>
    </w:tbl>
    <w:p w14:paraId="3650DACD" w14:textId="77777777" w:rsidR="00387FEC" w:rsidRPr="003C5AF6" w:rsidRDefault="00387FEC" w:rsidP="00387FEC">
      <w:pPr>
        <w:pBdr>
          <w:top w:val="dashed" w:sz="4" w:space="1" w:color="auto"/>
          <w:left w:val="dashed" w:sz="4" w:space="4" w:color="auto"/>
          <w:bottom w:val="dashed" w:sz="4" w:space="1" w:color="auto"/>
          <w:right w:val="dashed" w:sz="4" w:space="4" w:color="auto"/>
        </w:pBdr>
        <w:rPr>
          <w:rFonts w:ascii="Arial" w:hAnsi="Arial" w:cs="Arial"/>
          <w:b/>
          <w:sz w:val="20"/>
        </w:rPr>
      </w:pPr>
      <w:r>
        <w:rPr>
          <w:rFonts w:ascii="Arial" w:hAnsi="Arial" w:cs="Arial"/>
          <w:b/>
          <w:sz w:val="20"/>
        </w:rPr>
        <w:t xml:space="preserve">Note to applicants: </w:t>
      </w:r>
      <w:r w:rsidRPr="00C5313A">
        <w:rPr>
          <w:rFonts w:ascii="Arial" w:hAnsi="Arial" w:cs="Arial"/>
          <w:b/>
          <w:sz w:val="20"/>
        </w:rPr>
        <w:t>The requirement to advertise in a local newspaper does not apply to an application for an Occasional Licence for an educational institution or a church hall, chapel hall or other similar building occupied in connection with a place of public religious worship.</w:t>
      </w:r>
    </w:p>
    <w:p w14:paraId="153D5686" w14:textId="2C694779" w:rsidR="00387FEC" w:rsidRDefault="00387FEC">
      <w:pPr>
        <w:rPr>
          <w:rFonts w:ascii="Arial" w:eastAsia="Times New Roman" w:hAnsi="Arial" w:cs="Arial"/>
          <w:sz w:val="24"/>
          <w:szCs w:val="20"/>
          <w:lang w:eastAsia="en-GB"/>
        </w:rPr>
      </w:pPr>
      <w:r>
        <w:rPr>
          <w:rFonts w:ascii="Arial" w:eastAsia="Times New Roman" w:hAnsi="Arial" w:cs="Arial"/>
          <w:sz w:val="24"/>
          <w:szCs w:val="20"/>
          <w:lang w:eastAsia="en-GB"/>
        </w:rPr>
        <w:lastRenderedPageBreak/>
        <w:t>This page is blank</w:t>
      </w:r>
    </w:p>
    <w:p w14:paraId="5DE7C598" w14:textId="77777777" w:rsidR="00387FEC" w:rsidRDefault="00387FEC">
      <w:pPr>
        <w:rPr>
          <w:rFonts w:ascii="Arial" w:eastAsia="Times New Roman" w:hAnsi="Arial" w:cs="Arial"/>
          <w:sz w:val="24"/>
          <w:szCs w:val="20"/>
          <w:lang w:eastAsia="en-GB"/>
        </w:rPr>
      </w:pPr>
      <w:r>
        <w:rPr>
          <w:rFonts w:ascii="Arial" w:eastAsia="Times New Roman" w:hAnsi="Arial" w:cs="Arial"/>
          <w:sz w:val="24"/>
          <w:szCs w:val="20"/>
          <w:lang w:eastAsia="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4"/>
        <w:gridCol w:w="4075"/>
      </w:tblGrid>
      <w:tr w:rsidR="002A2FD3" w14:paraId="2916BD42" w14:textId="77777777" w:rsidTr="00F81710">
        <w:trPr>
          <w:trHeight w:val="2220"/>
        </w:trPr>
        <w:tc>
          <w:tcPr>
            <w:tcW w:w="5764" w:type="dxa"/>
            <w:vAlign w:val="center"/>
          </w:tcPr>
          <w:p w14:paraId="7CE6B353" w14:textId="77777777" w:rsidR="002A2FD3" w:rsidRDefault="002A2FD3"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noProof/>
              </w:rPr>
            </w:pPr>
            <w:r w:rsidRPr="00E85A2F">
              <w:rPr>
                <w:rFonts w:ascii="Arial" w:eastAsia="Times New Roman" w:hAnsi="Arial" w:cs="Arial"/>
                <w:b/>
                <w:noProof/>
                <w:sz w:val="32"/>
              </w:rPr>
              <w:lastRenderedPageBreak/>
              <w:t>Statement of Insurance for Entertainments Licence purposes</w:t>
            </w:r>
          </w:p>
        </w:tc>
        <w:tc>
          <w:tcPr>
            <w:tcW w:w="4075" w:type="dxa"/>
            <w:vAlign w:val="center"/>
          </w:tcPr>
          <w:p w14:paraId="397A6F90" w14:textId="77777777" w:rsidR="002A2FD3" w:rsidRDefault="002A2FD3"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jc w:val="center"/>
              <w:rPr>
                <w:rFonts w:ascii="Arial" w:eastAsia="Times New Roman" w:hAnsi="Arial" w:cs="Arial"/>
                <w:b/>
                <w:noProof/>
              </w:rPr>
            </w:pPr>
            <w:r w:rsidRPr="004F29AA">
              <w:rPr>
                <w:rFonts w:ascii="Arial" w:eastAsia="Times New Roman" w:hAnsi="Arial" w:cs="Arial"/>
                <w:b/>
                <w:noProof/>
                <w:lang w:eastAsia="en-GB"/>
              </w:rPr>
              <w:drawing>
                <wp:inline distT="0" distB="0" distL="0" distR="0" wp14:anchorId="17B32DD0" wp14:editId="4FF13BA2">
                  <wp:extent cx="1616701" cy="775924"/>
                  <wp:effectExtent l="0" t="0" r="3175" b="5715"/>
                  <wp:docPr id="6" name="Picture 4" descr="A grey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A grey logo with white text&#10;&#10;Description automatically generated"/>
                          <pic:cNvPicPr>
                            <a:picLocks noChangeAspect="1"/>
                          </pic:cNvPicPr>
                        </pic:nvPicPr>
                        <pic:blipFill>
                          <a:blip r:embed="rId80">
                            <a:extLst>
                              <a:ext uri="{BEBA8EAE-BF5A-486C-A8C5-ECC9F3942E4B}">
                                <a14:imgProps xmlns:a14="http://schemas.microsoft.com/office/drawing/2010/main">
                                  <a14:imgLayer r:embed="rId81">
                                    <a14:imgEffect>
                                      <a14:saturation sat="0"/>
                                    </a14:imgEffect>
                                  </a14:imgLayer>
                                </a14:imgProps>
                              </a:ext>
                            </a:extLst>
                          </a:blip>
                          <a:stretch>
                            <a:fillRect/>
                          </a:stretch>
                        </pic:blipFill>
                        <pic:spPr>
                          <a:xfrm>
                            <a:off x="0" y="0"/>
                            <a:ext cx="1640138" cy="787173"/>
                          </a:xfrm>
                          <a:prstGeom prst="rect">
                            <a:avLst/>
                          </a:prstGeom>
                        </pic:spPr>
                      </pic:pic>
                    </a:graphicData>
                  </a:graphic>
                </wp:inline>
              </w:drawing>
            </w:r>
          </w:p>
        </w:tc>
      </w:tr>
    </w:tbl>
    <w:p w14:paraId="68674D90" w14:textId="77777777" w:rsidR="002A2FD3" w:rsidRPr="001F6998" w:rsidRDefault="002A2FD3" w:rsidP="002A2FD3">
      <w:pPr>
        <w:shd w:val="clear" w:color="auto" w:fill="000000" w:themeFill="text1"/>
        <w:tabs>
          <w:tab w:val="left" w:pos="3840"/>
        </w:tabs>
        <w:ind w:right="119"/>
        <w:rPr>
          <w:rFonts w:ascii="Arial" w:eastAsia="Times New Roman" w:hAnsi="Arial" w:cs="Arial"/>
          <w:b/>
          <w:sz w:val="18"/>
          <w:szCs w:val="23"/>
        </w:rPr>
      </w:pPr>
      <w:r>
        <w:rPr>
          <w:rFonts w:ascii="Arial" w:eastAsia="Times New Roman" w:hAnsi="Arial" w:cs="Arial"/>
          <w:b/>
          <w:szCs w:val="23"/>
        </w:rPr>
        <w:tab/>
      </w:r>
    </w:p>
    <w:p w14:paraId="5E177D2E" w14:textId="77777777" w:rsidR="002A2FD3" w:rsidRDefault="002A2FD3" w:rsidP="002A2FD3">
      <w:pPr>
        <w:shd w:val="clear" w:color="auto" w:fill="000000" w:themeFill="text1"/>
        <w:ind w:right="119"/>
        <w:jc w:val="center"/>
        <w:rPr>
          <w:rFonts w:ascii="Arial" w:eastAsia="Times New Roman" w:hAnsi="Arial" w:cs="Arial"/>
          <w:b/>
          <w:szCs w:val="23"/>
        </w:rPr>
      </w:pPr>
      <w:r w:rsidRPr="008417C2">
        <w:rPr>
          <w:rFonts w:ascii="Arial" w:eastAsia="Times New Roman" w:hAnsi="Arial" w:cs="Arial"/>
          <w:b/>
          <w:szCs w:val="23"/>
        </w:rPr>
        <w:t>This statement must either be accompanied by a covering letter</w:t>
      </w:r>
      <w:r>
        <w:rPr>
          <w:rFonts w:ascii="Arial" w:eastAsia="Times New Roman" w:hAnsi="Arial" w:cs="Arial"/>
          <w:b/>
          <w:szCs w:val="23"/>
        </w:rPr>
        <w:t>,</w:t>
      </w:r>
      <w:r w:rsidRPr="008417C2">
        <w:rPr>
          <w:rFonts w:ascii="Arial" w:eastAsia="Times New Roman" w:hAnsi="Arial" w:cs="Arial"/>
          <w:b/>
          <w:szCs w:val="23"/>
        </w:rPr>
        <w:t xml:space="preserve"> on the </w:t>
      </w:r>
      <w:r>
        <w:rPr>
          <w:rFonts w:ascii="Arial" w:eastAsia="Times New Roman" w:hAnsi="Arial" w:cs="Arial"/>
          <w:b/>
          <w:szCs w:val="23"/>
        </w:rPr>
        <w:t>insurer</w:t>
      </w:r>
      <w:r w:rsidRPr="008417C2">
        <w:rPr>
          <w:rFonts w:ascii="Arial" w:eastAsia="Times New Roman" w:hAnsi="Arial" w:cs="Arial"/>
          <w:b/>
          <w:szCs w:val="23"/>
        </w:rPr>
        <w:t>’s headed notepaper</w:t>
      </w:r>
      <w:r>
        <w:rPr>
          <w:rFonts w:ascii="Arial" w:eastAsia="Times New Roman" w:hAnsi="Arial" w:cs="Arial"/>
          <w:b/>
          <w:szCs w:val="23"/>
        </w:rPr>
        <w:t>,</w:t>
      </w:r>
      <w:r w:rsidRPr="008417C2">
        <w:rPr>
          <w:rFonts w:ascii="Arial" w:eastAsia="Times New Roman" w:hAnsi="Arial" w:cs="Arial"/>
          <w:b/>
          <w:szCs w:val="23"/>
        </w:rPr>
        <w:t xml:space="preserve"> or otherwise verified, e.g. by means of an official stamp or seal</w:t>
      </w:r>
    </w:p>
    <w:p w14:paraId="462A2ED1" w14:textId="77777777" w:rsidR="002A2FD3" w:rsidRPr="001F6998" w:rsidRDefault="002A2FD3" w:rsidP="002A2FD3">
      <w:pPr>
        <w:shd w:val="clear" w:color="auto" w:fill="000000" w:themeFill="text1"/>
        <w:ind w:right="119"/>
        <w:jc w:val="center"/>
        <w:rPr>
          <w:rFonts w:ascii="Arial" w:eastAsia="Times New Roman" w:hAnsi="Arial" w:cs="Arial"/>
          <w:b/>
          <w:sz w:val="18"/>
          <w:szCs w:val="23"/>
        </w:rPr>
      </w:pPr>
    </w:p>
    <w:p w14:paraId="5B52F159" w14:textId="77777777" w:rsidR="002A2FD3" w:rsidRPr="00C735D3" w:rsidRDefault="002A2FD3" w:rsidP="002A2FD3">
      <w:pPr>
        <w:tabs>
          <w:tab w:val="left" w:pos="576"/>
          <w:tab w:val="left" w:pos="1152"/>
          <w:tab w:val="left" w:pos="1728"/>
          <w:tab w:val="left" w:pos="2304"/>
          <w:tab w:val="left" w:pos="3024"/>
          <w:tab w:val="left" w:pos="3600"/>
          <w:tab w:val="left" w:pos="4176"/>
          <w:tab w:val="left" w:pos="4752"/>
          <w:tab w:val="left" w:pos="5328"/>
        </w:tabs>
        <w:spacing w:after="120" w:line="360" w:lineRule="atLeast"/>
        <w:ind w:right="119"/>
        <w:rPr>
          <w:rFonts w:ascii="Arial" w:eastAsia="Times New Roman" w:hAnsi="Arial" w:cs="Arial"/>
        </w:rPr>
      </w:pPr>
      <w:r w:rsidRPr="00C735D3">
        <w:rPr>
          <w:rFonts w:ascii="Arial" w:eastAsia="Times New Roman" w:hAnsi="Arial" w:cs="Arial"/>
        </w:rPr>
        <w:t>I</w:t>
      </w:r>
      <w:r>
        <w:rPr>
          <w:rFonts w:ascii="Arial" w:eastAsia="Times New Roman" w:hAnsi="Arial" w:cs="Arial"/>
        </w:rPr>
        <w:t xml:space="preserve"> </w:t>
      </w:r>
      <w:r w:rsidRPr="00C735D3">
        <w:rPr>
          <w:rFonts w:ascii="Arial" w:eastAsia="Times New Roman" w:hAnsi="Arial" w:cs="Arial"/>
        </w:rPr>
        <w:t>/</w:t>
      </w:r>
      <w:r>
        <w:rPr>
          <w:rFonts w:ascii="Arial" w:eastAsia="Times New Roman" w:hAnsi="Arial" w:cs="Arial"/>
        </w:rPr>
        <w:t xml:space="preserve"> </w:t>
      </w:r>
      <w:r w:rsidRPr="00C735D3">
        <w:rPr>
          <w:rFonts w:ascii="Arial" w:eastAsia="Times New Roman" w:hAnsi="Arial" w:cs="Arial"/>
        </w:rPr>
        <w:t>we</w:t>
      </w:r>
      <w:r>
        <w:rPr>
          <w:rFonts w:ascii="Arial" w:eastAsia="Times New Roman" w:hAnsi="Arial" w:cs="Arial"/>
        </w:rPr>
        <w:t>*</w:t>
      </w:r>
      <w:r w:rsidRPr="00C735D3">
        <w:rPr>
          <w:rFonts w:ascii="Arial" w:eastAsia="Times New Roman" w:hAnsi="Arial" w:cs="Arial"/>
        </w:rPr>
        <w:t>, the undersigned, confirm that the details of the insurance policy</w:t>
      </w:r>
      <w:r>
        <w:rPr>
          <w:rFonts w:ascii="Arial" w:eastAsia="Times New Roman" w:hAnsi="Arial" w:cs="Arial"/>
        </w:rPr>
        <w:t xml:space="preserve">, that is </w:t>
      </w:r>
      <w:r w:rsidRPr="00C735D3">
        <w:rPr>
          <w:rFonts w:ascii="Arial" w:eastAsia="Times New Roman" w:hAnsi="Arial" w:cs="Arial"/>
        </w:rPr>
        <w:t>in force in respect of the premises named herein</w:t>
      </w:r>
      <w:r>
        <w:rPr>
          <w:rFonts w:ascii="Arial" w:eastAsia="Times New Roman" w:hAnsi="Arial" w:cs="Arial"/>
        </w:rPr>
        <w:t>,</w:t>
      </w:r>
      <w:r w:rsidRPr="00C735D3">
        <w:rPr>
          <w:rFonts w:ascii="Arial" w:eastAsia="Times New Roman" w:hAnsi="Arial" w:cs="Arial"/>
        </w:rPr>
        <w:t xml:space="preserve"> are as follows:</w:t>
      </w:r>
    </w:p>
    <w:p w14:paraId="1801D2FA" w14:textId="77777777" w:rsidR="002A2FD3" w:rsidRDefault="002A2FD3" w:rsidP="002A2FD3">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rPr>
      </w:pPr>
      <w:r>
        <w:rPr>
          <w:rFonts w:ascii="Arial" w:eastAsia="Times New Roman" w:hAnsi="Arial" w:cs="Arial"/>
          <w:b/>
          <w:noProof/>
          <w:u w:val="single"/>
          <w:lang w:eastAsia="en-GB"/>
        </w:rPr>
        <mc:AlternateContent>
          <mc:Choice Requires="wps">
            <w:drawing>
              <wp:anchor distT="0" distB="0" distL="114300" distR="114300" simplePos="0" relativeHeight="251660288" behindDoc="0" locked="0" layoutInCell="1" allowOverlap="1" wp14:anchorId="7489A318" wp14:editId="5F42C97A">
                <wp:simplePos x="0" y="0"/>
                <wp:positionH relativeFrom="column">
                  <wp:posOffset>929640</wp:posOffset>
                </wp:positionH>
                <wp:positionV relativeFrom="paragraph">
                  <wp:posOffset>91440</wp:posOffset>
                </wp:positionV>
                <wp:extent cx="5285740" cy="792480"/>
                <wp:effectExtent l="0" t="0" r="10160" b="26670"/>
                <wp:wrapNone/>
                <wp:docPr id="30" name="Text Box 30"/>
                <wp:cNvGraphicFramePr/>
                <a:graphic xmlns:a="http://schemas.openxmlformats.org/drawingml/2006/main">
                  <a:graphicData uri="http://schemas.microsoft.com/office/word/2010/wordprocessingShape">
                    <wps:wsp>
                      <wps:cNvSpPr txBox="1"/>
                      <wps:spPr>
                        <a:xfrm>
                          <a:off x="0" y="0"/>
                          <a:ext cx="5285740" cy="792480"/>
                        </a:xfrm>
                        <a:prstGeom prst="rect">
                          <a:avLst/>
                        </a:prstGeom>
                        <a:solidFill>
                          <a:sysClr val="window" lastClr="FFFFFF"/>
                        </a:solidFill>
                        <a:ln w="12700">
                          <a:solidFill>
                            <a:sysClr val="windowText" lastClr="000000"/>
                          </a:solidFill>
                        </a:ln>
                        <a:effectLst/>
                      </wps:spPr>
                      <wps:txbx>
                        <w:txbxContent>
                          <w:p w14:paraId="6C83229B" w14:textId="77777777" w:rsidR="002A2FD3" w:rsidRDefault="002A2FD3" w:rsidP="002A2F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9A318" id="_x0000_t202" coordsize="21600,21600" o:spt="202" path="m,l,21600r21600,l21600,xe">
                <v:stroke joinstyle="miter"/>
                <v:path gradientshapeok="t" o:connecttype="rect"/>
              </v:shapetype>
              <v:shape id="Text Box 30" o:spid="_x0000_s1026" type="#_x0000_t202" style="position:absolute;margin-left:73.2pt;margin-top:7.2pt;width:416.2pt;height:6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" fillcolor="window" strokecolor="windowText" strokeweight="1pt">
                <v:textbox>
                  <w:txbxContent>
                    <w:p w14:paraId="6C83229B" w14:textId="77777777" w:rsidR="002A2FD3" w:rsidRDefault="002A2FD3" w:rsidP="002A2FD3"/>
                  </w:txbxContent>
                </v:textbox>
              </v:shape>
            </w:pict>
          </mc:Fallback>
        </mc:AlternateContent>
      </w:r>
      <w:r w:rsidRPr="00C735D3">
        <w:rPr>
          <w:rFonts w:ascii="Arial" w:eastAsia="Times New Roman" w:hAnsi="Arial" w:cs="Arial"/>
          <w:b/>
        </w:rPr>
        <w:t>P</w:t>
      </w:r>
      <w:r>
        <w:rPr>
          <w:rFonts w:ascii="Arial" w:eastAsia="Times New Roman" w:hAnsi="Arial" w:cs="Arial"/>
          <w:b/>
        </w:rPr>
        <w:t>remises</w:t>
      </w:r>
      <w:r w:rsidRPr="00C735D3">
        <w:rPr>
          <w:rFonts w:ascii="Arial" w:eastAsia="Times New Roman" w:hAnsi="Arial" w:cs="Arial"/>
          <w:b/>
        </w:rPr>
        <w:t>:</w:t>
      </w:r>
      <w:r w:rsidRPr="00C735D3">
        <w:rPr>
          <w:rFonts w:ascii="Arial" w:eastAsia="Times New Roman" w:hAnsi="Arial" w:cs="Arial"/>
          <w:b/>
        </w:rPr>
        <w:tab/>
      </w:r>
    </w:p>
    <w:p w14:paraId="19078D06" w14:textId="77777777" w:rsidR="002A2FD3" w:rsidRPr="00C735D3" w:rsidRDefault="002A2FD3" w:rsidP="002A2FD3">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u w:val="single"/>
        </w:rPr>
      </w:pPr>
    </w:p>
    <w:p w14:paraId="51B9EE9A" w14:textId="77777777" w:rsidR="002A2FD3" w:rsidRDefault="002A2FD3" w:rsidP="002A2FD3">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rPr>
      </w:pPr>
      <w:r>
        <w:rPr>
          <w:rFonts w:ascii="Arial" w:eastAsia="Times New Roman" w:hAnsi="Arial" w:cs="Arial"/>
          <w:b/>
          <w:noProof/>
          <w:u w:val="single"/>
          <w:lang w:eastAsia="en-GB"/>
        </w:rPr>
        <mc:AlternateContent>
          <mc:Choice Requires="wps">
            <w:drawing>
              <wp:anchor distT="0" distB="0" distL="114300" distR="114300" simplePos="0" relativeHeight="251661312" behindDoc="0" locked="0" layoutInCell="1" allowOverlap="1" wp14:anchorId="20382D9B" wp14:editId="263A5672">
                <wp:simplePos x="0" y="0"/>
                <wp:positionH relativeFrom="column">
                  <wp:posOffset>1226820</wp:posOffset>
                </wp:positionH>
                <wp:positionV relativeFrom="paragraph">
                  <wp:posOffset>312420</wp:posOffset>
                </wp:positionV>
                <wp:extent cx="4988560" cy="381000"/>
                <wp:effectExtent l="0" t="0" r="21590" b="19050"/>
                <wp:wrapNone/>
                <wp:docPr id="31" name="Text Box 31"/>
                <wp:cNvGraphicFramePr/>
                <a:graphic xmlns:a="http://schemas.openxmlformats.org/drawingml/2006/main">
                  <a:graphicData uri="http://schemas.microsoft.com/office/word/2010/wordprocessingShape">
                    <wps:wsp>
                      <wps:cNvSpPr txBox="1"/>
                      <wps:spPr>
                        <a:xfrm>
                          <a:off x="0" y="0"/>
                          <a:ext cx="4988560" cy="381000"/>
                        </a:xfrm>
                        <a:prstGeom prst="rect">
                          <a:avLst/>
                        </a:prstGeom>
                        <a:solidFill>
                          <a:sysClr val="window" lastClr="FFFFFF"/>
                        </a:solidFill>
                        <a:ln w="12700">
                          <a:solidFill>
                            <a:sysClr val="windowText" lastClr="000000"/>
                          </a:solidFill>
                        </a:ln>
                        <a:effectLst/>
                      </wps:spPr>
                      <wps:txbx>
                        <w:txbxContent>
                          <w:p w14:paraId="36601515" w14:textId="77777777" w:rsidR="002A2FD3" w:rsidRDefault="002A2FD3" w:rsidP="002A2FD3"/>
                          <w:p w14:paraId="1F159BD3" w14:textId="77777777" w:rsidR="002A2FD3" w:rsidRDefault="002A2FD3" w:rsidP="002A2FD3"/>
                          <w:p w14:paraId="1B07B549" w14:textId="77777777" w:rsidR="002A2FD3" w:rsidRDefault="002A2FD3" w:rsidP="002A2FD3"/>
                          <w:p w14:paraId="11C27DE0" w14:textId="77777777" w:rsidR="002A2FD3" w:rsidRDefault="002A2FD3" w:rsidP="002A2F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82D9B" id="Text Box 31" o:spid="_x0000_s1027" type="#_x0000_t202" style="position:absolute;margin-left:96.6pt;margin-top:24.6pt;width:392.8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" fillcolor="window" strokecolor="windowText" strokeweight="1pt">
                <v:textbox>
                  <w:txbxContent>
                    <w:p w14:paraId="36601515" w14:textId="77777777" w:rsidR="002A2FD3" w:rsidRDefault="002A2FD3" w:rsidP="002A2FD3"/>
                    <w:p w14:paraId="1F159BD3" w14:textId="77777777" w:rsidR="002A2FD3" w:rsidRDefault="002A2FD3" w:rsidP="002A2FD3"/>
                    <w:p w14:paraId="1B07B549" w14:textId="77777777" w:rsidR="002A2FD3" w:rsidRDefault="002A2FD3" w:rsidP="002A2FD3"/>
                    <w:p w14:paraId="11C27DE0" w14:textId="77777777" w:rsidR="002A2FD3" w:rsidRDefault="002A2FD3" w:rsidP="002A2FD3"/>
                  </w:txbxContent>
                </v:textbox>
              </v:shape>
            </w:pict>
          </mc:Fallback>
        </mc:AlternateContent>
      </w:r>
    </w:p>
    <w:p w14:paraId="65037876" w14:textId="77777777" w:rsidR="002A2FD3" w:rsidRPr="00C735D3" w:rsidRDefault="002A2FD3" w:rsidP="002A2FD3">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u w:val="single"/>
        </w:rPr>
      </w:pPr>
      <w:r w:rsidRPr="00C735D3">
        <w:rPr>
          <w:rFonts w:ascii="Arial" w:eastAsia="Times New Roman" w:hAnsi="Arial" w:cs="Arial"/>
          <w:b/>
        </w:rPr>
        <w:t>P</w:t>
      </w:r>
      <w:r>
        <w:rPr>
          <w:rFonts w:ascii="Arial" w:eastAsia="Times New Roman" w:hAnsi="Arial" w:cs="Arial"/>
          <w:b/>
        </w:rPr>
        <w:t>olicy</w:t>
      </w:r>
      <w:r w:rsidRPr="00C735D3">
        <w:rPr>
          <w:rFonts w:ascii="Arial" w:eastAsia="Times New Roman" w:hAnsi="Arial" w:cs="Arial"/>
          <w:b/>
        </w:rPr>
        <w:t xml:space="preserve"> </w:t>
      </w:r>
      <w:r>
        <w:rPr>
          <w:rFonts w:ascii="Arial" w:eastAsia="Times New Roman" w:hAnsi="Arial" w:cs="Arial"/>
          <w:b/>
        </w:rPr>
        <w:t>number</w:t>
      </w:r>
      <w:r w:rsidRPr="00C735D3">
        <w:rPr>
          <w:rFonts w:ascii="Arial" w:eastAsia="Times New Roman" w:hAnsi="Arial" w:cs="Arial"/>
          <w:b/>
        </w:rPr>
        <w:t>:</w:t>
      </w:r>
      <w:r w:rsidRPr="00C735D3">
        <w:rPr>
          <w:rFonts w:ascii="Arial" w:eastAsia="Times New Roman" w:hAnsi="Arial" w:cs="Arial"/>
          <w:b/>
        </w:rPr>
        <w:tab/>
      </w:r>
    </w:p>
    <w:p w14:paraId="513143FF" w14:textId="77777777" w:rsidR="002A2FD3" w:rsidRDefault="002A2FD3" w:rsidP="002A2FD3">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rPr>
      </w:pPr>
      <w:r>
        <w:rPr>
          <w:rFonts w:ascii="Arial" w:eastAsia="Times New Roman" w:hAnsi="Arial" w:cs="Arial"/>
          <w:b/>
          <w:noProof/>
          <w:u w:val="single"/>
          <w:lang w:eastAsia="en-GB"/>
        </w:rPr>
        <mc:AlternateContent>
          <mc:Choice Requires="wps">
            <w:drawing>
              <wp:anchor distT="0" distB="0" distL="114300" distR="114300" simplePos="0" relativeHeight="251662336" behindDoc="0" locked="0" layoutInCell="1" allowOverlap="1" wp14:anchorId="271323AA" wp14:editId="244BF8D7">
                <wp:simplePos x="0" y="0"/>
                <wp:positionH relativeFrom="column">
                  <wp:posOffset>1615440</wp:posOffset>
                </wp:positionH>
                <wp:positionV relativeFrom="paragraph">
                  <wp:posOffset>278765</wp:posOffset>
                </wp:positionV>
                <wp:extent cx="4599940" cy="480060"/>
                <wp:effectExtent l="0" t="0" r="10160" b="15240"/>
                <wp:wrapNone/>
                <wp:docPr id="32" name="Text Box 32"/>
                <wp:cNvGraphicFramePr/>
                <a:graphic xmlns:a="http://schemas.openxmlformats.org/drawingml/2006/main">
                  <a:graphicData uri="http://schemas.microsoft.com/office/word/2010/wordprocessingShape">
                    <wps:wsp>
                      <wps:cNvSpPr txBox="1"/>
                      <wps:spPr>
                        <a:xfrm>
                          <a:off x="0" y="0"/>
                          <a:ext cx="4599940" cy="480060"/>
                        </a:xfrm>
                        <a:prstGeom prst="rect">
                          <a:avLst/>
                        </a:prstGeom>
                        <a:solidFill>
                          <a:sysClr val="window" lastClr="FFFFFF"/>
                        </a:solidFill>
                        <a:ln w="12700">
                          <a:solidFill>
                            <a:sysClr val="windowText" lastClr="000000"/>
                          </a:solidFill>
                        </a:ln>
                        <a:effectLst/>
                      </wps:spPr>
                      <wps:txbx>
                        <w:txbxContent>
                          <w:p w14:paraId="24986FCA" w14:textId="77777777" w:rsidR="002A2FD3" w:rsidRDefault="002A2FD3" w:rsidP="002A2FD3">
                            <w:pPr>
                              <w:ind w:right="-10"/>
                            </w:pPr>
                          </w:p>
                          <w:p w14:paraId="07056FFA" w14:textId="77777777" w:rsidR="002A2FD3" w:rsidRDefault="002A2FD3" w:rsidP="002A2FD3"/>
                          <w:p w14:paraId="76A58A41" w14:textId="77777777" w:rsidR="002A2FD3" w:rsidRDefault="002A2FD3" w:rsidP="002A2FD3"/>
                          <w:p w14:paraId="47B5E7E8" w14:textId="77777777" w:rsidR="002A2FD3" w:rsidRDefault="002A2FD3" w:rsidP="002A2F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323AA" id="Text Box 32" o:spid="_x0000_s1028" type="#_x0000_t202" style="position:absolute;margin-left:127.2pt;margin-top:21.95pt;width:362.2pt;height: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" fillcolor="window" strokecolor="windowText" strokeweight="1pt">
                <v:textbox>
                  <w:txbxContent>
                    <w:p w14:paraId="24986FCA" w14:textId="77777777" w:rsidR="002A2FD3" w:rsidRDefault="002A2FD3" w:rsidP="002A2FD3">
                      <w:pPr>
                        <w:ind w:right="-10"/>
                      </w:pPr>
                    </w:p>
                    <w:p w14:paraId="07056FFA" w14:textId="77777777" w:rsidR="002A2FD3" w:rsidRDefault="002A2FD3" w:rsidP="002A2FD3"/>
                    <w:p w14:paraId="76A58A41" w14:textId="77777777" w:rsidR="002A2FD3" w:rsidRDefault="002A2FD3" w:rsidP="002A2FD3"/>
                    <w:p w14:paraId="47B5E7E8" w14:textId="77777777" w:rsidR="002A2FD3" w:rsidRDefault="002A2FD3" w:rsidP="002A2FD3"/>
                  </w:txbxContent>
                </v:textbox>
              </v:shape>
            </w:pict>
          </mc:Fallback>
        </mc:AlternateContent>
      </w:r>
    </w:p>
    <w:p w14:paraId="6A0A7483" w14:textId="77777777" w:rsidR="002A2FD3" w:rsidRDefault="002A2FD3" w:rsidP="002A2FD3">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rPr>
      </w:pPr>
      <w:r>
        <w:rPr>
          <w:rFonts w:ascii="Arial" w:eastAsia="Times New Roman" w:hAnsi="Arial" w:cs="Arial"/>
          <w:b/>
        </w:rPr>
        <w:t>Date renewal is due:</w:t>
      </w:r>
    </w:p>
    <w:p w14:paraId="2E24AE7E" w14:textId="77777777" w:rsidR="002A2FD3" w:rsidRPr="00C735D3" w:rsidRDefault="002A2FD3" w:rsidP="002A2FD3">
      <w:pPr>
        <w:tabs>
          <w:tab w:val="left" w:pos="576"/>
          <w:tab w:val="left" w:pos="1152"/>
          <w:tab w:val="left" w:pos="1728"/>
          <w:tab w:val="left" w:pos="2304"/>
          <w:tab w:val="left" w:pos="3024"/>
          <w:tab w:val="left" w:pos="3600"/>
          <w:tab w:val="left" w:pos="4176"/>
          <w:tab w:val="left" w:pos="4752"/>
          <w:tab w:val="left" w:pos="5328"/>
        </w:tabs>
        <w:spacing w:line="360" w:lineRule="atLeast"/>
        <w:ind w:right="119"/>
        <w:rPr>
          <w:rFonts w:ascii="Arial" w:eastAsia="Times New Roman" w:hAnsi="Arial" w:cs="Arial"/>
          <w:b/>
          <w:u w:val="single"/>
        </w:rPr>
      </w:pPr>
    </w:p>
    <w:tbl>
      <w:tblPr>
        <w:tblStyle w:val="TableGrid"/>
        <w:tblW w:w="0" w:type="auto"/>
        <w:tblInd w:w="-1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94"/>
        <w:gridCol w:w="3549"/>
        <w:gridCol w:w="3685"/>
      </w:tblGrid>
      <w:tr w:rsidR="002A2FD3" w14:paraId="3168D2AC" w14:textId="77777777" w:rsidTr="00F81710">
        <w:tc>
          <w:tcPr>
            <w:tcW w:w="2694" w:type="dxa"/>
            <w:tcBorders>
              <w:top w:val="nil"/>
              <w:left w:val="nil"/>
              <w:bottom w:val="nil"/>
              <w:right w:val="single" w:sz="8" w:space="0" w:color="auto"/>
            </w:tcBorders>
          </w:tcPr>
          <w:p w14:paraId="5046D6A3" w14:textId="77777777" w:rsidR="002A2FD3" w:rsidRDefault="002A2FD3"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rPr>
            </w:pPr>
            <w:r>
              <w:rPr>
                <w:rFonts w:ascii="Arial" w:eastAsia="Times New Roman" w:hAnsi="Arial" w:cs="Arial"/>
                <w:b/>
              </w:rPr>
              <w:t>Limits of indemnity</w:t>
            </w:r>
            <w:r w:rsidRPr="00F91718">
              <w:rPr>
                <w:rFonts w:ascii="Arial" w:eastAsia="Times New Roman" w:hAnsi="Arial" w:cs="Arial"/>
                <w:b/>
              </w:rPr>
              <w:t>:</w:t>
            </w:r>
          </w:p>
        </w:tc>
        <w:tc>
          <w:tcPr>
            <w:tcW w:w="3549" w:type="dxa"/>
            <w:tcBorders>
              <w:left w:val="single" w:sz="8" w:space="0" w:color="auto"/>
            </w:tcBorders>
          </w:tcPr>
          <w:p w14:paraId="48A51444" w14:textId="77777777" w:rsidR="002A2FD3" w:rsidRDefault="002A2FD3"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rPr>
            </w:pPr>
            <w:r>
              <w:rPr>
                <w:rFonts w:ascii="Arial" w:eastAsia="Times New Roman" w:hAnsi="Arial" w:cs="Arial"/>
                <w:b/>
              </w:rPr>
              <w:t>A. Public liability cover:</w:t>
            </w:r>
          </w:p>
        </w:tc>
        <w:tc>
          <w:tcPr>
            <w:tcW w:w="3685" w:type="dxa"/>
          </w:tcPr>
          <w:p w14:paraId="00074182" w14:textId="77777777" w:rsidR="002A2FD3" w:rsidRDefault="002A2FD3"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rPr>
            </w:pPr>
            <w:r>
              <w:rPr>
                <w:rFonts w:ascii="Arial" w:eastAsia="Times New Roman" w:hAnsi="Arial" w:cs="Arial"/>
                <w:b/>
              </w:rPr>
              <w:t xml:space="preserve">£ </w:t>
            </w:r>
          </w:p>
        </w:tc>
      </w:tr>
      <w:tr w:rsidR="002A2FD3" w14:paraId="1FD58E12" w14:textId="77777777" w:rsidTr="00F81710">
        <w:tc>
          <w:tcPr>
            <w:tcW w:w="2694" w:type="dxa"/>
            <w:tcBorders>
              <w:top w:val="nil"/>
              <w:left w:val="nil"/>
              <w:bottom w:val="nil"/>
              <w:right w:val="single" w:sz="8" w:space="0" w:color="auto"/>
            </w:tcBorders>
          </w:tcPr>
          <w:p w14:paraId="1D66DE0A" w14:textId="77777777" w:rsidR="002A2FD3" w:rsidRDefault="002A2FD3"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rPr>
            </w:pPr>
          </w:p>
        </w:tc>
        <w:tc>
          <w:tcPr>
            <w:tcW w:w="3549" w:type="dxa"/>
            <w:tcBorders>
              <w:left w:val="single" w:sz="8" w:space="0" w:color="auto"/>
            </w:tcBorders>
          </w:tcPr>
          <w:p w14:paraId="0E60E6AD" w14:textId="77777777" w:rsidR="002A2FD3" w:rsidRDefault="002A2FD3"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rPr>
                <w:rFonts w:ascii="Arial" w:eastAsia="Times New Roman" w:hAnsi="Arial" w:cs="Arial"/>
                <w:b/>
              </w:rPr>
            </w:pPr>
            <w:r>
              <w:rPr>
                <w:rFonts w:ascii="Arial" w:eastAsia="Times New Roman" w:hAnsi="Arial" w:cs="Arial"/>
                <w:b/>
              </w:rPr>
              <w:t>B. Employer’s liability cover:</w:t>
            </w:r>
          </w:p>
        </w:tc>
        <w:tc>
          <w:tcPr>
            <w:tcW w:w="3685" w:type="dxa"/>
          </w:tcPr>
          <w:p w14:paraId="367E2170" w14:textId="77777777" w:rsidR="002A2FD3" w:rsidRDefault="002A2FD3"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rPr>
            </w:pPr>
            <w:r>
              <w:rPr>
                <w:rFonts w:ascii="Arial" w:eastAsia="Times New Roman" w:hAnsi="Arial" w:cs="Arial"/>
                <w:b/>
              </w:rPr>
              <w:t xml:space="preserve">£ </w:t>
            </w:r>
          </w:p>
        </w:tc>
      </w:tr>
    </w:tbl>
    <w:p w14:paraId="5EB80DD9" w14:textId="77777777" w:rsidR="002A2FD3" w:rsidRPr="00C735D3" w:rsidRDefault="002A2FD3" w:rsidP="002A2FD3">
      <w:pPr>
        <w:tabs>
          <w:tab w:val="left" w:pos="576"/>
          <w:tab w:val="left" w:pos="1152"/>
          <w:tab w:val="left" w:pos="1728"/>
          <w:tab w:val="left" w:pos="2304"/>
          <w:tab w:val="left" w:pos="3024"/>
          <w:tab w:val="left" w:pos="3600"/>
          <w:tab w:val="left" w:pos="4176"/>
          <w:tab w:val="left" w:pos="4752"/>
          <w:tab w:val="left" w:pos="5328"/>
        </w:tabs>
        <w:spacing w:before="120" w:after="120" w:line="360" w:lineRule="atLeast"/>
        <w:ind w:right="119"/>
        <w:rPr>
          <w:rFonts w:ascii="Arial" w:eastAsia="Times New Roman" w:hAnsi="Arial" w:cs="Arial"/>
          <w:b/>
        </w:rPr>
      </w:pPr>
      <w:r>
        <w:rPr>
          <w:rFonts w:ascii="Arial" w:eastAsia="Times New Roman" w:hAnsi="Arial" w:cs="Arial"/>
          <w:b/>
        </w:rPr>
        <w:t>Please provide d</w:t>
      </w:r>
      <w:r w:rsidRPr="00C735D3">
        <w:rPr>
          <w:rFonts w:ascii="Arial" w:eastAsia="Times New Roman" w:hAnsi="Arial" w:cs="Arial"/>
          <w:b/>
        </w:rPr>
        <w:t>etails of any restrictive endorsements which may affect the type</w:t>
      </w:r>
      <w:r>
        <w:rPr>
          <w:rFonts w:ascii="Arial" w:eastAsia="Times New Roman" w:hAnsi="Arial" w:cs="Arial"/>
          <w:b/>
        </w:rPr>
        <w:t>(</w:t>
      </w:r>
      <w:r w:rsidRPr="00C735D3">
        <w:rPr>
          <w:rFonts w:ascii="Arial" w:eastAsia="Times New Roman" w:hAnsi="Arial" w:cs="Arial"/>
          <w:b/>
        </w:rPr>
        <w:t>s</w:t>
      </w:r>
      <w:r>
        <w:rPr>
          <w:rFonts w:ascii="Arial" w:eastAsia="Times New Roman" w:hAnsi="Arial" w:cs="Arial"/>
          <w:b/>
        </w:rPr>
        <w:t>)</w:t>
      </w:r>
      <w:r w:rsidRPr="00C735D3">
        <w:rPr>
          <w:rFonts w:ascii="Arial" w:eastAsia="Times New Roman" w:hAnsi="Arial" w:cs="Arial"/>
          <w:b/>
        </w:rPr>
        <w:t xml:space="preserve"> of entertainment </w:t>
      </w:r>
      <w:r>
        <w:rPr>
          <w:rFonts w:ascii="Arial" w:eastAsia="Times New Roman" w:hAnsi="Arial" w:cs="Arial"/>
          <w:b/>
        </w:rPr>
        <w:t>that</w:t>
      </w:r>
      <w:r w:rsidRPr="00C735D3">
        <w:rPr>
          <w:rFonts w:ascii="Arial" w:eastAsia="Times New Roman" w:hAnsi="Arial" w:cs="Arial"/>
          <w:b/>
        </w:rPr>
        <w:t xml:space="preserve"> may be provided on the premises:</w:t>
      </w:r>
    </w:p>
    <w:p w14:paraId="55F81858" w14:textId="77777777" w:rsidR="002A2FD3" w:rsidRDefault="002A2FD3" w:rsidP="002A2FD3">
      <w:pPr>
        <w:tabs>
          <w:tab w:val="left" w:pos="576"/>
          <w:tab w:val="left" w:pos="1152"/>
          <w:tab w:val="left" w:pos="1728"/>
          <w:tab w:val="left" w:pos="2304"/>
          <w:tab w:val="left" w:pos="3024"/>
          <w:tab w:val="left" w:pos="3600"/>
          <w:tab w:val="left" w:pos="4176"/>
          <w:tab w:val="left" w:pos="4752"/>
          <w:tab w:val="left" w:pos="5328"/>
        </w:tabs>
        <w:spacing w:after="120"/>
        <w:ind w:right="119"/>
        <w:rPr>
          <w:rFonts w:ascii="Arial" w:eastAsia="Times New Roman" w:hAnsi="Arial" w:cs="Arial"/>
          <w:b/>
          <w:u w:val="single"/>
        </w:rPr>
      </w:pPr>
      <w:r>
        <w:rPr>
          <w:rFonts w:ascii="Arial" w:eastAsia="Times New Roman" w:hAnsi="Arial" w:cs="Arial"/>
          <w:b/>
          <w:noProof/>
          <w:u w:val="single"/>
          <w:lang w:eastAsia="en-GB"/>
        </w:rPr>
        <mc:AlternateContent>
          <mc:Choice Requires="wps">
            <w:drawing>
              <wp:anchor distT="0" distB="0" distL="114300" distR="114300" simplePos="0" relativeHeight="251659264" behindDoc="0" locked="0" layoutInCell="1" allowOverlap="1" wp14:anchorId="11961FE8" wp14:editId="4752CBEA">
                <wp:simplePos x="0" y="0"/>
                <wp:positionH relativeFrom="column">
                  <wp:posOffset>7620</wp:posOffset>
                </wp:positionH>
                <wp:positionV relativeFrom="paragraph">
                  <wp:posOffset>43180</wp:posOffset>
                </wp:positionV>
                <wp:extent cx="6207760" cy="1257300"/>
                <wp:effectExtent l="0" t="0" r="21590" b="19050"/>
                <wp:wrapNone/>
                <wp:docPr id="29" name="Text Box 29"/>
                <wp:cNvGraphicFramePr/>
                <a:graphic xmlns:a="http://schemas.openxmlformats.org/drawingml/2006/main">
                  <a:graphicData uri="http://schemas.microsoft.com/office/word/2010/wordprocessingShape">
                    <wps:wsp>
                      <wps:cNvSpPr txBox="1"/>
                      <wps:spPr>
                        <a:xfrm>
                          <a:off x="0" y="0"/>
                          <a:ext cx="6207760" cy="1257300"/>
                        </a:xfrm>
                        <a:prstGeom prst="rect">
                          <a:avLst/>
                        </a:prstGeom>
                        <a:solidFill>
                          <a:sysClr val="window" lastClr="FFFFFF"/>
                        </a:solidFill>
                        <a:ln w="12700">
                          <a:solidFill>
                            <a:sysClr val="windowText" lastClr="000000"/>
                          </a:solidFill>
                        </a:ln>
                        <a:effectLst/>
                      </wps:spPr>
                      <wps:txbx>
                        <w:txbxContent>
                          <w:p w14:paraId="0185210A" w14:textId="77777777" w:rsidR="002A2FD3" w:rsidRDefault="002A2FD3" w:rsidP="002A2F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61FE8" id="Text Box 29" o:spid="_x0000_s1029" type="#_x0000_t202" style="position:absolute;margin-left:.6pt;margin-top:3.4pt;width:488.8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" fillcolor="window" strokecolor="windowText" strokeweight="1pt">
                <v:textbox>
                  <w:txbxContent>
                    <w:p w14:paraId="0185210A" w14:textId="77777777" w:rsidR="002A2FD3" w:rsidRDefault="002A2FD3" w:rsidP="002A2FD3"/>
                  </w:txbxContent>
                </v:textbox>
              </v:shape>
            </w:pict>
          </mc:Fallback>
        </mc:AlternateContent>
      </w:r>
    </w:p>
    <w:p w14:paraId="29CAD1FE" w14:textId="77777777" w:rsidR="002A2FD3" w:rsidRDefault="002A2FD3" w:rsidP="002A2FD3">
      <w:pPr>
        <w:tabs>
          <w:tab w:val="left" w:pos="576"/>
          <w:tab w:val="left" w:pos="1152"/>
          <w:tab w:val="left" w:pos="1728"/>
          <w:tab w:val="left" w:pos="2304"/>
          <w:tab w:val="left" w:pos="3024"/>
          <w:tab w:val="left" w:pos="3600"/>
          <w:tab w:val="left" w:pos="4176"/>
          <w:tab w:val="left" w:pos="4752"/>
          <w:tab w:val="left" w:pos="5328"/>
        </w:tabs>
        <w:spacing w:after="120"/>
        <w:ind w:right="119"/>
        <w:rPr>
          <w:rFonts w:ascii="Arial" w:eastAsia="Times New Roman" w:hAnsi="Arial" w:cs="Arial"/>
          <w:b/>
          <w:u w:val="single"/>
        </w:rPr>
      </w:pPr>
    </w:p>
    <w:p w14:paraId="64E6D7EF" w14:textId="77777777" w:rsidR="002A2FD3" w:rsidRDefault="002A2FD3" w:rsidP="002A2FD3">
      <w:pPr>
        <w:tabs>
          <w:tab w:val="left" w:pos="576"/>
          <w:tab w:val="left" w:pos="1152"/>
          <w:tab w:val="left" w:pos="1728"/>
          <w:tab w:val="left" w:pos="2304"/>
          <w:tab w:val="left" w:pos="3024"/>
          <w:tab w:val="left" w:pos="3600"/>
          <w:tab w:val="left" w:pos="4176"/>
          <w:tab w:val="left" w:pos="4752"/>
          <w:tab w:val="left" w:pos="5328"/>
        </w:tabs>
        <w:spacing w:after="120"/>
        <w:ind w:right="119"/>
        <w:rPr>
          <w:rFonts w:ascii="Arial" w:eastAsia="Times New Roman" w:hAnsi="Arial" w:cs="Arial"/>
          <w:b/>
          <w:u w:val="single"/>
        </w:rPr>
      </w:pPr>
    </w:p>
    <w:p w14:paraId="06F6E3CA" w14:textId="77777777" w:rsidR="002A2FD3" w:rsidRDefault="002A2FD3" w:rsidP="002A2FD3">
      <w:pPr>
        <w:tabs>
          <w:tab w:val="left" w:pos="576"/>
          <w:tab w:val="left" w:pos="1152"/>
          <w:tab w:val="left" w:pos="1728"/>
          <w:tab w:val="left" w:pos="2304"/>
          <w:tab w:val="left" w:pos="3024"/>
          <w:tab w:val="left" w:pos="3600"/>
          <w:tab w:val="left" w:pos="4176"/>
          <w:tab w:val="left" w:pos="4752"/>
          <w:tab w:val="left" w:pos="5328"/>
        </w:tabs>
        <w:spacing w:after="120"/>
        <w:ind w:right="119"/>
        <w:rPr>
          <w:rFonts w:ascii="Arial" w:eastAsia="Times New Roman" w:hAnsi="Arial" w:cs="Arial"/>
          <w:b/>
        </w:rPr>
      </w:pPr>
    </w:p>
    <w:p w14:paraId="488D6871" w14:textId="77777777" w:rsidR="002A2FD3" w:rsidRDefault="002A2FD3" w:rsidP="002A2FD3">
      <w:pPr>
        <w:tabs>
          <w:tab w:val="left" w:pos="576"/>
          <w:tab w:val="left" w:pos="1152"/>
          <w:tab w:val="left" w:pos="1728"/>
          <w:tab w:val="left" w:pos="2304"/>
          <w:tab w:val="left" w:pos="3024"/>
          <w:tab w:val="left" w:pos="3600"/>
          <w:tab w:val="left" w:pos="4176"/>
          <w:tab w:val="left" w:pos="4752"/>
          <w:tab w:val="left" w:pos="5328"/>
        </w:tabs>
        <w:spacing w:after="120"/>
        <w:ind w:right="119"/>
        <w:rPr>
          <w:rFonts w:ascii="Arial" w:eastAsia="Times New Roman" w:hAnsi="Arial" w:cs="Arial"/>
          <w:b/>
        </w:rPr>
      </w:pPr>
    </w:p>
    <w:p w14:paraId="73EC8965" w14:textId="77777777" w:rsidR="002A2FD3" w:rsidRDefault="002A2FD3" w:rsidP="002A2FD3">
      <w:pPr>
        <w:tabs>
          <w:tab w:val="left" w:pos="576"/>
          <w:tab w:val="left" w:pos="1152"/>
          <w:tab w:val="left" w:pos="1728"/>
          <w:tab w:val="left" w:pos="2304"/>
          <w:tab w:val="left" w:pos="3024"/>
          <w:tab w:val="left" w:pos="3600"/>
          <w:tab w:val="left" w:pos="4176"/>
          <w:tab w:val="left" w:pos="4752"/>
          <w:tab w:val="left" w:pos="5328"/>
        </w:tabs>
        <w:spacing w:after="120"/>
        <w:ind w:right="119"/>
        <w:rPr>
          <w:rFonts w:ascii="Arial" w:eastAsia="Times New Roman"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4837"/>
        <w:gridCol w:w="886"/>
        <w:gridCol w:w="2516"/>
      </w:tblGrid>
      <w:tr w:rsidR="002A2FD3" w14:paraId="0769C597" w14:textId="77777777" w:rsidTr="00F81710">
        <w:tc>
          <w:tcPr>
            <w:tcW w:w="1537" w:type="dxa"/>
          </w:tcPr>
          <w:p w14:paraId="545FD96F" w14:textId="77777777" w:rsidR="002A2FD3" w:rsidRDefault="002A2FD3" w:rsidP="00F81710">
            <w:pPr>
              <w:tabs>
                <w:tab w:val="left" w:pos="576"/>
                <w:tab w:val="left" w:pos="1152"/>
                <w:tab w:val="left" w:pos="1728"/>
                <w:tab w:val="left" w:pos="2304"/>
                <w:tab w:val="left" w:pos="3024"/>
                <w:tab w:val="left" w:pos="3600"/>
                <w:tab w:val="left" w:pos="4176"/>
                <w:tab w:val="left" w:pos="4752"/>
                <w:tab w:val="left" w:pos="5328"/>
              </w:tabs>
              <w:spacing w:after="240"/>
              <w:ind w:right="119"/>
              <w:rPr>
                <w:rFonts w:ascii="Arial" w:eastAsia="Times New Roman" w:hAnsi="Arial" w:cs="Arial"/>
                <w:b/>
              </w:rPr>
            </w:pPr>
            <w:r>
              <w:rPr>
                <w:rFonts w:ascii="Arial" w:eastAsia="Times New Roman" w:hAnsi="Arial" w:cs="Arial"/>
                <w:b/>
              </w:rPr>
              <w:t>Signed:</w:t>
            </w:r>
          </w:p>
        </w:tc>
        <w:tc>
          <w:tcPr>
            <w:tcW w:w="4837" w:type="dxa"/>
            <w:tcBorders>
              <w:bottom w:val="single" w:sz="18" w:space="0" w:color="auto"/>
            </w:tcBorders>
          </w:tcPr>
          <w:p w14:paraId="7C2546F8" w14:textId="77777777" w:rsidR="002A2FD3" w:rsidRDefault="002A2FD3" w:rsidP="00F81710">
            <w:pPr>
              <w:tabs>
                <w:tab w:val="left" w:pos="576"/>
                <w:tab w:val="left" w:pos="1152"/>
                <w:tab w:val="left" w:pos="1728"/>
                <w:tab w:val="left" w:pos="2304"/>
                <w:tab w:val="left" w:pos="3024"/>
                <w:tab w:val="left" w:pos="3600"/>
                <w:tab w:val="left" w:pos="4176"/>
                <w:tab w:val="left" w:pos="4752"/>
                <w:tab w:val="left" w:pos="5328"/>
              </w:tabs>
              <w:spacing w:after="240"/>
              <w:ind w:right="119"/>
              <w:rPr>
                <w:rFonts w:ascii="Arial" w:eastAsia="Times New Roman" w:hAnsi="Arial" w:cs="Arial"/>
                <w:b/>
              </w:rPr>
            </w:pPr>
          </w:p>
        </w:tc>
        <w:tc>
          <w:tcPr>
            <w:tcW w:w="886" w:type="dxa"/>
          </w:tcPr>
          <w:p w14:paraId="3D209B85" w14:textId="77777777" w:rsidR="002A2FD3" w:rsidRDefault="002A2FD3" w:rsidP="00F81710">
            <w:pPr>
              <w:tabs>
                <w:tab w:val="left" w:pos="576"/>
                <w:tab w:val="left" w:pos="1152"/>
                <w:tab w:val="left" w:pos="1728"/>
                <w:tab w:val="left" w:pos="2304"/>
                <w:tab w:val="left" w:pos="3024"/>
                <w:tab w:val="left" w:pos="3600"/>
                <w:tab w:val="left" w:pos="4176"/>
                <w:tab w:val="left" w:pos="4752"/>
                <w:tab w:val="left" w:pos="5328"/>
              </w:tabs>
              <w:spacing w:after="240"/>
              <w:ind w:right="119"/>
              <w:rPr>
                <w:rFonts w:ascii="Arial" w:eastAsia="Times New Roman" w:hAnsi="Arial" w:cs="Arial"/>
                <w:b/>
              </w:rPr>
            </w:pPr>
            <w:r>
              <w:rPr>
                <w:rFonts w:ascii="Arial" w:eastAsia="Times New Roman" w:hAnsi="Arial" w:cs="Arial"/>
                <w:b/>
              </w:rPr>
              <w:t>Date:</w:t>
            </w:r>
          </w:p>
        </w:tc>
        <w:tc>
          <w:tcPr>
            <w:tcW w:w="2516" w:type="dxa"/>
            <w:tcBorders>
              <w:bottom w:val="single" w:sz="18" w:space="0" w:color="auto"/>
            </w:tcBorders>
          </w:tcPr>
          <w:p w14:paraId="26FB07DF" w14:textId="77777777" w:rsidR="002A2FD3" w:rsidRDefault="002A2FD3" w:rsidP="00F81710">
            <w:pPr>
              <w:tabs>
                <w:tab w:val="left" w:pos="576"/>
                <w:tab w:val="left" w:pos="1152"/>
                <w:tab w:val="left" w:pos="1728"/>
                <w:tab w:val="left" w:pos="2304"/>
                <w:tab w:val="left" w:pos="3024"/>
                <w:tab w:val="left" w:pos="3600"/>
                <w:tab w:val="left" w:pos="4176"/>
                <w:tab w:val="left" w:pos="4752"/>
                <w:tab w:val="left" w:pos="5328"/>
              </w:tabs>
              <w:spacing w:after="240"/>
              <w:ind w:right="119"/>
              <w:rPr>
                <w:rFonts w:ascii="Arial" w:eastAsia="Times New Roman" w:hAnsi="Arial" w:cs="Arial"/>
                <w:b/>
              </w:rPr>
            </w:pPr>
          </w:p>
        </w:tc>
      </w:tr>
      <w:tr w:rsidR="002A2FD3" w14:paraId="5067ABA4" w14:textId="77777777" w:rsidTr="00F81710">
        <w:tc>
          <w:tcPr>
            <w:tcW w:w="1537" w:type="dxa"/>
          </w:tcPr>
          <w:p w14:paraId="7FCDE195" w14:textId="77777777" w:rsidR="002A2FD3" w:rsidRDefault="002A2FD3" w:rsidP="00F81710">
            <w:pPr>
              <w:tabs>
                <w:tab w:val="left" w:pos="576"/>
                <w:tab w:val="left" w:pos="1152"/>
                <w:tab w:val="left" w:pos="1728"/>
                <w:tab w:val="left" w:pos="2304"/>
                <w:tab w:val="left" w:pos="3024"/>
                <w:tab w:val="left" w:pos="3600"/>
                <w:tab w:val="left" w:pos="4176"/>
                <w:tab w:val="left" w:pos="4752"/>
                <w:tab w:val="left" w:pos="5328"/>
              </w:tabs>
              <w:spacing w:after="240"/>
              <w:ind w:right="119"/>
              <w:rPr>
                <w:rFonts w:ascii="Arial" w:eastAsia="Times New Roman" w:hAnsi="Arial" w:cs="Arial"/>
                <w:b/>
              </w:rPr>
            </w:pPr>
            <w:r w:rsidRPr="00936CA2">
              <w:rPr>
                <w:rFonts w:ascii="Arial" w:eastAsia="Times New Roman" w:hAnsi="Arial" w:cs="Arial"/>
              </w:rPr>
              <w:t>on behalf of</w:t>
            </w:r>
          </w:p>
        </w:tc>
        <w:tc>
          <w:tcPr>
            <w:tcW w:w="4837" w:type="dxa"/>
            <w:tcBorders>
              <w:top w:val="single" w:sz="18" w:space="0" w:color="auto"/>
              <w:bottom w:val="single" w:sz="18" w:space="0" w:color="auto"/>
            </w:tcBorders>
          </w:tcPr>
          <w:p w14:paraId="18540605" w14:textId="77777777" w:rsidR="002A2FD3" w:rsidRDefault="002A2FD3" w:rsidP="00F81710">
            <w:pPr>
              <w:tabs>
                <w:tab w:val="left" w:pos="576"/>
                <w:tab w:val="left" w:pos="1152"/>
                <w:tab w:val="left" w:pos="1728"/>
                <w:tab w:val="left" w:pos="2304"/>
                <w:tab w:val="left" w:pos="3024"/>
                <w:tab w:val="left" w:pos="3600"/>
                <w:tab w:val="left" w:pos="4176"/>
                <w:tab w:val="left" w:pos="4752"/>
                <w:tab w:val="left" w:pos="5328"/>
              </w:tabs>
              <w:spacing w:after="240"/>
              <w:ind w:right="119"/>
              <w:rPr>
                <w:rFonts w:ascii="Arial" w:eastAsia="Times New Roman" w:hAnsi="Arial" w:cs="Arial"/>
                <w:b/>
              </w:rPr>
            </w:pPr>
          </w:p>
        </w:tc>
        <w:tc>
          <w:tcPr>
            <w:tcW w:w="886" w:type="dxa"/>
          </w:tcPr>
          <w:p w14:paraId="6A77AF14" w14:textId="77777777" w:rsidR="002A2FD3" w:rsidRDefault="002A2FD3" w:rsidP="00F81710">
            <w:pPr>
              <w:tabs>
                <w:tab w:val="left" w:pos="576"/>
                <w:tab w:val="left" w:pos="1152"/>
                <w:tab w:val="left" w:pos="1728"/>
                <w:tab w:val="left" w:pos="2304"/>
                <w:tab w:val="left" w:pos="3024"/>
                <w:tab w:val="left" w:pos="3600"/>
                <w:tab w:val="left" w:pos="4176"/>
                <w:tab w:val="left" w:pos="4752"/>
                <w:tab w:val="left" w:pos="5328"/>
              </w:tabs>
              <w:spacing w:after="240"/>
              <w:ind w:right="119"/>
              <w:rPr>
                <w:rFonts w:ascii="Arial" w:eastAsia="Times New Roman" w:hAnsi="Arial" w:cs="Arial"/>
                <w:b/>
              </w:rPr>
            </w:pPr>
          </w:p>
        </w:tc>
        <w:tc>
          <w:tcPr>
            <w:tcW w:w="2516" w:type="dxa"/>
            <w:tcBorders>
              <w:top w:val="single" w:sz="18" w:space="0" w:color="auto"/>
            </w:tcBorders>
          </w:tcPr>
          <w:p w14:paraId="0C847420" w14:textId="77777777" w:rsidR="002A2FD3" w:rsidRDefault="002A2FD3" w:rsidP="00F81710">
            <w:pPr>
              <w:tabs>
                <w:tab w:val="left" w:pos="576"/>
                <w:tab w:val="left" w:pos="1152"/>
                <w:tab w:val="left" w:pos="1728"/>
                <w:tab w:val="left" w:pos="2304"/>
                <w:tab w:val="left" w:pos="3024"/>
                <w:tab w:val="left" w:pos="3600"/>
                <w:tab w:val="left" w:pos="4176"/>
                <w:tab w:val="left" w:pos="4752"/>
                <w:tab w:val="left" w:pos="5328"/>
              </w:tabs>
              <w:spacing w:after="240"/>
              <w:ind w:right="119"/>
              <w:rPr>
                <w:rFonts w:ascii="Arial" w:eastAsia="Times New Roman" w:hAnsi="Arial" w:cs="Arial"/>
                <w:b/>
              </w:rPr>
            </w:pPr>
            <w:r>
              <w:rPr>
                <w:b/>
                <w:noProof/>
                <w:lang w:eastAsia="en-GB"/>
              </w:rPr>
              <mc:AlternateContent>
                <mc:Choice Requires="wps">
                  <w:drawing>
                    <wp:anchor distT="0" distB="0" distL="114300" distR="114300" simplePos="0" relativeHeight="251663360" behindDoc="0" locked="0" layoutInCell="1" allowOverlap="1" wp14:anchorId="4E65B888" wp14:editId="2F652228">
                      <wp:simplePos x="0" y="0"/>
                      <wp:positionH relativeFrom="column">
                        <wp:posOffset>-424815</wp:posOffset>
                      </wp:positionH>
                      <wp:positionV relativeFrom="paragraph">
                        <wp:posOffset>180975</wp:posOffset>
                      </wp:positionV>
                      <wp:extent cx="2316480" cy="1181100"/>
                      <wp:effectExtent l="0" t="0" r="26670" b="19050"/>
                      <wp:wrapNone/>
                      <wp:docPr id="2" name="Text Box 2"/>
                      <wp:cNvGraphicFramePr/>
                      <a:graphic xmlns:a="http://schemas.openxmlformats.org/drawingml/2006/main">
                        <a:graphicData uri="http://schemas.microsoft.com/office/word/2010/wordprocessingShape">
                          <wps:wsp>
                            <wps:cNvSpPr txBox="1"/>
                            <wps:spPr>
                              <a:xfrm>
                                <a:off x="0" y="0"/>
                                <a:ext cx="2316480" cy="1181100"/>
                              </a:xfrm>
                              <a:prstGeom prst="rect">
                                <a:avLst/>
                              </a:prstGeom>
                              <a:solidFill>
                                <a:sysClr val="window" lastClr="FFFFFF"/>
                              </a:solidFill>
                              <a:ln w="9525">
                                <a:solidFill>
                                  <a:prstClr val="black"/>
                                </a:solidFill>
                                <a:prstDash val="dash"/>
                              </a:ln>
                              <a:effectLst/>
                            </wps:spPr>
                            <wps:txbx>
                              <w:txbxContent>
                                <w:p w14:paraId="22A44B62" w14:textId="77777777" w:rsidR="002A2FD3" w:rsidRPr="000602FE" w:rsidRDefault="002A2FD3" w:rsidP="002A2FD3">
                                  <w:pPr>
                                    <w:rPr>
                                      <w:rFonts w:ascii="Arial" w:hAnsi="Arial" w:cs="Arial"/>
                                      <w:b/>
                                    </w:rPr>
                                  </w:pPr>
                                  <w:r w:rsidRPr="000602FE">
                                    <w:rPr>
                                      <w:rFonts w:ascii="Arial" w:hAnsi="Arial" w:cs="Arial"/>
                                      <w:b/>
                                    </w:rPr>
                                    <w:t>Company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5B888" id="Text Box 2" o:spid="_x0000_s1030" type="#_x0000_t202" style="position:absolute;margin-left:-33.45pt;margin-top:14.25pt;width:182.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" fillcolor="window">
                      <v:stroke dashstyle="dash"/>
                      <v:textbox>
                        <w:txbxContent>
                          <w:p w14:paraId="22A44B62" w14:textId="77777777" w:rsidR="002A2FD3" w:rsidRPr="000602FE" w:rsidRDefault="002A2FD3" w:rsidP="002A2FD3">
                            <w:pPr>
                              <w:rPr>
                                <w:rFonts w:ascii="Arial" w:hAnsi="Arial" w:cs="Arial"/>
                                <w:b/>
                              </w:rPr>
                            </w:pPr>
                            <w:r w:rsidRPr="000602FE">
                              <w:rPr>
                                <w:rFonts w:ascii="Arial" w:hAnsi="Arial" w:cs="Arial"/>
                                <w:b/>
                              </w:rPr>
                              <w:t>Company stamp</w:t>
                            </w:r>
                          </w:p>
                        </w:txbxContent>
                      </v:textbox>
                    </v:shape>
                  </w:pict>
                </mc:Fallback>
              </mc:AlternateContent>
            </w:r>
          </w:p>
        </w:tc>
      </w:tr>
      <w:tr w:rsidR="002A2FD3" w14:paraId="1C4AD77D" w14:textId="77777777" w:rsidTr="00F81710">
        <w:trPr>
          <w:trHeight w:val="228"/>
        </w:trPr>
        <w:tc>
          <w:tcPr>
            <w:tcW w:w="1537" w:type="dxa"/>
          </w:tcPr>
          <w:p w14:paraId="34309F60" w14:textId="77777777" w:rsidR="002A2FD3" w:rsidRDefault="002A2FD3" w:rsidP="00F81710">
            <w:pPr>
              <w:tabs>
                <w:tab w:val="left" w:pos="576"/>
                <w:tab w:val="left" w:pos="1152"/>
                <w:tab w:val="left" w:pos="1728"/>
                <w:tab w:val="left" w:pos="2304"/>
                <w:tab w:val="left" w:pos="3024"/>
                <w:tab w:val="left" w:pos="3600"/>
                <w:tab w:val="left" w:pos="4176"/>
                <w:tab w:val="left" w:pos="4752"/>
                <w:tab w:val="left" w:pos="5328"/>
              </w:tabs>
              <w:spacing w:after="120"/>
              <w:ind w:right="119"/>
              <w:rPr>
                <w:rFonts w:ascii="Arial" w:eastAsia="Times New Roman" w:hAnsi="Arial" w:cs="Arial"/>
                <w:b/>
              </w:rPr>
            </w:pPr>
            <w:r>
              <w:rPr>
                <w:rFonts w:ascii="Arial" w:eastAsia="Times New Roman" w:hAnsi="Arial" w:cs="Arial"/>
                <w:b/>
              </w:rPr>
              <w:t xml:space="preserve"> </w:t>
            </w:r>
          </w:p>
        </w:tc>
        <w:tc>
          <w:tcPr>
            <w:tcW w:w="4837" w:type="dxa"/>
            <w:tcBorders>
              <w:top w:val="single" w:sz="18" w:space="0" w:color="auto"/>
            </w:tcBorders>
          </w:tcPr>
          <w:p w14:paraId="485EF5D3" w14:textId="77777777" w:rsidR="002A2FD3" w:rsidRDefault="002A2FD3" w:rsidP="00F81710">
            <w:r w:rsidRPr="00CD63D5">
              <w:rPr>
                <w:rFonts w:ascii="Arial" w:eastAsia="Times New Roman" w:hAnsi="Arial" w:cs="Arial"/>
                <w:b/>
              </w:rPr>
              <w:t>[insert name of company]</w:t>
            </w:r>
          </w:p>
        </w:tc>
        <w:tc>
          <w:tcPr>
            <w:tcW w:w="886" w:type="dxa"/>
          </w:tcPr>
          <w:p w14:paraId="7E097238" w14:textId="77777777" w:rsidR="002A2FD3" w:rsidRDefault="002A2FD3" w:rsidP="00F81710">
            <w:pPr>
              <w:tabs>
                <w:tab w:val="left" w:pos="576"/>
                <w:tab w:val="left" w:pos="1152"/>
                <w:tab w:val="left" w:pos="1728"/>
                <w:tab w:val="left" w:pos="2304"/>
                <w:tab w:val="left" w:pos="3024"/>
                <w:tab w:val="left" w:pos="3600"/>
                <w:tab w:val="left" w:pos="4176"/>
                <w:tab w:val="left" w:pos="4752"/>
                <w:tab w:val="left" w:pos="5328"/>
              </w:tabs>
              <w:ind w:right="119"/>
              <w:rPr>
                <w:rFonts w:ascii="Arial" w:eastAsia="Times New Roman" w:hAnsi="Arial" w:cs="Arial"/>
                <w:b/>
              </w:rPr>
            </w:pPr>
          </w:p>
        </w:tc>
        <w:tc>
          <w:tcPr>
            <w:tcW w:w="2516" w:type="dxa"/>
          </w:tcPr>
          <w:p w14:paraId="4B6FD4FD" w14:textId="77777777" w:rsidR="002A2FD3" w:rsidRDefault="002A2FD3" w:rsidP="00F81710">
            <w:pPr>
              <w:tabs>
                <w:tab w:val="left" w:pos="576"/>
                <w:tab w:val="left" w:pos="1152"/>
                <w:tab w:val="left" w:pos="1728"/>
                <w:tab w:val="left" w:pos="2304"/>
                <w:tab w:val="left" w:pos="3024"/>
                <w:tab w:val="left" w:pos="3600"/>
                <w:tab w:val="left" w:pos="4176"/>
                <w:tab w:val="left" w:pos="4752"/>
                <w:tab w:val="left" w:pos="5328"/>
              </w:tabs>
              <w:ind w:right="119"/>
              <w:rPr>
                <w:rFonts w:ascii="Arial" w:eastAsia="Times New Roman" w:hAnsi="Arial" w:cs="Arial"/>
                <w:b/>
              </w:rPr>
            </w:pPr>
          </w:p>
        </w:tc>
      </w:tr>
    </w:tbl>
    <w:p w14:paraId="7E398743" w14:textId="77777777" w:rsidR="002A2FD3" w:rsidRPr="0041512D" w:rsidRDefault="002A2FD3" w:rsidP="002A2FD3">
      <w:pPr>
        <w:ind w:right="119"/>
        <w:rPr>
          <w:rFonts w:ascii="Arial" w:eastAsia="Times New Roman" w:hAnsi="Arial" w:cs="Arial"/>
        </w:rPr>
      </w:pPr>
    </w:p>
    <w:p w14:paraId="0006FFAB" w14:textId="77777777" w:rsidR="002A2FD3" w:rsidRPr="000602FE" w:rsidRDefault="002A2FD3" w:rsidP="002A2FD3">
      <w:pPr>
        <w:spacing w:after="0" w:line="240" w:lineRule="auto"/>
        <w:rPr>
          <w:sz w:val="10"/>
        </w:rPr>
      </w:pPr>
    </w:p>
    <w:p w14:paraId="278AED02" w14:textId="77777777" w:rsidR="002A2FD3" w:rsidRDefault="002A2FD3" w:rsidP="002A2FD3">
      <w:pPr>
        <w:rPr>
          <w:rFonts w:ascii="Arial" w:hAnsi="Arial" w:cs="Arial"/>
          <w:b/>
          <w:sz w:val="20"/>
        </w:rPr>
      </w:pPr>
    </w:p>
    <w:p w14:paraId="6C8E5BEB" w14:textId="77777777" w:rsidR="00184AA5" w:rsidRDefault="00184AA5">
      <w:pPr>
        <w:rPr>
          <w:rFonts w:ascii="Arial" w:eastAsia="Times New Roman" w:hAnsi="Arial" w:cs="Arial"/>
          <w:sz w:val="24"/>
          <w:szCs w:val="20"/>
          <w:lang w:eastAsia="en-GB"/>
        </w:rPr>
      </w:pPr>
    </w:p>
    <w:p w14:paraId="2A105364" w14:textId="257D851F" w:rsidR="002A2FD3" w:rsidRDefault="002A2FD3">
      <w:pPr>
        <w:rPr>
          <w:rFonts w:ascii="Arial" w:eastAsia="Times New Roman" w:hAnsi="Arial" w:cs="Arial"/>
          <w:sz w:val="24"/>
          <w:szCs w:val="20"/>
          <w:lang w:eastAsia="en-GB"/>
        </w:rPr>
      </w:pPr>
      <w:r>
        <w:rPr>
          <w:rFonts w:ascii="Arial" w:eastAsia="Times New Roman" w:hAnsi="Arial" w:cs="Arial"/>
          <w:sz w:val="24"/>
          <w:szCs w:val="20"/>
          <w:lang w:eastAsia="en-GB"/>
        </w:rPr>
        <w:lastRenderedPageBreak/>
        <w:t>This page is blank</w:t>
      </w:r>
    </w:p>
    <w:p w14:paraId="5B68B86C" w14:textId="77777777" w:rsidR="002A2FD3" w:rsidRDefault="002A2FD3">
      <w:pPr>
        <w:rPr>
          <w:rFonts w:ascii="Arial" w:eastAsia="Times New Roman" w:hAnsi="Arial" w:cs="Arial"/>
          <w:sz w:val="24"/>
          <w:szCs w:val="20"/>
          <w:lang w:eastAsia="en-GB"/>
        </w:rPr>
      </w:pPr>
      <w:r>
        <w:rPr>
          <w:rFonts w:ascii="Arial" w:eastAsia="Times New Roman" w:hAnsi="Arial" w:cs="Arial"/>
          <w:sz w:val="24"/>
          <w:szCs w:val="20"/>
          <w:lang w:eastAsia="en-GB"/>
        </w:rPr>
        <w:br w:type="page"/>
      </w:r>
    </w:p>
    <w:p w14:paraId="026BC039" w14:textId="77777777" w:rsidR="002A2FD3" w:rsidRDefault="002A2FD3" w:rsidP="002A2FD3">
      <w:pPr>
        <w:pBdr>
          <w:bottom w:val="single" w:sz="18" w:space="1" w:color="auto"/>
        </w:pBdr>
        <w:shd w:val="clear" w:color="auto" w:fill="FFFFFF"/>
        <w:spacing w:after="0" w:line="240" w:lineRule="auto"/>
        <w:rPr>
          <w:rFonts w:ascii="Arial" w:eastAsia="Times New Roman" w:hAnsi="Arial" w:cs="Arial"/>
          <w:b/>
          <w:bCs/>
          <w:sz w:val="24"/>
          <w:szCs w:val="20"/>
          <w:lang w:eastAsia="en-GB"/>
        </w:rPr>
      </w:pPr>
      <w:r>
        <w:rPr>
          <w:rFonts w:ascii="Arial" w:eastAsia="Times New Roman" w:hAnsi="Arial" w:cs="Arial"/>
          <w:b/>
          <w:bCs/>
          <w:sz w:val="24"/>
          <w:szCs w:val="20"/>
          <w:lang w:eastAsia="en-GB"/>
        </w:rPr>
        <w:lastRenderedPageBreak/>
        <w:t>Entertainments licensing - Table of</w:t>
      </w:r>
      <w:r w:rsidRPr="00186879">
        <w:rPr>
          <w:rFonts w:ascii="Arial" w:eastAsia="Times New Roman" w:hAnsi="Arial" w:cs="Arial"/>
          <w:b/>
          <w:bCs/>
          <w:sz w:val="24"/>
          <w:szCs w:val="20"/>
          <w:lang w:eastAsia="en-GB"/>
        </w:rPr>
        <w:t xml:space="preserve"> </w:t>
      </w:r>
      <w:r>
        <w:rPr>
          <w:rFonts w:ascii="Arial" w:eastAsia="Times New Roman" w:hAnsi="Arial" w:cs="Arial"/>
          <w:b/>
          <w:bCs/>
          <w:sz w:val="24"/>
          <w:szCs w:val="20"/>
          <w:lang w:eastAsia="en-GB"/>
        </w:rPr>
        <w:t>f</w:t>
      </w:r>
      <w:r w:rsidRPr="00186879">
        <w:rPr>
          <w:rFonts w:ascii="Arial" w:eastAsia="Times New Roman" w:hAnsi="Arial" w:cs="Arial"/>
          <w:b/>
          <w:bCs/>
          <w:sz w:val="24"/>
          <w:szCs w:val="20"/>
          <w:lang w:eastAsia="en-GB"/>
        </w:rPr>
        <w:t>ees</w:t>
      </w:r>
    </w:p>
    <w:p w14:paraId="7AB9F6D6" w14:textId="77777777" w:rsidR="002A2FD3" w:rsidRDefault="002A2FD3" w:rsidP="002A2FD3">
      <w:pPr>
        <w:shd w:val="clear" w:color="auto" w:fill="FFFFFF"/>
        <w:spacing w:after="0" w:line="240" w:lineRule="auto"/>
        <w:rPr>
          <w:rFonts w:ascii="Arial" w:eastAsia="Times New Roman" w:hAnsi="Arial" w:cs="Arial"/>
          <w:b/>
          <w:bCs/>
          <w:sz w:val="24"/>
          <w:szCs w:val="20"/>
          <w:lang w:eastAsia="en-GB"/>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847"/>
        <w:gridCol w:w="1413"/>
      </w:tblGrid>
      <w:tr w:rsidR="002A2FD3" w:rsidRPr="00186879" w14:paraId="05D3AC37" w14:textId="77777777" w:rsidTr="00F81710">
        <w:tc>
          <w:tcPr>
            <w:tcW w:w="6658" w:type="dxa"/>
            <w:tcBorders>
              <w:top w:val="single" w:sz="4" w:space="0" w:color="auto"/>
            </w:tcBorders>
            <w:shd w:val="clear" w:color="auto" w:fill="F2F2F2" w:themeFill="background1" w:themeFillShade="F2"/>
          </w:tcPr>
          <w:p w14:paraId="4B3F6F6C" w14:textId="77777777" w:rsidR="002A2FD3" w:rsidRDefault="002A2FD3" w:rsidP="00F81710">
            <w:pPr>
              <w:rPr>
                <w:rFonts w:eastAsia="Times New Roman" w:cstheme="minorHAnsi"/>
                <w:szCs w:val="20"/>
                <w:lang w:eastAsia="en-GB"/>
              </w:rPr>
            </w:pPr>
            <w:r w:rsidRPr="00186879">
              <w:rPr>
                <w:rFonts w:eastAsia="Times New Roman" w:cstheme="minorHAnsi"/>
                <w:szCs w:val="20"/>
                <w:lang w:eastAsia="en-GB"/>
              </w:rPr>
              <w:t xml:space="preserve">An application relating to an </w:t>
            </w:r>
            <w:r w:rsidRPr="00186879">
              <w:rPr>
                <w:rFonts w:eastAsia="Times New Roman" w:cstheme="minorHAnsi"/>
                <w:b/>
                <w:szCs w:val="20"/>
                <w:lang w:eastAsia="en-GB"/>
              </w:rPr>
              <w:t>indoor place of entertainment</w:t>
            </w:r>
            <w:r w:rsidRPr="00186879">
              <w:rPr>
                <w:rFonts w:eastAsia="Times New Roman" w:cstheme="minorHAnsi"/>
                <w:szCs w:val="20"/>
                <w:lang w:eastAsia="en-GB"/>
              </w:rPr>
              <w:t xml:space="preserve"> to which paragraph 1(2)(a), (b) or (d) and (6) of </w:t>
            </w:r>
            <w:r>
              <w:rPr>
                <w:rFonts w:eastAsia="Times New Roman" w:cstheme="minorHAnsi"/>
                <w:szCs w:val="20"/>
                <w:lang w:eastAsia="en-GB"/>
              </w:rPr>
              <w:t>[Schedule 1]</w:t>
            </w:r>
            <w:r w:rsidRPr="00186879">
              <w:rPr>
                <w:rFonts w:eastAsia="Times New Roman" w:cstheme="minorHAnsi"/>
                <w:szCs w:val="20"/>
                <w:lang w:eastAsia="en-GB"/>
              </w:rPr>
              <w:t xml:space="preserve"> applies, where that place or premises (as the case may be) may hold:</w:t>
            </w:r>
          </w:p>
          <w:p w14:paraId="5BA26091" w14:textId="77777777" w:rsidR="002A2FD3" w:rsidRPr="00E349FE" w:rsidRDefault="002A2FD3" w:rsidP="00F81710">
            <w:pPr>
              <w:rPr>
                <w:rFonts w:eastAsia="Times New Roman" w:cstheme="minorHAnsi"/>
                <w:b/>
                <w:bCs/>
                <w:sz w:val="12"/>
                <w:szCs w:val="10"/>
                <w:lang w:eastAsia="en-GB"/>
              </w:rPr>
            </w:pPr>
          </w:p>
        </w:tc>
        <w:tc>
          <w:tcPr>
            <w:tcW w:w="1847" w:type="dxa"/>
            <w:tcBorders>
              <w:top w:val="single" w:sz="4" w:space="0" w:color="auto"/>
            </w:tcBorders>
            <w:shd w:val="clear" w:color="auto" w:fill="F2F2F2" w:themeFill="background1" w:themeFillShade="F2"/>
          </w:tcPr>
          <w:p w14:paraId="7F5F8ED0" w14:textId="77777777" w:rsidR="002A2FD3" w:rsidRPr="00186879" w:rsidRDefault="002A2FD3" w:rsidP="00F81710">
            <w:pPr>
              <w:rPr>
                <w:rFonts w:eastAsia="Times New Roman" w:cstheme="minorHAnsi"/>
                <w:b/>
                <w:bCs/>
                <w:szCs w:val="20"/>
                <w:lang w:eastAsia="en-GB"/>
              </w:rPr>
            </w:pPr>
            <w:r w:rsidRPr="00186879">
              <w:rPr>
                <w:rFonts w:eastAsia="Times New Roman" w:cstheme="minorHAnsi"/>
                <w:szCs w:val="20"/>
                <w:lang w:eastAsia="en-GB"/>
              </w:rPr>
              <w:t>Occasional Licence Fee £</w:t>
            </w:r>
          </w:p>
        </w:tc>
        <w:tc>
          <w:tcPr>
            <w:tcW w:w="1413" w:type="dxa"/>
            <w:tcBorders>
              <w:top w:val="single" w:sz="4" w:space="0" w:color="auto"/>
            </w:tcBorders>
            <w:shd w:val="clear" w:color="auto" w:fill="F2F2F2" w:themeFill="background1" w:themeFillShade="F2"/>
          </w:tcPr>
          <w:p w14:paraId="0FF6B03C" w14:textId="77777777" w:rsidR="002A2FD3" w:rsidRPr="00186879" w:rsidRDefault="002A2FD3" w:rsidP="00F81710">
            <w:pPr>
              <w:rPr>
                <w:rFonts w:eastAsia="Times New Roman" w:cstheme="minorHAnsi"/>
                <w:b/>
                <w:bCs/>
                <w:szCs w:val="20"/>
                <w:lang w:eastAsia="en-GB"/>
              </w:rPr>
            </w:pPr>
            <w:r w:rsidRPr="00186879">
              <w:rPr>
                <w:rFonts w:eastAsia="Times New Roman" w:cstheme="minorHAnsi"/>
                <w:szCs w:val="20"/>
                <w:lang w:eastAsia="en-GB"/>
              </w:rPr>
              <w:t>Full Licence Fee £</w:t>
            </w:r>
          </w:p>
        </w:tc>
      </w:tr>
      <w:tr w:rsidR="002A2FD3" w:rsidRPr="00186879" w14:paraId="2B78F6B9" w14:textId="77777777" w:rsidTr="00F81710">
        <w:tc>
          <w:tcPr>
            <w:tcW w:w="6658" w:type="dxa"/>
          </w:tcPr>
          <w:p w14:paraId="24827939" w14:textId="77777777" w:rsidR="002A2FD3" w:rsidRPr="00186879" w:rsidRDefault="002A2FD3" w:rsidP="00F81710">
            <w:pPr>
              <w:rPr>
                <w:rFonts w:eastAsia="Times New Roman" w:cstheme="minorHAnsi"/>
                <w:bCs/>
                <w:szCs w:val="20"/>
                <w:lang w:eastAsia="en-GB"/>
              </w:rPr>
            </w:pPr>
            <w:r w:rsidRPr="00186879">
              <w:rPr>
                <w:rFonts w:eastAsia="Times New Roman" w:cstheme="minorHAnsi"/>
                <w:bCs/>
                <w:szCs w:val="20"/>
                <w:lang w:eastAsia="en-GB"/>
              </w:rPr>
              <w:t>Not more than 100 persons</w:t>
            </w:r>
          </w:p>
        </w:tc>
        <w:tc>
          <w:tcPr>
            <w:tcW w:w="1847" w:type="dxa"/>
          </w:tcPr>
          <w:p w14:paraId="3C713EDF" w14:textId="77777777" w:rsidR="002A2FD3" w:rsidRPr="00186879" w:rsidRDefault="002A2FD3" w:rsidP="00F81710">
            <w:pPr>
              <w:spacing w:after="120"/>
              <w:rPr>
                <w:rFonts w:eastAsia="Times New Roman" w:cstheme="minorHAnsi"/>
                <w:bCs/>
                <w:szCs w:val="20"/>
                <w:lang w:eastAsia="en-GB"/>
              </w:rPr>
            </w:pPr>
            <w:r w:rsidRPr="00186879">
              <w:rPr>
                <w:rFonts w:eastAsia="Times New Roman" w:cstheme="minorHAnsi"/>
                <w:bCs/>
                <w:szCs w:val="20"/>
                <w:lang w:eastAsia="en-GB"/>
              </w:rPr>
              <w:t>50</w:t>
            </w:r>
          </w:p>
        </w:tc>
        <w:tc>
          <w:tcPr>
            <w:tcW w:w="1413" w:type="dxa"/>
          </w:tcPr>
          <w:p w14:paraId="5F85CF92" w14:textId="77777777" w:rsidR="002A2FD3" w:rsidRPr="00186879" w:rsidRDefault="002A2FD3" w:rsidP="00F81710">
            <w:pPr>
              <w:rPr>
                <w:rFonts w:eastAsia="Times New Roman" w:cstheme="minorHAnsi"/>
                <w:bCs/>
                <w:szCs w:val="20"/>
                <w:lang w:eastAsia="en-GB"/>
              </w:rPr>
            </w:pPr>
            <w:r w:rsidRPr="00186879">
              <w:rPr>
                <w:rFonts w:eastAsia="Times New Roman" w:cstheme="minorHAnsi"/>
                <w:bCs/>
                <w:szCs w:val="20"/>
                <w:lang w:eastAsia="en-GB"/>
              </w:rPr>
              <w:t>100</w:t>
            </w:r>
          </w:p>
        </w:tc>
      </w:tr>
      <w:tr w:rsidR="002A2FD3" w:rsidRPr="00186879" w14:paraId="18875015" w14:textId="77777777" w:rsidTr="00F81710">
        <w:tc>
          <w:tcPr>
            <w:tcW w:w="6658" w:type="dxa"/>
          </w:tcPr>
          <w:p w14:paraId="5A9DD326" w14:textId="77777777" w:rsidR="002A2FD3" w:rsidRPr="00186879" w:rsidRDefault="002A2FD3" w:rsidP="00F81710">
            <w:pPr>
              <w:rPr>
                <w:rFonts w:eastAsia="Times New Roman" w:cstheme="minorHAnsi"/>
                <w:b/>
                <w:bCs/>
                <w:szCs w:val="20"/>
                <w:lang w:eastAsia="en-GB"/>
              </w:rPr>
            </w:pPr>
            <w:r w:rsidRPr="00186879">
              <w:rPr>
                <w:rFonts w:eastAsia="Times New Roman" w:cstheme="minorHAnsi"/>
                <w:szCs w:val="20"/>
                <w:lang w:eastAsia="en-GB"/>
              </w:rPr>
              <w:t>101 to 200 persons</w:t>
            </w:r>
          </w:p>
        </w:tc>
        <w:tc>
          <w:tcPr>
            <w:tcW w:w="1847" w:type="dxa"/>
          </w:tcPr>
          <w:p w14:paraId="73BA3EA1" w14:textId="77777777" w:rsidR="002A2FD3" w:rsidRPr="00186879" w:rsidRDefault="002A2FD3" w:rsidP="00F81710">
            <w:pPr>
              <w:spacing w:after="120"/>
              <w:rPr>
                <w:rFonts w:eastAsia="Times New Roman" w:cstheme="minorHAnsi"/>
                <w:bCs/>
                <w:szCs w:val="20"/>
                <w:lang w:eastAsia="en-GB"/>
              </w:rPr>
            </w:pPr>
            <w:r w:rsidRPr="00186879">
              <w:rPr>
                <w:rFonts w:eastAsia="Times New Roman" w:cstheme="minorHAnsi"/>
                <w:bCs/>
                <w:szCs w:val="20"/>
                <w:lang w:eastAsia="en-GB"/>
              </w:rPr>
              <w:t>75</w:t>
            </w:r>
          </w:p>
        </w:tc>
        <w:tc>
          <w:tcPr>
            <w:tcW w:w="1413" w:type="dxa"/>
          </w:tcPr>
          <w:p w14:paraId="4B01A0EC" w14:textId="77777777" w:rsidR="002A2FD3" w:rsidRPr="00186879" w:rsidRDefault="002A2FD3" w:rsidP="00F81710">
            <w:pPr>
              <w:rPr>
                <w:rFonts w:eastAsia="Times New Roman" w:cstheme="minorHAnsi"/>
                <w:bCs/>
                <w:szCs w:val="20"/>
                <w:lang w:eastAsia="en-GB"/>
              </w:rPr>
            </w:pPr>
            <w:r w:rsidRPr="00186879">
              <w:rPr>
                <w:rFonts w:eastAsia="Times New Roman" w:cstheme="minorHAnsi"/>
                <w:bCs/>
                <w:szCs w:val="20"/>
                <w:lang w:eastAsia="en-GB"/>
              </w:rPr>
              <w:t>150</w:t>
            </w:r>
          </w:p>
        </w:tc>
      </w:tr>
      <w:tr w:rsidR="002A2FD3" w:rsidRPr="00186879" w14:paraId="081AD1D0" w14:textId="77777777" w:rsidTr="00F81710">
        <w:tc>
          <w:tcPr>
            <w:tcW w:w="6658" w:type="dxa"/>
          </w:tcPr>
          <w:p w14:paraId="1A180102" w14:textId="77777777" w:rsidR="002A2FD3" w:rsidRPr="00186879" w:rsidRDefault="002A2FD3" w:rsidP="00F81710">
            <w:pPr>
              <w:rPr>
                <w:rFonts w:eastAsia="Times New Roman" w:cstheme="minorHAnsi"/>
                <w:b/>
                <w:bCs/>
                <w:szCs w:val="20"/>
                <w:lang w:eastAsia="en-GB"/>
              </w:rPr>
            </w:pPr>
            <w:r w:rsidRPr="00186879">
              <w:rPr>
                <w:rFonts w:eastAsia="Times New Roman" w:cstheme="minorHAnsi"/>
                <w:szCs w:val="20"/>
                <w:lang w:eastAsia="en-GB"/>
              </w:rPr>
              <w:t>201 to 300 persons</w:t>
            </w:r>
          </w:p>
        </w:tc>
        <w:tc>
          <w:tcPr>
            <w:tcW w:w="1847" w:type="dxa"/>
          </w:tcPr>
          <w:p w14:paraId="25EB793A" w14:textId="77777777" w:rsidR="002A2FD3" w:rsidRPr="00186879" w:rsidRDefault="002A2FD3" w:rsidP="00F81710">
            <w:pPr>
              <w:spacing w:after="120"/>
              <w:rPr>
                <w:rFonts w:eastAsia="Times New Roman" w:cstheme="minorHAnsi"/>
                <w:bCs/>
                <w:szCs w:val="20"/>
                <w:lang w:eastAsia="en-GB"/>
              </w:rPr>
            </w:pPr>
            <w:r w:rsidRPr="00186879">
              <w:rPr>
                <w:rFonts w:eastAsia="Times New Roman" w:cstheme="minorHAnsi"/>
                <w:bCs/>
                <w:szCs w:val="20"/>
                <w:lang w:eastAsia="en-GB"/>
              </w:rPr>
              <w:t>125</w:t>
            </w:r>
          </w:p>
        </w:tc>
        <w:tc>
          <w:tcPr>
            <w:tcW w:w="1413" w:type="dxa"/>
          </w:tcPr>
          <w:p w14:paraId="55967532" w14:textId="77777777" w:rsidR="002A2FD3" w:rsidRPr="00186879" w:rsidRDefault="002A2FD3" w:rsidP="00F81710">
            <w:pPr>
              <w:rPr>
                <w:rFonts w:eastAsia="Times New Roman" w:cstheme="minorHAnsi"/>
                <w:bCs/>
                <w:szCs w:val="20"/>
                <w:lang w:eastAsia="en-GB"/>
              </w:rPr>
            </w:pPr>
            <w:r w:rsidRPr="00186879">
              <w:rPr>
                <w:rFonts w:eastAsia="Times New Roman" w:cstheme="minorHAnsi"/>
                <w:bCs/>
                <w:szCs w:val="20"/>
                <w:lang w:eastAsia="en-GB"/>
              </w:rPr>
              <w:t>250</w:t>
            </w:r>
          </w:p>
        </w:tc>
      </w:tr>
      <w:tr w:rsidR="002A2FD3" w:rsidRPr="00186879" w14:paraId="47DE1C17" w14:textId="77777777" w:rsidTr="00F81710">
        <w:tc>
          <w:tcPr>
            <w:tcW w:w="6658" w:type="dxa"/>
          </w:tcPr>
          <w:p w14:paraId="07EFD974" w14:textId="77777777" w:rsidR="002A2FD3" w:rsidRPr="00186879" w:rsidRDefault="002A2FD3" w:rsidP="00F81710">
            <w:pPr>
              <w:rPr>
                <w:rFonts w:eastAsia="Times New Roman" w:cstheme="minorHAnsi"/>
                <w:b/>
                <w:bCs/>
                <w:szCs w:val="20"/>
                <w:lang w:eastAsia="en-GB"/>
              </w:rPr>
            </w:pPr>
            <w:r w:rsidRPr="00186879">
              <w:rPr>
                <w:rFonts w:eastAsia="Times New Roman" w:cstheme="minorHAnsi"/>
                <w:szCs w:val="20"/>
                <w:lang w:eastAsia="en-GB"/>
              </w:rPr>
              <w:t>301 to 500 persons</w:t>
            </w:r>
          </w:p>
        </w:tc>
        <w:tc>
          <w:tcPr>
            <w:tcW w:w="1847" w:type="dxa"/>
          </w:tcPr>
          <w:p w14:paraId="1775F628" w14:textId="77777777" w:rsidR="002A2FD3" w:rsidRPr="00186879" w:rsidRDefault="002A2FD3" w:rsidP="00F81710">
            <w:pPr>
              <w:spacing w:after="120"/>
              <w:rPr>
                <w:rFonts w:eastAsia="Times New Roman" w:cstheme="minorHAnsi"/>
                <w:bCs/>
                <w:szCs w:val="20"/>
                <w:lang w:eastAsia="en-GB"/>
              </w:rPr>
            </w:pPr>
            <w:r w:rsidRPr="00186879">
              <w:rPr>
                <w:rFonts w:eastAsia="Times New Roman" w:cstheme="minorHAnsi"/>
                <w:bCs/>
                <w:szCs w:val="20"/>
                <w:lang w:eastAsia="en-GB"/>
              </w:rPr>
              <w:t>200</w:t>
            </w:r>
          </w:p>
        </w:tc>
        <w:tc>
          <w:tcPr>
            <w:tcW w:w="1413" w:type="dxa"/>
          </w:tcPr>
          <w:p w14:paraId="23712D28" w14:textId="77777777" w:rsidR="002A2FD3" w:rsidRPr="00186879" w:rsidRDefault="002A2FD3" w:rsidP="00F81710">
            <w:pPr>
              <w:rPr>
                <w:rFonts w:eastAsia="Times New Roman" w:cstheme="minorHAnsi"/>
                <w:bCs/>
                <w:szCs w:val="20"/>
                <w:lang w:eastAsia="en-GB"/>
              </w:rPr>
            </w:pPr>
            <w:r w:rsidRPr="00186879">
              <w:rPr>
                <w:rFonts w:eastAsia="Times New Roman" w:cstheme="minorHAnsi"/>
                <w:bCs/>
                <w:szCs w:val="20"/>
                <w:lang w:eastAsia="en-GB"/>
              </w:rPr>
              <w:t>400</w:t>
            </w:r>
          </w:p>
        </w:tc>
      </w:tr>
      <w:tr w:rsidR="002A2FD3" w:rsidRPr="00186879" w14:paraId="1B88E977" w14:textId="77777777" w:rsidTr="00F81710">
        <w:tc>
          <w:tcPr>
            <w:tcW w:w="6658" w:type="dxa"/>
          </w:tcPr>
          <w:p w14:paraId="2EE87FEA" w14:textId="77777777" w:rsidR="002A2FD3" w:rsidRPr="00186879" w:rsidRDefault="002A2FD3" w:rsidP="00F81710">
            <w:pPr>
              <w:rPr>
                <w:rFonts w:eastAsia="Times New Roman" w:cstheme="minorHAnsi"/>
                <w:szCs w:val="20"/>
                <w:lang w:eastAsia="en-GB"/>
              </w:rPr>
            </w:pPr>
            <w:r w:rsidRPr="00186879">
              <w:rPr>
                <w:rFonts w:eastAsia="Times New Roman" w:cstheme="minorHAnsi"/>
                <w:szCs w:val="20"/>
                <w:lang w:eastAsia="en-GB"/>
              </w:rPr>
              <w:t>501 to 1,000 persons</w:t>
            </w:r>
          </w:p>
        </w:tc>
        <w:tc>
          <w:tcPr>
            <w:tcW w:w="1847" w:type="dxa"/>
          </w:tcPr>
          <w:p w14:paraId="287FFA84" w14:textId="77777777" w:rsidR="002A2FD3" w:rsidRPr="00186879" w:rsidRDefault="002A2FD3" w:rsidP="00F81710">
            <w:pPr>
              <w:spacing w:after="120"/>
              <w:rPr>
                <w:rFonts w:eastAsia="Times New Roman" w:cstheme="minorHAnsi"/>
                <w:bCs/>
                <w:szCs w:val="20"/>
                <w:lang w:eastAsia="en-GB"/>
              </w:rPr>
            </w:pPr>
            <w:r w:rsidRPr="00186879">
              <w:rPr>
                <w:rFonts w:eastAsia="Times New Roman" w:cstheme="minorHAnsi"/>
                <w:bCs/>
                <w:szCs w:val="20"/>
                <w:lang w:eastAsia="en-GB"/>
              </w:rPr>
              <w:t>375</w:t>
            </w:r>
          </w:p>
        </w:tc>
        <w:tc>
          <w:tcPr>
            <w:tcW w:w="1413" w:type="dxa"/>
          </w:tcPr>
          <w:p w14:paraId="50BA70DF" w14:textId="77777777" w:rsidR="002A2FD3" w:rsidRPr="00186879" w:rsidRDefault="002A2FD3" w:rsidP="00F81710">
            <w:pPr>
              <w:rPr>
                <w:rFonts w:eastAsia="Times New Roman" w:cstheme="minorHAnsi"/>
                <w:bCs/>
                <w:szCs w:val="20"/>
                <w:lang w:eastAsia="en-GB"/>
              </w:rPr>
            </w:pPr>
            <w:r w:rsidRPr="00186879">
              <w:rPr>
                <w:rFonts w:eastAsia="Times New Roman" w:cstheme="minorHAnsi"/>
                <w:bCs/>
                <w:szCs w:val="20"/>
                <w:lang w:eastAsia="en-GB"/>
              </w:rPr>
              <w:t>750</w:t>
            </w:r>
          </w:p>
        </w:tc>
      </w:tr>
      <w:tr w:rsidR="002A2FD3" w:rsidRPr="00186879" w14:paraId="3E6AEA75" w14:textId="77777777" w:rsidTr="00F81710">
        <w:trPr>
          <w:trHeight w:val="279"/>
        </w:trPr>
        <w:tc>
          <w:tcPr>
            <w:tcW w:w="6658" w:type="dxa"/>
            <w:tcBorders>
              <w:bottom w:val="single" w:sz="4" w:space="0" w:color="auto"/>
            </w:tcBorders>
          </w:tcPr>
          <w:p w14:paraId="6E713486" w14:textId="77777777" w:rsidR="002A2FD3" w:rsidRPr="00186879" w:rsidRDefault="002A2FD3" w:rsidP="00F81710">
            <w:pPr>
              <w:rPr>
                <w:rFonts w:eastAsia="Times New Roman" w:cstheme="minorHAnsi"/>
                <w:szCs w:val="20"/>
                <w:lang w:eastAsia="en-GB"/>
              </w:rPr>
            </w:pPr>
            <w:r w:rsidRPr="00186879">
              <w:rPr>
                <w:rFonts w:eastAsia="Times New Roman" w:cstheme="minorHAnsi"/>
                <w:szCs w:val="20"/>
                <w:lang w:eastAsia="en-GB"/>
              </w:rPr>
              <w:t>Over 1,000 persons</w:t>
            </w:r>
          </w:p>
        </w:tc>
        <w:tc>
          <w:tcPr>
            <w:tcW w:w="1847" w:type="dxa"/>
            <w:tcBorders>
              <w:bottom w:val="single" w:sz="4" w:space="0" w:color="auto"/>
            </w:tcBorders>
          </w:tcPr>
          <w:p w14:paraId="07F8DEA9" w14:textId="77777777" w:rsidR="002A2FD3" w:rsidRPr="00186879" w:rsidRDefault="002A2FD3" w:rsidP="00F81710">
            <w:pPr>
              <w:spacing w:after="120"/>
              <w:rPr>
                <w:rFonts w:eastAsia="Times New Roman" w:cstheme="minorHAnsi"/>
                <w:bCs/>
                <w:szCs w:val="20"/>
                <w:lang w:eastAsia="en-GB"/>
              </w:rPr>
            </w:pPr>
            <w:r w:rsidRPr="00186879">
              <w:rPr>
                <w:rFonts w:eastAsia="Times New Roman" w:cstheme="minorHAnsi"/>
                <w:bCs/>
                <w:szCs w:val="20"/>
                <w:lang w:eastAsia="en-GB"/>
              </w:rPr>
              <w:t>500</w:t>
            </w:r>
          </w:p>
        </w:tc>
        <w:tc>
          <w:tcPr>
            <w:tcW w:w="1413" w:type="dxa"/>
            <w:tcBorders>
              <w:bottom w:val="single" w:sz="4" w:space="0" w:color="auto"/>
            </w:tcBorders>
          </w:tcPr>
          <w:p w14:paraId="7182B51C" w14:textId="77777777" w:rsidR="002A2FD3" w:rsidRPr="00186879" w:rsidRDefault="002A2FD3" w:rsidP="00F81710">
            <w:pPr>
              <w:rPr>
                <w:rFonts w:eastAsia="Times New Roman" w:cstheme="minorHAnsi"/>
                <w:bCs/>
                <w:szCs w:val="20"/>
                <w:lang w:eastAsia="en-GB"/>
              </w:rPr>
            </w:pPr>
            <w:r w:rsidRPr="00186879">
              <w:rPr>
                <w:rFonts w:eastAsia="Times New Roman" w:cstheme="minorHAnsi"/>
                <w:bCs/>
                <w:szCs w:val="20"/>
                <w:lang w:eastAsia="en-GB"/>
              </w:rPr>
              <w:t>1,000</w:t>
            </w:r>
          </w:p>
        </w:tc>
      </w:tr>
    </w:tbl>
    <w:p w14:paraId="26B16AF0" w14:textId="77777777" w:rsidR="002A2FD3" w:rsidRDefault="002A2FD3" w:rsidP="002A2FD3">
      <w:pPr>
        <w:shd w:val="clear" w:color="auto" w:fill="F2F2F2" w:themeFill="background1" w:themeFillShade="F2"/>
        <w:spacing w:after="0" w:line="240" w:lineRule="auto"/>
        <w:rPr>
          <w:rFonts w:eastAsia="Times New Roman" w:cstheme="minorHAnsi"/>
          <w:b/>
          <w:bCs/>
          <w:sz w:val="20"/>
          <w:szCs w:val="20"/>
          <w:lang w:eastAsia="en-GB"/>
        </w:rPr>
      </w:pPr>
    </w:p>
    <w:tbl>
      <w:tblPr>
        <w:tblStyle w:val="TableGrid"/>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412"/>
      </w:tblGrid>
      <w:tr w:rsidR="002A2FD3" w:rsidRPr="00186879" w14:paraId="54D38AE2" w14:textId="77777777" w:rsidTr="00F81710">
        <w:tc>
          <w:tcPr>
            <w:tcW w:w="8505" w:type="dxa"/>
            <w:tcBorders>
              <w:bottom w:val="single" w:sz="4" w:space="0" w:color="auto"/>
            </w:tcBorders>
            <w:shd w:val="clear" w:color="auto" w:fill="F2F2F2" w:themeFill="background1" w:themeFillShade="F2"/>
          </w:tcPr>
          <w:p w14:paraId="7F604A42" w14:textId="77777777" w:rsidR="002A2FD3" w:rsidRDefault="002A2FD3" w:rsidP="00F81710">
            <w:pPr>
              <w:rPr>
                <w:rFonts w:eastAsia="Times New Roman" w:cstheme="minorHAnsi"/>
                <w:szCs w:val="20"/>
                <w:lang w:eastAsia="en-GB"/>
              </w:rPr>
            </w:pPr>
            <w:r w:rsidRPr="00186879">
              <w:rPr>
                <w:rFonts w:eastAsia="Times New Roman" w:cstheme="minorHAnsi"/>
                <w:szCs w:val="20"/>
                <w:lang w:eastAsia="en-GB"/>
              </w:rPr>
              <w:t xml:space="preserve">An application relating to an indoor place of entertainment to which paragraph 1(2)(c) and (6) of </w:t>
            </w:r>
            <w:r>
              <w:rPr>
                <w:rFonts w:eastAsia="Times New Roman" w:cstheme="minorHAnsi"/>
                <w:szCs w:val="20"/>
                <w:lang w:eastAsia="en-GB"/>
              </w:rPr>
              <w:t>[Schedule 1]</w:t>
            </w:r>
            <w:r w:rsidRPr="00186879">
              <w:rPr>
                <w:rFonts w:eastAsia="Times New Roman" w:cstheme="minorHAnsi"/>
                <w:szCs w:val="20"/>
                <w:lang w:eastAsia="en-GB"/>
              </w:rPr>
              <w:t xml:space="preserve"> applies (i.e. a </w:t>
            </w:r>
            <w:r w:rsidRPr="00186879">
              <w:rPr>
                <w:rFonts w:eastAsia="Times New Roman" w:cstheme="minorHAnsi"/>
                <w:b/>
                <w:szCs w:val="20"/>
                <w:lang w:eastAsia="en-GB"/>
              </w:rPr>
              <w:t>circus</w:t>
            </w:r>
            <w:r w:rsidRPr="00186879">
              <w:rPr>
                <w:rFonts w:eastAsia="Times New Roman" w:cstheme="minorHAnsi"/>
                <w:szCs w:val="20"/>
                <w:lang w:eastAsia="en-GB"/>
              </w:rPr>
              <w:t>).</w:t>
            </w:r>
          </w:p>
          <w:p w14:paraId="2C0DB459" w14:textId="77777777" w:rsidR="002A2FD3" w:rsidRPr="00E349FE" w:rsidRDefault="002A2FD3" w:rsidP="00F81710">
            <w:pPr>
              <w:rPr>
                <w:rFonts w:eastAsia="Times New Roman" w:cstheme="minorHAnsi"/>
                <w:sz w:val="12"/>
                <w:szCs w:val="10"/>
                <w:lang w:eastAsia="en-GB"/>
              </w:rPr>
            </w:pPr>
          </w:p>
        </w:tc>
        <w:tc>
          <w:tcPr>
            <w:tcW w:w="1412" w:type="dxa"/>
            <w:tcBorders>
              <w:bottom w:val="single" w:sz="4" w:space="0" w:color="auto"/>
            </w:tcBorders>
            <w:shd w:val="clear" w:color="auto" w:fill="F2F2F2" w:themeFill="background1" w:themeFillShade="F2"/>
          </w:tcPr>
          <w:p w14:paraId="24CC833D" w14:textId="77777777" w:rsidR="002A2FD3" w:rsidRPr="00186879" w:rsidRDefault="002A2FD3" w:rsidP="00F81710">
            <w:pPr>
              <w:rPr>
                <w:rFonts w:eastAsia="Times New Roman" w:cstheme="minorHAnsi"/>
                <w:szCs w:val="20"/>
                <w:lang w:eastAsia="en-GB"/>
              </w:rPr>
            </w:pPr>
            <w:r w:rsidRPr="00186879">
              <w:rPr>
                <w:rFonts w:eastAsia="Times New Roman" w:cstheme="minorHAnsi"/>
                <w:szCs w:val="20"/>
                <w:lang w:eastAsia="en-GB"/>
              </w:rPr>
              <w:t>50</w:t>
            </w:r>
          </w:p>
        </w:tc>
      </w:tr>
      <w:tr w:rsidR="002A2FD3" w:rsidRPr="00186879" w14:paraId="5E9B4064" w14:textId="77777777" w:rsidTr="00F81710">
        <w:tc>
          <w:tcPr>
            <w:tcW w:w="8505" w:type="dxa"/>
            <w:tcBorders>
              <w:top w:val="single" w:sz="4" w:space="0" w:color="auto"/>
              <w:bottom w:val="single" w:sz="4" w:space="0" w:color="auto"/>
            </w:tcBorders>
          </w:tcPr>
          <w:p w14:paraId="5283E421" w14:textId="77777777" w:rsidR="002A2FD3" w:rsidRPr="009C3A37" w:rsidRDefault="002A2FD3" w:rsidP="00F81710">
            <w:pPr>
              <w:rPr>
                <w:rFonts w:eastAsia="Times New Roman" w:cstheme="minorHAnsi"/>
                <w:sz w:val="12"/>
                <w:szCs w:val="10"/>
                <w:lang w:eastAsia="en-GB"/>
              </w:rPr>
            </w:pPr>
          </w:p>
          <w:p w14:paraId="28D3B2A3" w14:textId="77777777" w:rsidR="002A2FD3" w:rsidRDefault="002A2FD3" w:rsidP="00F81710">
            <w:pPr>
              <w:rPr>
                <w:rFonts w:eastAsia="Times New Roman" w:cstheme="minorHAnsi"/>
                <w:szCs w:val="20"/>
                <w:lang w:eastAsia="en-GB"/>
              </w:rPr>
            </w:pPr>
            <w:r w:rsidRPr="00186879">
              <w:rPr>
                <w:rFonts w:eastAsia="Times New Roman" w:cstheme="minorHAnsi"/>
                <w:szCs w:val="20"/>
                <w:lang w:eastAsia="en-GB"/>
              </w:rPr>
              <w:t xml:space="preserve">An application relating to an indoor place of entertainment to which paragraph 1(4) and (6) of </w:t>
            </w:r>
            <w:r>
              <w:rPr>
                <w:rFonts w:eastAsia="Times New Roman" w:cstheme="minorHAnsi"/>
                <w:szCs w:val="20"/>
                <w:lang w:eastAsia="en-GB"/>
              </w:rPr>
              <w:t>[Schedule 1]</w:t>
            </w:r>
            <w:r w:rsidRPr="00186879">
              <w:rPr>
                <w:rFonts w:eastAsia="Times New Roman" w:cstheme="minorHAnsi"/>
                <w:szCs w:val="20"/>
                <w:lang w:eastAsia="en-GB"/>
              </w:rPr>
              <w:t xml:space="preserve"> applies (i.e. where </w:t>
            </w:r>
            <w:r w:rsidRPr="00186879">
              <w:rPr>
                <w:rFonts w:eastAsia="Times New Roman" w:cstheme="minorHAnsi"/>
                <w:b/>
                <w:szCs w:val="20"/>
                <w:lang w:eastAsia="en-GB"/>
              </w:rPr>
              <w:t>machines for entertainment or amusement or equipment for the playing of billiards, pool, snooker or other similar games</w:t>
            </w:r>
            <w:r w:rsidRPr="00186879">
              <w:rPr>
                <w:rFonts w:eastAsia="Times New Roman" w:cstheme="minorHAnsi"/>
                <w:szCs w:val="20"/>
                <w:lang w:eastAsia="en-GB"/>
              </w:rPr>
              <w:t>, are provided</w:t>
            </w:r>
          </w:p>
          <w:p w14:paraId="5C78D93A" w14:textId="77777777" w:rsidR="002A2FD3" w:rsidRPr="00E349FE" w:rsidRDefault="002A2FD3" w:rsidP="00F81710">
            <w:pPr>
              <w:rPr>
                <w:rFonts w:eastAsia="Times New Roman" w:cstheme="minorHAnsi"/>
                <w:sz w:val="12"/>
                <w:szCs w:val="10"/>
                <w:lang w:eastAsia="en-GB"/>
              </w:rPr>
            </w:pPr>
          </w:p>
        </w:tc>
        <w:tc>
          <w:tcPr>
            <w:tcW w:w="1412" w:type="dxa"/>
            <w:tcBorders>
              <w:top w:val="single" w:sz="4" w:space="0" w:color="auto"/>
            </w:tcBorders>
          </w:tcPr>
          <w:p w14:paraId="233260E3" w14:textId="77777777" w:rsidR="002A2FD3" w:rsidRPr="009C3A37" w:rsidRDefault="002A2FD3" w:rsidP="00F81710">
            <w:pPr>
              <w:rPr>
                <w:rFonts w:eastAsia="Times New Roman" w:cstheme="minorHAnsi"/>
                <w:sz w:val="12"/>
                <w:szCs w:val="10"/>
                <w:lang w:eastAsia="en-GB"/>
              </w:rPr>
            </w:pPr>
          </w:p>
          <w:p w14:paraId="5EBB9DA2" w14:textId="77777777" w:rsidR="002A2FD3" w:rsidRPr="00186879" w:rsidRDefault="002A2FD3" w:rsidP="00F81710">
            <w:pPr>
              <w:rPr>
                <w:rFonts w:eastAsia="Times New Roman" w:cstheme="minorHAnsi"/>
                <w:szCs w:val="20"/>
                <w:lang w:eastAsia="en-GB"/>
              </w:rPr>
            </w:pPr>
            <w:r w:rsidRPr="00186879">
              <w:rPr>
                <w:rFonts w:eastAsia="Times New Roman" w:cstheme="minorHAnsi"/>
                <w:szCs w:val="20"/>
                <w:lang w:eastAsia="en-GB"/>
              </w:rPr>
              <w:t>100</w:t>
            </w:r>
          </w:p>
        </w:tc>
      </w:tr>
      <w:tr w:rsidR="002A2FD3" w:rsidRPr="00186879" w14:paraId="77FD417E" w14:textId="77777777" w:rsidTr="00F81710">
        <w:tc>
          <w:tcPr>
            <w:tcW w:w="8505" w:type="dxa"/>
            <w:tcBorders>
              <w:top w:val="single" w:sz="4" w:space="0" w:color="auto"/>
            </w:tcBorders>
            <w:shd w:val="clear" w:color="auto" w:fill="F2F2F2" w:themeFill="background1" w:themeFillShade="F2"/>
          </w:tcPr>
          <w:p w14:paraId="050235CA" w14:textId="77777777" w:rsidR="002A2FD3" w:rsidRPr="009C3A37" w:rsidRDefault="002A2FD3" w:rsidP="00F81710">
            <w:pPr>
              <w:rPr>
                <w:rFonts w:eastAsia="Times New Roman" w:cstheme="minorHAnsi"/>
                <w:sz w:val="12"/>
                <w:szCs w:val="10"/>
                <w:lang w:eastAsia="en-GB"/>
              </w:rPr>
            </w:pPr>
          </w:p>
        </w:tc>
        <w:tc>
          <w:tcPr>
            <w:tcW w:w="1412" w:type="dxa"/>
            <w:tcBorders>
              <w:top w:val="single" w:sz="4" w:space="0" w:color="auto"/>
            </w:tcBorders>
            <w:shd w:val="clear" w:color="auto" w:fill="F2F2F2" w:themeFill="background1" w:themeFillShade="F2"/>
          </w:tcPr>
          <w:p w14:paraId="40D64AB8" w14:textId="77777777" w:rsidR="002A2FD3" w:rsidRPr="009C3A37" w:rsidRDefault="002A2FD3" w:rsidP="00F81710">
            <w:pPr>
              <w:rPr>
                <w:rFonts w:eastAsia="Times New Roman" w:cstheme="minorHAnsi"/>
                <w:sz w:val="12"/>
                <w:szCs w:val="10"/>
                <w:lang w:eastAsia="en-GB"/>
              </w:rPr>
            </w:pPr>
          </w:p>
        </w:tc>
      </w:tr>
      <w:tr w:rsidR="002A2FD3" w:rsidRPr="00186879" w14:paraId="3185461C" w14:textId="77777777" w:rsidTr="00F81710">
        <w:tc>
          <w:tcPr>
            <w:tcW w:w="8505" w:type="dxa"/>
            <w:tcBorders>
              <w:bottom w:val="single" w:sz="4" w:space="0" w:color="auto"/>
            </w:tcBorders>
            <w:shd w:val="clear" w:color="auto" w:fill="F2F2F2" w:themeFill="background1" w:themeFillShade="F2"/>
          </w:tcPr>
          <w:p w14:paraId="49C67802" w14:textId="77777777" w:rsidR="002A2FD3" w:rsidRPr="00186879" w:rsidRDefault="002A2FD3" w:rsidP="00F81710">
            <w:pPr>
              <w:spacing w:after="120"/>
              <w:rPr>
                <w:rFonts w:eastAsia="Times New Roman" w:cstheme="minorHAnsi"/>
                <w:szCs w:val="20"/>
                <w:lang w:eastAsia="en-GB"/>
              </w:rPr>
            </w:pPr>
            <w:r w:rsidRPr="00186879">
              <w:rPr>
                <w:rFonts w:eastAsia="Times New Roman" w:cstheme="minorHAnsi"/>
                <w:szCs w:val="20"/>
                <w:lang w:eastAsia="en-GB"/>
              </w:rPr>
              <w:t xml:space="preserve">An application relating to an indoor place of entertainment of any capacity for a licence to be granted under paragraph 4(2) of </w:t>
            </w:r>
            <w:r>
              <w:rPr>
                <w:rFonts w:eastAsia="Times New Roman" w:cstheme="minorHAnsi"/>
                <w:szCs w:val="20"/>
                <w:lang w:eastAsia="en-GB"/>
              </w:rPr>
              <w:t>[Schedule 1]</w:t>
            </w:r>
            <w:r w:rsidRPr="00186879">
              <w:rPr>
                <w:rFonts w:eastAsia="Times New Roman" w:cstheme="minorHAnsi"/>
                <w:szCs w:val="20"/>
                <w:lang w:eastAsia="en-GB"/>
              </w:rPr>
              <w:t xml:space="preserve"> (i.e. </w:t>
            </w:r>
            <w:r w:rsidRPr="00186879">
              <w:rPr>
                <w:rFonts w:eastAsia="Times New Roman" w:cstheme="minorHAnsi"/>
                <w:b/>
                <w:szCs w:val="20"/>
                <w:lang w:eastAsia="en-GB"/>
              </w:rPr>
              <w:t>an occasional licence</w:t>
            </w:r>
            <w:r w:rsidRPr="00186879">
              <w:rPr>
                <w:rFonts w:eastAsia="Times New Roman" w:cstheme="minorHAnsi"/>
                <w:szCs w:val="20"/>
                <w:lang w:eastAsia="en-GB"/>
              </w:rPr>
              <w:t>) in respect of:</w:t>
            </w:r>
          </w:p>
          <w:p w14:paraId="5DF6BAAB" w14:textId="77777777" w:rsidR="002A2FD3" w:rsidRPr="00186879" w:rsidRDefault="002A2FD3" w:rsidP="00F81710">
            <w:pPr>
              <w:spacing w:after="120"/>
              <w:rPr>
                <w:rFonts w:eastAsia="Times New Roman" w:cstheme="minorHAnsi"/>
                <w:szCs w:val="20"/>
                <w:lang w:eastAsia="en-GB"/>
              </w:rPr>
            </w:pPr>
            <w:r w:rsidRPr="00186879">
              <w:rPr>
                <w:rFonts w:eastAsia="Times New Roman" w:cstheme="minorHAnsi"/>
                <w:szCs w:val="20"/>
                <w:lang w:eastAsia="en-GB"/>
              </w:rPr>
              <w:t xml:space="preserve">(a)  a place used wholly or mainly for </w:t>
            </w:r>
            <w:r w:rsidRPr="00186879">
              <w:rPr>
                <w:rFonts w:eastAsia="Times New Roman" w:cstheme="minorHAnsi"/>
                <w:b/>
                <w:szCs w:val="20"/>
                <w:lang w:eastAsia="en-GB"/>
              </w:rPr>
              <w:t>public religious worship</w:t>
            </w:r>
            <w:r w:rsidRPr="00186879">
              <w:rPr>
                <w:rFonts w:eastAsia="Times New Roman" w:cstheme="minorHAnsi"/>
                <w:szCs w:val="20"/>
                <w:lang w:eastAsia="en-GB"/>
              </w:rPr>
              <w:t xml:space="preserve"> in relation to an entertainment to which paragraph 1(2)(a), (b) or (d) and (6) of </w:t>
            </w:r>
            <w:r>
              <w:rPr>
                <w:rFonts w:eastAsia="Times New Roman" w:cstheme="minorHAnsi"/>
                <w:szCs w:val="20"/>
                <w:lang w:eastAsia="en-GB"/>
              </w:rPr>
              <w:t>[Schedule 1]</w:t>
            </w:r>
            <w:r w:rsidRPr="00186879">
              <w:rPr>
                <w:rFonts w:eastAsia="Times New Roman" w:cstheme="minorHAnsi"/>
                <w:szCs w:val="20"/>
                <w:lang w:eastAsia="en-GB"/>
              </w:rPr>
              <w:t xml:space="preserve"> applies, other than any music or singing;</w:t>
            </w:r>
          </w:p>
          <w:p w14:paraId="5D641912" w14:textId="77777777" w:rsidR="002A2FD3" w:rsidRPr="00186879" w:rsidRDefault="002A2FD3" w:rsidP="00F81710">
            <w:pPr>
              <w:spacing w:after="120"/>
              <w:rPr>
                <w:rFonts w:eastAsia="Times New Roman" w:cstheme="minorHAnsi"/>
                <w:szCs w:val="20"/>
                <w:lang w:eastAsia="en-GB"/>
              </w:rPr>
            </w:pPr>
            <w:r w:rsidRPr="00186879">
              <w:rPr>
                <w:rFonts w:eastAsia="Times New Roman" w:cstheme="minorHAnsi"/>
                <w:szCs w:val="20"/>
                <w:lang w:eastAsia="en-GB"/>
              </w:rPr>
              <w:t xml:space="preserve">(b)  a place used for religious meetings or services in relation to an entertainment to which paragraph 1(2)(a), (b) or (d) and (6) of </w:t>
            </w:r>
            <w:r>
              <w:rPr>
                <w:rFonts w:eastAsia="Times New Roman" w:cstheme="minorHAnsi"/>
                <w:szCs w:val="20"/>
                <w:lang w:eastAsia="en-GB"/>
              </w:rPr>
              <w:t>[Schedule 1]</w:t>
            </w:r>
            <w:r w:rsidRPr="00186879">
              <w:rPr>
                <w:rFonts w:eastAsia="Times New Roman" w:cstheme="minorHAnsi"/>
                <w:szCs w:val="20"/>
                <w:lang w:eastAsia="en-GB"/>
              </w:rPr>
              <w:t xml:space="preserve"> applies, other than any music or singing performed as an incident of a religious meeting or service; or </w:t>
            </w:r>
          </w:p>
          <w:p w14:paraId="6422B768" w14:textId="77777777" w:rsidR="002A2FD3" w:rsidRDefault="002A2FD3" w:rsidP="00F81710">
            <w:pPr>
              <w:rPr>
                <w:rFonts w:eastAsia="Times New Roman" w:cstheme="minorHAnsi"/>
                <w:szCs w:val="20"/>
                <w:lang w:eastAsia="en-GB"/>
              </w:rPr>
            </w:pPr>
            <w:r w:rsidRPr="00186879">
              <w:rPr>
                <w:rFonts w:eastAsia="Times New Roman" w:cstheme="minorHAnsi"/>
                <w:szCs w:val="20"/>
                <w:lang w:eastAsia="en-GB"/>
              </w:rPr>
              <w:t xml:space="preserve">(c)  an </w:t>
            </w:r>
            <w:r w:rsidRPr="00186879">
              <w:rPr>
                <w:rFonts w:eastAsia="Times New Roman" w:cstheme="minorHAnsi"/>
                <w:b/>
                <w:szCs w:val="20"/>
                <w:lang w:eastAsia="en-GB"/>
              </w:rPr>
              <w:t>educational institution</w:t>
            </w:r>
            <w:r w:rsidRPr="00186879">
              <w:rPr>
                <w:rFonts w:eastAsia="Times New Roman" w:cstheme="minorHAnsi"/>
                <w:szCs w:val="20"/>
                <w:lang w:eastAsia="en-GB"/>
              </w:rPr>
              <w:t xml:space="preserve"> while not being used as such in relation to an entertainment to which paragraph 1(2)(a), (b) or (d) and (6) of </w:t>
            </w:r>
            <w:r>
              <w:rPr>
                <w:rFonts w:eastAsia="Times New Roman" w:cstheme="minorHAnsi"/>
                <w:szCs w:val="20"/>
                <w:lang w:eastAsia="en-GB"/>
              </w:rPr>
              <w:t>[Schedule 1]</w:t>
            </w:r>
            <w:r w:rsidRPr="00186879">
              <w:rPr>
                <w:rFonts w:eastAsia="Times New Roman" w:cstheme="minorHAnsi"/>
                <w:szCs w:val="20"/>
                <w:lang w:eastAsia="en-GB"/>
              </w:rPr>
              <w:t xml:space="preserve"> applies.</w:t>
            </w:r>
          </w:p>
          <w:p w14:paraId="22E2F1E4" w14:textId="77777777" w:rsidR="002A2FD3" w:rsidRPr="00E349FE" w:rsidRDefault="002A2FD3" w:rsidP="00F81710">
            <w:pPr>
              <w:rPr>
                <w:rFonts w:eastAsia="Times New Roman" w:cstheme="minorHAnsi"/>
                <w:sz w:val="12"/>
                <w:szCs w:val="10"/>
                <w:lang w:eastAsia="en-GB"/>
              </w:rPr>
            </w:pPr>
          </w:p>
        </w:tc>
        <w:tc>
          <w:tcPr>
            <w:tcW w:w="1412" w:type="dxa"/>
            <w:tcBorders>
              <w:bottom w:val="single" w:sz="4" w:space="0" w:color="auto"/>
            </w:tcBorders>
            <w:shd w:val="clear" w:color="auto" w:fill="F2F2F2" w:themeFill="background1" w:themeFillShade="F2"/>
          </w:tcPr>
          <w:p w14:paraId="77667AE3" w14:textId="77777777" w:rsidR="002A2FD3" w:rsidRPr="00186879" w:rsidRDefault="002A2FD3" w:rsidP="00F81710">
            <w:pPr>
              <w:rPr>
                <w:rFonts w:eastAsia="Times New Roman" w:cstheme="minorHAnsi"/>
                <w:szCs w:val="20"/>
                <w:lang w:eastAsia="en-GB"/>
              </w:rPr>
            </w:pPr>
            <w:r w:rsidRPr="00186879">
              <w:rPr>
                <w:rFonts w:eastAsia="Times New Roman" w:cstheme="minorHAnsi"/>
                <w:szCs w:val="20"/>
                <w:lang w:eastAsia="en-GB"/>
              </w:rPr>
              <w:t>50</w:t>
            </w:r>
          </w:p>
        </w:tc>
      </w:tr>
      <w:tr w:rsidR="002A2FD3" w:rsidRPr="00186879" w14:paraId="01A991AD" w14:textId="77777777" w:rsidTr="00F81710">
        <w:tc>
          <w:tcPr>
            <w:tcW w:w="8505" w:type="dxa"/>
            <w:tcBorders>
              <w:top w:val="single" w:sz="4" w:space="0" w:color="auto"/>
            </w:tcBorders>
          </w:tcPr>
          <w:p w14:paraId="60DF6C86" w14:textId="77777777" w:rsidR="002A2FD3" w:rsidRPr="009C3A37" w:rsidRDefault="002A2FD3" w:rsidP="00F81710">
            <w:pPr>
              <w:rPr>
                <w:rFonts w:eastAsia="Times New Roman" w:cstheme="minorHAnsi"/>
                <w:sz w:val="12"/>
                <w:szCs w:val="10"/>
                <w:lang w:eastAsia="en-GB"/>
              </w:rPr>
            </w:pPr>
          </w:p>
          <w:p w14:paraId="76532E0A" w14:textId="77777777" w:rsidR="002A2FD3" w:rsidRPr="00186879" w:rsidRDefault="002A2FD3" w:rsidP="00F81710">
            <w:pPr>
              <w:rPr>
                <w:rFonts w:eastAsia="Times New Roman" w:cstheme="minorHAnsi"/>
                <w:szCs w:val="20"/>
                <w:lang w:eastAsia="en-GB"/>
              </w:rPr>
            </w:pPr>
            <w:r w:rsidRPr="00186879">
              <w:rPr>
                <w:rFonts w:eastAsia="Times New Roman" w:cstheme="minorHAnsi"/>
                <w:szCs w:val="20"/>
                <w:lang w:eastAsia="en-GB"/>
              </w:rPr>
              <w:t xml:space="preserve">An application relating to an indoor place of entertainment of any capacity to which paragraph 1(2)(a), (b) or (d) and (6) of </w:t>
            </w:r>
            <w:r>
              <w:rPr>
                <w:rFonts w:eastAsia="Times New Roman" w:cstheme="minorHAnsi"/>
                <w:szCs w:val="20"/>
                <w:lang w:eastAsia="en-GB"/>
              </w:rPr>
              <w:t>[Schedule 1]</w:t>
            </w:r>
            <w:r w:rsidRPr="00186879">
              <w:rPr>
                <w:rFonts w:eastAsia="Times New Roman" w:cstheme="minorHAnsi"/>
                <w:szCs w:val="20"/>
                <w:lang w:eastAsia="en-GB"/>
              </w:rPr>
              <w:t xml:space="preserve"> apply for a licence to be granted under paragraph 4 (2) of that schedule (i.e. an </w:t>
            </w:r>
            <w:r w:rsidRPr="00186879">
              <w:rPr>
                <w:rFonts w:eastAsia="Times New Roman" w:cstheme="minorHAnsi"/>
                <w:b/>
                <w:szCs w:val="20"/>
                <w:lang w:eastAsia="en-GB"/>
              </w:rPr>
              <w:t>occasional licence</w:t>
            </w:r>
            <w:r w:rsidRPr="00186879">
              <w:rPr>
                <w:rFonts w:eastAsia="Times New Roman" w:cstheme="minorHAnsi"/>
                <w:szCs w:val="20"/>
                <w:lang w:eastAsia="en-GB"/>
              </w:rPr>
              <w:t xml:space="preserve">) where the application is made by a </w:t>
            </w:r>
            <w:r w:rsidRPr="00186879">
              <w:rPr>
                <w:rFonts w:eastAsia="Times New Roman" w:cstheme="minorHAnsi"/>
                <w:b/>
                <w:szCs w:val="20"/>
                <w:lang w:eastAsia="en-GB"/>
              </w:rPr>
              <w:t>voluntary organisation</w:t>
            </w:r>
            <w:r w:rsidRPr="00186879">
              <w:rPr>
                <w:rFonts w:eastAsia="Times New Roman" w:cstheme="minorHAnsi"/>
                <w:b/>
                <w:szCs w:val="20"/>
                <w:vertAlign w:val="superscript"/>
                <w:lang w:eastAsia="en-GB"/>
              </w:rPr>
              <w:t>3</w:t>
            </w:r>
            <w:r w:rsidRPr="00186879">
              <w:rPr>
                <w:rFonts w:eastAsia="Times New Roman" w:cstheme="minorHAnsi"/>
                <w:b/>
                <w:szCs w:val="20"/>
                <w:lang w:eastAsia="en-GB"/>
              </w:rPr>
              <w:t xml:space="preserve"> or a charity</w:t>
            </w:r>
            <w:r w:rsidRPr="00186879">
              <w:rPr>
                <w:rFonts w:eastAsia="Times New Roman" w:cstheme="minorHAnsi"/>
                <w:szCs w:val="20"/>
                <w:lang w:eastAsia="en-GB"/>
              </w:rPr>
              <w:t>.</w:t>
            </w:r>
          </w:p>
        </w:tc>
        <w:tc>
          <w:tcPr>
            <w:tcW w:w="1412" w:type="dxa"/>
            <w:tcBorders>
              <w:top w:val="single" w:sz="4" w:space="0" w:color="auto"/>
            </w:tcBorders>
          </w:tcPr>
          <w:p w14:paraId="701A1BE8" w14:textId="77777777" w:rsidR="002A2FD3" w:rsidRDefault="002A2FD3" w:rsidP="00F81710">
            <w:pPr>
              <w:rPr>
                <w:rFonts w:eastAsia="Times New Roman" w:cstheme="minorHAnsi"/>
                <w:szCs w:val="20"/>
                <w:lang w:eastAsia="en-GB"/>
              </w:rPr>
            </w:pPr>
          </w:p>
          <w:p w14:paraId="34AD913D" w14:textId="77777777" w:rsidR="002A2FD3" w:rsidRPr="00186879" w:rsidRDefault="002A2FD3" w:rsidP="00F81710">
            <w:pPr>
              <w:rPr>
                <w:rFonts w:eastAsia="Times New Roman" w:cstheme="minorHAnsi"/>
                <w:szCs w:val="20"/>
                <w:lang w:eastAsia="en-GB"/>
              </w:rPr>
            </w:pPr>
            <w:r w:rsidRPr="00186879">
              <w:rPr>
                <w:rFonts w:eastAsia="Times New Roman" w:cstheme="minorHAnsi"/>
                <w:szCs w:val="20"/>
                <w:lang w:eastAsia="en-GB"/>
              </w:rPr>
              <w:t>50</w:t>
            </w:r>
          </w:p>
        </w:tc>
      </w:tr>
    </w:tbl>
    <w:p w14:paraId="61465C62" w14:textId="77777777" w:rsidR="002A2FD3" w:rsidRPr="009C3A37" w:rsidRDefault="002A2FD3" w:rsidP="002A2FD3">
      <w:pPr>
        <w:pBdr>
          <w:bottom w:val="single" w:sz="4" w:space="1" w:color="auto"/>
        </w:pBdr>
        <w:spacing w:after="0" w:line="240" w:lineRule="auto"/>
        <w:rPr>
          <w:sz w:val="12"/>
          <w:szCs w:val="12"/>
        </w:rPr>
      </w:pPr>
    </w:p>
    <w:tbl>
      <w:tblPr>
        <w:tblStyle w:val="TableGrid"/>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412"/>
      </w:tblGrid>
      <w:tr w:rsidR="002A2FD3" w:rsidRPr="00186879" w14:paraId="61015B30" w14:textId="77777777" w:rsidTr="00F81710">
        <w:tc>
          <w:tcPr>
            <w:tcW w:w="8505" w:type="dxa"/>
            <w:shd w:val="clear" w:color="auto" w:fill="F2F2F2" w:themeFill="background1" w:themeFillShade="F2"/>
          </w:tcPr>
          <w:p w14:paraId="635300D4" w14:textId="77777777" w:rsidR="002A2FD3" w:rsidRPr="00186879" w:rsidRDefault="002A2FD3" w:rsidP="00F81710">
            <w:pPr>
              <w:rPr>
                <w:rFonts w:eastAsia="Times New Roman" w:cstheme="minorHAnsi"/>
                <w:szCs w:val="20"/>
                <w:lang w:eastAsia="en-GB"/>
              </w:rPr>
            </w:pPr>
            <w:r w:rsidRPr="00186879">
              <w:rPr>
                <w:rFonts w:eastAsia="Times New Roman" w:cstheme="minorHAnsi"/>
                <w:szCs w:val="20"/>
                <w:lang w:eastAsia="en-GB"/>
              </w:rPr>
              <w:t xml:space="preserve">An application by a </w:t>
            </w:r>
            <w:r w:rsidRPr="00186879">
              <w:rPr>
                <w:rFonts w:eastAsia="Times New Roman" w:cstheme="minorHAnsi"/>
                <w:b/>
                <w:szCs w:val="20"/>
                <w:lang w:eastAsia="en-GB"/>
              </w:rPr>
              <w:t>voluntary organisation or a charity</w:t>
            </w:r>
            <w:r w:rsidRPr="00186879">
              <w:rPr>
                <w:rFonts w:eastAsia="Times New Roman" w:cstheme="minorHAnsi"/>
                <w:szCs w:val="20"/>
                <w:lang w:eastAsia="en-GB"/>
              </w:rPr>
              <w:t xml:space="preserve"> relating to </w:t>
            </w:r>
            <w:r w:rsidRPr="00186879">
              <w:rPr>
                <w:rFonts w:eastAsia="Times New Roman" w:cstheme="minorHAnsi"/>
                <w:b/>
                <w:szCs w:val="20"/>
                <w:lang w:eastAsia="en-GB"/>
              </w:rPr>
              <w:t>outdoor</w:t>
            </w:r>
            <w:r w:rsidRPr="00186879">
              <w:rPr>
                <w:rFonts w:eastAsia="Times New Roman" w:cstheme="minorHAnsi"/>
                <w:szCs w:val="20"/>
                <w:lang w:eastAsia="en-GB"/>
              </w:rPr>
              <w:t xml:space="preserve"> </w:t>
            </w:r>
            <w:r w:rsidRPr="00186879">
              <w:rPr>
                <w:rFonts w:eastAsia="Times New Roman" w:cstheme="minorHAnsi"/>
                <w:b/>
                <w:szCs w:val="20"/>
                <w:lang w:eastAsia="en-GB"/>
              </w:rPr>
              <w:t>musical entertainments</w:t>
            </w:r>
            <w:r w:rsidRPr="00186879">
              <w:rPr>
                <w:rFonts w:eastAsia="Times New Roman" w:cstheme="minorHAnsi"/>
                <w:szCs w:val="20"/>
                <w:lang w:eastAsia="en-GB"/>
              </w:rPr>
              <w:t xml:space="preserve"> to which paragraph 2 of </w:t>
            </w:r>
            <w:r w:rsidRPr="008D1378">
              <w:rPr>
                <w:rFonts w:eastAsia="Times New Roman" w:cstheme="minorHAnsi"/>
                <w:szCs w:val="20"/>
                <w:lang w:eastAsia="en-GB"/>
              </w:rPr>
              <w:t>[</w:t>
            </w:r>
            <w:r>
              <w:rPr>
                <w:rFonts w:eastAsia="Times New Roman" w:cstheme="minorHAnsi"/>
                <w:szCs w:val="20"/>
                <w:lang w:eastAsia="en-GB"/>
              </w:rPr>
              <w:t>Schedule 1</w:t>
            </w:r>
            <w:r w:rsidRPr="008D1378">
              <w:rPr>
                <w:rFonts w:eastAsia="Times New Roman" w:cstheme="minorHAnsi"/>
                <w:szCs w:val="20"/>
                <w:lang w:eastAsia="en-GB"/>
              </w:rPr>
              <w:t xml:space="preserve">] </w:t>
            </w:r>
            <w:r w:rsidRPr="00186879">
              <w:rPr>
                <w:rFonts w:eastAsia="Times New Roman" w:cstheme="minorHAnsi"/>
                <w:szCs w:val="20"/>
                <w:lang w:eastAsia="en-GB"/>
              </w:rPr>
              <w:t>applies, where that place may hold:</w:t>
            </w:r>
          </w:p>
        </w:tc>
        <w:tc>
          <w:tcPr>
            <w:tcW w:w="1412" w:type="dxa"/>
            <w:shd w:val="clear" w:color="auto" w:fill="F2F2F2" w:themeFill="background1" w:themeFillShade="F2"/>
          </w:tcPr>
          <w:p w14:paraId="0253B989" w14:textId="77777777" w:rsidR="002A2FD3" w:rsidRPr="00186879" w:rsidRDefault="002A2FD3" w:rsidP="00F81710">
            <w:pPr>
              <w:rPr>
                <w:rFonts w:eastAsia="Times New Roman" w:cstheme="minorHAnsi"/>
                <w:szCs w:val="20"/>
                <w:lang w:eastAsia="en-GB"/>
              </w:rPr>
            </w:pPr>
          </w:p>
        </w:tc>
      </w:tr>
      <w:tr w:rsidR="002A2FD3" w:rsidRPr="00186879" w14:paraId="37811427" w14:textId="77777777" w:rsidTr="00F81710">
        <w:tc>
          <w:tcPr>
            <w:tcW w:w="8505" w:type="dxa"/>
            <w:shd w:val="clear" w:color="auto" w:fill="F2F2F2" w:themeFill="background1" w:themeFillShade="F2"/>
          </w:tcPr>
          <w:p w14:paraId="0C1436E8" w14:textId="77777777" w:rsidR="002A2FD3" w:rsidRPr="00186879" w:rsidRDefault="002A2FD3" w:rsidP="00F81710">
            <w:pPr>
              <w:spacing w:after="120"/>
              <w:jc w:val="right"/>
              <w:rPr>
                <w:rFonts w:eastAsia="Times New Roman" w:cstheme="minorHAnsi"/>
                <w:szCs w:val="20"/>
                <w:lang w:eastAsia="en-GB"/>
              </w:rPr>
            </w:pPr>
            <w:r w:rsidRPr="00186879">
              <w:rPr>
                <w:rFonts w:eastAsia="Times New Roman" w:cstheme="minorHAnsi"/>
                <w:szCs w:val="20"/>
                <w:lang w:eastAsia="en-GB"/>
              </w:rPr>
              <w:t>- Not more than 500 persons; or</w:t>
            </w:r>
          </w:p>
        </w:tc>
        <w:tc>
          <w:tcPr>
            <w:tcW w:w="1412" w:type="dxa"/>
            <w:shd w:val="clear" w:color="auto" w:fill="F2F2F2" w:themeFill="background1" w:themeFillShade="F2"/>
          </w:tcPr>
          <w:p w14:paraId="7E8B0D10" w14:textId="77777777" w:rsidR="002A2FD3" w:rsidRPr="00186879" w:rsidRDefault="002A2FD3" w:rsidP="00F81710">
            <w:pPr>
              <w:rPr>
                <w:rFonts w:eastAsia="Times New Roman" w:cstheme="minorHAnsi"/>
                <w:szCs w:val="20"/>
                <w:lang w:eastAsia="en-GB"/>
              </w:rPr>
            </w:pPr>
            <w:r w:rsidRPr="00186879">
              <w:rPr>
                <w:rFonts w:eastAsia="Times New Roman" w:cstheme="minorHAnsi"/>
                <w:szCs w:val="20"/>
                <w:lang w:eastAsia="en-GB"/>
              </w:rPr>
              <w:t>125</w:t>
            </w:r>
          </w:p>
        </w:tc>
      </w:tr>
      <w:tr w:rsidR="002A2FD3" w:rsidRPr="00186879" w14:paraId="0A8D5D36" w14:textId="77777777" w:rsidTr="00F81710">
        <w:tc>
          <w:tcPr>
            <w:tcW w:w="8505" w:type="dxa"/>
            <w:tcBorders>
              <w:bottom w:val="single" w:sz="4" w:space="0" w:color="auto"/>
            </w:tcBorders>
            <w:shd w:val="clear" w:color="auto" w:fill="F2F2F2" w:themeFill="background1" w:themeFillShade="F2"/>
          </w:tcPr>
          <w:p w14:paraId="6DEEE106" w14:textId="77777777" w:rsidR="002A2FD3" w:rsidRPr="00186879" w:rsidRDefault="002A2FD3" w:rsidP="00F81710">
            <w:pPr>
              <w:jc w:val="right"/>
              <w:rPr>
                <w:rFonts w:eastAsia="Times New Roman" w:cstheme="minorHAnsi"/>
                <w:szCs w:val="20"/>
                <w:lang w:eastAsia="en-GB"/>
              </w:rPr>
            </w:pPr>
            <w:r w:rsidRPr="00186879">
              <w:rPr>
                <w:rFonts w:eastAsia="Times New Roman" w:cstheme="minorHAnsi"/>
                <w:szCs w:val="20"/>
                <w:lang w:eastAsia="en-GB"/>
              </w:rPr>
              <w:t>- Over 500 persons</w:t>
            </w:r>
          </w:p>
        </w:tc>
        <w:tc>
          <w:tcPr>
            <w:tcW w:w="1412" w:type="dxa"/>
            <w:tcBorders>
              <w:bottom w:val="single" w:sz="4" w:space="0" w:color="auto"/>
            </w:tcBorders>
            <w:shd w:val="clear" w:color="auto" w:fill="F2F2F2" w:themeFill="background1" w:themeFillShade="F2"/>
          </w:tcPr>
          <w:p w14:paraId="003BA09D" w14:textId="77777777" w:rsidR="002A2FD3" w:rsidRPr="00186879" w:rsidRDefault="002A2FD3" w:rsidP="00F81710">
            <w:pPr>
              <w:rPr>
                <w:rFonts w:eastAsia="Times New Roman" w:cstheme="minorHAnsi"/>
                <w:szCs w:val="20"/>
                <w:lang w:eastAsia="en-GB"/>
              </w:rPr>
            </w:pPr>
            <w:r w:rsidRPr="00186879">
              <w:rPr>
                <w:rFonts w:eastAsia="Times New Roman" w:cstheme="minorHAnsi"/>
                <w:szCs w:val="20"/>
                <w:lang w:eastAsia="en-GB"/>
              </w:rPr>
              <w:t>250</w:t>
            </w:r>
          </w:p>
        </w:tc>
      </w:tr>
      <w:tr w:rsidR="002A2FD3" w:rsidRPr="00186879" w14:paraId="0CAC9BA0" w14:textId="77777777" w:rsidTr="00F81710">
        <w:tc>
          <w:tcPr>
            <w:tcW w:w="8505" w:type="dxa"/>
            <w:tcBorders>
              <w:top w:val="single" w:sz="4" w:space="0" w:color="auto"/>
            </w:tcBorders>
          </w:tcPr>
          <w:p w14:paraId="6C3DA09B" w14:textId="77777777" w:rsidR="002A2FD3" w:rsidRPr="009C3A37" w:rsidRDefault="002A2FD3" w:rsidP="00F81710">
            <w:pPr>
              <w:rPr>
                <w:rFonts w:eastAsia="Times New Roman" w:cstheme="minorHAnsi"/>
                <w:sz w:val="12"/>
                <w:szCs w:val="10"/>
                <w:lang w:eastAsia="en-GB"/>
              </w:rPr>
            </w:pPr>
          </w:p>
          <w:p w14:paraId="1347472C" w14:textId="77777777" w:rsidR="002A2FD3" w:rsidRPr="00186879" w:rsidRDefault="002A2FD3" w:rsidP="00F81710">
            <w:pPr>
              <w:rPr>
                <w:rFonts w:eastAsia="Times New Roman" w:cstheme="minorHAnsi"/>
                <w:szCs w:val="20"/>
                <w:lang w:eastAsia="en-GB"/>
              </w:rPr>
            </w:pPr>
            <w:r w:rsidRPr="00186879">
              <w:rPr>
                <w:rFonts w:eastAsia="Times New Roman" w:cstheme="minorHAnsi"/>
                <w:szCs w:val="20"/>
                <w:lang w:eastAsia="en-GB"/>
              </w:rPr>
              <w:t xml:space="preserve">An application, other than by a voluntary organisation or a charity, relating to </w:t>
            </w:r>
            <w:r w:rsidRPr="00186879">
              <w:rPr>
                <w:rFonts w:eastAsia="Times New Roman" w:cstheme="minorHAnsi"/>
                <w:b/>
                <w:szCs w:val="20"/>
                <w:lang w:eastAsia="en-GB"/>
              </w:rPr>
              <w:t>outdoor</w:t>
            </w:r>
            <w:r w:rsidRPr="00186879">
              <w:rPr>
                <w:rFonts w:eastAsia="Times New Roman" w:cstheme="minorHAnsi"/>
                <w:szCs w:val="20"/>
                <w:lang w:eastAsia="en-GB"/>
              </w:rPr>
              <w:t xml:space="preserve"> </w:t>
            </w:r>
            <w:r w:rsidRPr="00186879">
              <w:rPr>
                <w:rFonts w:eastAsia="Times New Roman" w:cstheme="minorHAnsi"/>
                <w:b/>
                <w:szCs w:val="20"/>
                <w:lang w:eastAsia="en-GB"/>
              </w:rPr>
              <w:t>musical entertainments</w:t>
            </w:r>
            <w:r w:rsidRPr="00186879">
              <w:rPr>
                <w:rFonts w:eastAsia="Times New Roman" w:cstheme="minorHAnsi"/>
                <w:szCs w:val="20"/>
                <w:lang w:eastAsia="en-GB"/>
              </w:rPr>
              <w:t xml:space="preserve"> to which paragraph 2 of </w:t>
            </w:r>
            <w:r>
              <w:rPr>
                <w:rFonts w:eastAsia="Times New Roman" w:cstheme="minorHAnsi"/>
                <w:szCs w:val="20"/>
                <w:lang w:eastAsia="en-GB"/>
              </w:rPr>
              <w:t>[Schedule 1]</w:t>
            </w:r>
            <w:r w:rsidRPr="00186879">
              <w:rPr>
                <w:rFonts w:eastAsia="Times New Roman" w:cstheme="minorHAnsi"/>
                <w:szCs w:val="20"/>
                <w:lang w:eastAsia="en-GB"/>
              </w:rPr>
              <w:t xml:space="preserve"> applies, where that place may hold:</w:t>
            </w:r>
          </w:p>
        </w:tc>
        <w:tc>
          <w:tcPr>
            <w:tcW w:w="1412" w:type="dxa"/>
            <w:tcBorders>
              <w:top w:val="single" w:sz="4" w:space="0" w:color="auto"/>
            </w:tcBorders>
          </w:tcPr>
          <w:p w14:paraId="30822AB1" w14:textId="77777777" w:rsidR="002A2FD3" w:rsidRPr="00186879" w:rsidRDefault="002A2FD3" w:rsidP="00F81710">
            <w:pPr>
              <w:rPr>
                <w:rFonts w:eastAsia="Times New Roman" w:cstheme="minorHAnsi"/>
                <w:szCs w:val="20"/>
                <w:lang w:eastAsia="en-GB"/>
              </w:rPr>
            </w:pPr>
          </w:p>
        </w:tc>
      </w:tr>
      <w:tr w:rsidR="002A2FD3" w:rsidRPr="00186879" w14:paraId="28F544AA" w14:textId="77777777" w:rsidTr="00F81710">
        <w:tc>
          <w:tcPr>
            <w:tcW w:w="8505" w:type="dxa"/>
          </w:tcPr>
          <w:p w14:paraId="54DAFC00" w14:textId="77777777" w:rsidR="002A2FD3" w:rsidRPr="00186879" w:rsidRDefault="002A2FD3" w:rsidP="00F81710">
            <w:pPr>
              <w:spacing w:after="120"/>
              <w:jc w:val="right"/>
              <w:rPr>
                <w:rFonts w:eastAsia="Times New Roman" w:cstheme="minorHAnsi"/>
                <w:szCs w:val="20"/>
                <w:lang w:eastAsia="en-GB"/>
              </w:rPr>
            </w:pPr>
            <w:r w:rsidRPr="00186879">
              <w:rPr>
                <w:rFonts w:eastAsia="Times New Roman" w:cstheme="minorHAnsi"/>
                <w:szCs w:val="20"/>
                <w:lang w:eastAsia="en-GB"/>
              </w:rPr>
              <w:t>- Not more than 500 persons; or</w:t>
            </w:r>
          </w:p>
        </w:tc>
        <w:tc>
          <w:tcPr>
            <w:tcW w:w="1412" w:type="dxa"/>
          </w:tcPr>
          <w:p w14:paraId="700272A6" w14:textId="77777777" w:rsidR="002A2FD3" w:rsidRPr="00186879" w:rsidRDefault="002A2FD3" w:rsidP="00F81710">
            <w:pPr>
              <w:rPr>
                <w:rFonts w:eastAsia="Times New Roman" w:cstheme="minorHAnsi"/>
                <w:szCs w:val="20"/>
                <w:lang w:eastAsia="en-GB"/>
              </w:rPr>
            </w:pPr>
            <w:r w:rsidRPr="00186879">
              <w:rPr>
                <w:rFonts w:eastAsia="Times New Roman" w:cstheme="minorHAnsi"/>
                <w:szCs w:val="20"/>
                <w:lang w:eastAsia="en-GB"/>
              </w:rPr>
              <w:t>1,000</w:t>
            </w:r>
          </w:p>
        </w:tc>
      </w:tr>
      <w:tr w:rsidR="002A2FD3" w:rsidRPr="00186879" w14:paraId="33593A37" w14:textId="77777777" w:rsidTr="00F81710">
        <w:tc>
          <w:tcPr>
            <w:tcW w:w="8505" w:type="dxa"/>
          </w:tcPr>
          <w:p w14:paraId="6457F90F" w14:textId="77777777" w:rsidR="002A2FD3" w:rsidRPr="00186879" w:rsidRDefault="002A2FD3" w:rsidP="00F81710">
            <w:pPr>
              <w:jc w:val="right"/>
              <w:rPr>
                <w:rFonts w:eastAsia="Times New Roman" w:cstheme="minorHAnsi"/>
                <w:szCs w:val="20"/>
                <w:lang w:eastAsia="en-GB"/>
              </w:rPr>
            </w:pPr>
            <w:r w:rsidRPr="00186879">
              <w:rPr>
                <w:rFonts w:eastAsia="Times New Roman" w:cstheme="minorHAnsi"/>
                <w:szCs w:val="20"/>
                <w:lang w:eastAsia="en-GB"/>
              </w:rPr>
              <w:t>- Over 500 persons </w:t>
            </w:r>
          </w:p>
        </w:tc>
        <w:tc>
          <w:tcPr>
            <w:tcW w:w="1412" w:type="dxa"/>
          </w:tcPr>
          <w:p w14:paraId="1DFAA358" w14:textId="77777777" w:rsidR="002A2FD3" w:rsidRPr="00186879" w:rsidRDefault="002A2FD3" w:rsidP="00F81710">
            <w:pPr>
              <w:rPr>
                <w:rFonts w:eastAsia="Times New Roman" w:cstheme="minorHAnsi"/>
                <w:szCs w:val="20"/>
                <w:lang w:eastAsia="en-GB"/>
              </w:rPr>
            </w:pPr>
            <w:r w:rsidRPr="00186879">
              <w:rPr>
                <w:rFonts w:eastAsia="Times New Roman" w:cstheme="minorHAnsi"/>
                <w:szCs w:val="20"/>
                <w:lang w:eastAsia="en-GB"/>
              </w:rPr>
              <w:t>2,000</w:t>
            </w:r>
          </w:p>
        </w:tc>
      </w:tr>
    </w:tbl>
    <w:p w14:paraId="011B2242" w14:textId="77777777" w:rsidR="002A2FD3" w:rsidRPr="009C3A37" w:rsidRDefault="002A2FD3" w:rsidP="002A2FD3">
      <w:pPr>
        <w:pBdr>
          <w:bottom w:val="single" w:sz="4" w:space="1" w:color="auto"/>
        </w:pBdr>
        <w:spacing w:after="0" w:line="240" w:lineRule="auto"/>
        <w:rPr>
          <w:sz w:val="12"/>
          <w:szCs w:val="12"/>
        </w:rPr>
      </w:pPr>
    </w:p>
    <w:tbl>
      <w:tblPr>
        <w:tblStyle w:val="TableGrid"/>
        <w:tblW w:w="9917" w:type="dxa"/>
        <w:tblBorders>
          <w:top w:val="none" w:sz="0" w:space="0" w:color="auto"/>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05"/>
        <w:gridCol w:w="1412"/>
      </w:tblGrid>
      <w:tr w:rsidR="002A2FD3" w:rsidRPr="00186879" w14:paraId="175B83BA" w14:textId="77777777" w:rsidTr="00F81710">
        <w:trPr>
          <w:trHeight w:val="788"/>
        </w:trPr>
        <w:tc>
          <w:tcPr>
            <w:tcW w:w="8505" w:type="dxa"/>
            <w:shd w:val="clear" w:color="auto" w:fill="F2F2F2" w:themeFill="background1" w:themeFillShade="F2"/>
          </w:tcPr>
          <w:p w14:paraId="08FDDC07" w14:textId="77777777" w:rsidR="002A2FD3" w:rsidRPr="00186879" w:rsidRDefault="002A2FD3" w:rsidP="00F81710">
            <w:pPr>
              <w:rPr>
                <w:rFonts w:eastAsia="Times New Roman" w:cstheme="minorHAnsi"/>
                <w:szCs w:val="20"/>
                <w:lang w:eastAsia="en-GB"/>
              </w:rPr>
            </w:pPr>
            <w:r w:rsidRPr="00186879">
              <w:rPr>
                <w:rFonts w:eastAsia="Times New Roman" w:cstheme="minorHAnsi"/>
                <w:szCs w:val="20"/>
                <w:lang w:eastAsia="en-GB"/>
              </w:rPr>
              <w:t xml:space="preserve">An application under paragraph 7A of </w:t>
            </w:r>
            <w:r>
              <w:rPr>
                <w:rFonts w:eastAsia="Times New Roman" w:cstheme="minorHAnsi"/>
                <w:szCs w:val="20"/>
                <w:lang w:eastAsia="en-GB"/>
              </w:rPr>
              <w:t>[Schedule 1]</w:t>
            </w:r>
            <w:r w:rsidRPr="00186879">
              <w:rPr>
                <w:rFonts w:eastAsia="Times New Roman" w:cstheme="minorHAnsi"/>
                <w:szCs w:val="20"/>
                <w:lang w:eastAsia="en-GB"/>
              </w:rPr>
              <w:t xml:space="preserve"> for the </w:t>
            </w:r>
            <w:r w:rsidRPr="00186879">
              <w:rPr>
                <w:rFonts w:eastAsia="Times New Roman" w:cstheme="minorHAnsi"/>
                <w:b/>
                <w:szCs w:val="20"/>
                <w:lang w:eastAsia="en-GB"/>
              </w:rPr>
              <w:t>variation</w:t>
            </w:r>
            <w:r w:rsidRPr="00186879">
              <w:rPr>
                <w:rFonts w:eastAsia="Times New Roman" w:cstheme="minorHAnsi"/>
                <w:szCs w:val="20"/>
                <w:lang w:eastAsia="en-GB"/>
              </w:rPr>
              <w:t xml:space="preserve"> of the terms, conditions or restrictions on or subject to which an entertainments licence is held.</w:t>
            </w:r>
          </w:p>
        </w:tc>
        <w:tc>
          <w:tcPr>
            <w:tcW w:w="1412" w:type="dxa"/>
            <w:shd w:val="clear" w:color="auto" w:fill="F2F2F2" w:themeFill="background1" w:themeFillShade="F2"/>
          </w:tcPr>
          <w:p w14:paraId="0DEEA5CE" w14:textId="77777777" w:rsidR="002A2FD3" w:rsidRPr="00186879" w:rsidRDefault="002A2FD3" w:rsidP="00F81710">
            <w:pPr>
              <w:rPr>
                <w:rFonts w:eastAsia="Times New Roman" w:cstheme="minorHAnsi"/>
                <w:szCs w:val="20"/>
                <w:lang w:eastAsia="en-GB"/>
              </w:rPr>
            </w:pPr>
            <w:r w:rsidRPr="00186879">
              <w:rPr>
                <w:rFonts w:eastAsia="Times New Roman" w:cstheme="minorHAnsi"/>
                <w:szCs w:val="20"/>
                <w:lang w:eastAsia="en-GB"/>
              </w:rPr>
              <w:t>80</w:t>
            </w:r>
          </w:p>
        </w:tc>
      </w:tr>
    </w:tbl>
    <w:p w14:paraId="2CD93506" w14:textId="77777777" w:rsidR="002A2FD3" w:rsidRPr="00E349FE" w:rsidRDefault="002A2FD3" w:rsidP="002A2FD3">
      <w:pPr>
        <w:shd w:val="clear" w:color="auto" w:fill="FFFFFF"/>
        <w:spacing w:after="0" w:line="240" w:lineRule="auto"/>
        <w:rPr>
          <w:rFonts w:eastAsia="Times New Roman" w:cstheme="minorHAnsi"/>
          <w:sz w:val="12"/>
          <w:szCs w:val="12"/>
          <w:lang w:eastAsia="en-GB"/>
        </w:rPr>
      </w:pPr>
    </w:p>
    <w:p w14:paraId="23D3FD16" w14:textId="77777777" w:rsidR="002A2FD3" w:rsidRPr="000A70EB" w:rsidRDefault="002A2FD3" w:rsidP="002A2FD3">
      <w:pPr>
        <w:shd w:val="clear" w:color="auto" w:fill="FFFFFF"/>
        <w:spacing w:after="0" w:line="240" w:lineRule="auto"/>
        <w:rPr>
          <w:rFonts w:eastAsia="Times New Roman" w:cstheme="minorHAnsi"/>
          <w:sz w:val="20"/>
          <w:szCs w:val="20"/>
          <w:lang w:eastAsia="en-GB"/>
        </w:rPr>
      </w:pPr>
      <w:r w:rsidRPr="000A70EB">
        <w:rPr>
          <w:rFonts w:eastAsia="Times New Roman" w:cstheme="minorHAnsi"/>
          <w:sz w:val="20"/>
          <w:szCs w:val="20"/>
          <w:lang w:eastAsia="en-GB"/>
        </w:rPr>
        <w:t>Footnote:</w:t>
      </w:r>
    </w:p>
    <w:p w14:paraId="16A10548" w14:textId="77777777" w:rsidR="002A2FD3" w:rsidRPr="000A70EB" w:rsidRDefault="002A2FD3" w:rsidP="002A2FD3">
      <w:pPr>
        <w:numPr>
          <w:ilvl w:val="0"/>
          <w:numId w:val="4"/>
        </w:numPr>
        <w:shd w:val="clear" w:color="auto" w:fill="FFFFFF"/>
        <w:spacing w:after="0" w:line="240" w:lineRule="auto"/>
        <w:rPr>
          <w:rFonts w:eastAsia="Times New Roman" w:cstheme="minorHAnsi"/>
          <w:sz w:val="20"/>
          <w:szCs w:val="20"/>
          <w:lang w:eastAsia="en-GB"/>
        </w:rPr>
      </w:pPr>
      <w:r w:rsidRPr="000A70EB">
        <w:rPr>
          <w:rFonts w:eastAsia="Times New Roman" w:cstheme="minorHAnsi"/>
          <w:sz w:val="20"/>
          <w:szCs w:val="20"/>
          <w:lang w:eastAsia="en-GB"/>
        </w:rPr>
        <w:t>A ‘voluntary organisation’ means an organisation carrying on or proposing to carry on activities otherwise than for the purpose of gain by the organisation or individual members thereof.</w:t>
      </w:r>
    </w:p>
    <w:p w14:paraId="3A54538A" w14:textId="77777777" w:rsidR="002A2FD3" w:rsidRDefault="002A2FD3" w:rsidP="002A2FD3">
      <w:pPr>
        <w:rPr>
          <w:rFonts w:ascii="Arial" w:hAnsi="Arial" w:cs="Arial"/>
          <w:b/>
          <w:sz w:val="20"/>
        </w:rPr>
      </w:pPr>
    </w:p>
    <w:p w14:paraId="5015B60D" w14:textId="77777777" w:rsidR="002A2FD3" w:rsidRPr="00E349FE" w:rsidRDefault="002A2FD3" w:rsidP="002A2FD3">
      <w:pPr>
        <w:shd w:val="clear" w:color="auto" w:fill="FFFFFF"/>
        <w:spacing w:after="0" w:line="240" w:lineRule="auto"/>
        <w:rPr>
          <w:rFonts w:ascii="Arial" w:eastAsia="Times New Roman" w:hAnsi="Arial" w:cs="Arial"/>
          <w:b/>
          <w:bCs/>
          <w:sz w:val="18"/>
          <w:szCs w:val="18"/>
          <w:lang w:eastAsia="en-GB"/>
        </w:rPr>
      </w:pPr>
      <w:r w:rsidRPr="00E349FE">
        <w:rPr>
          <w:rFonts w:ascii="Arial" w:eastAsia="Times New Roman" w:hAnsi="Arial" w:cs="Arial"/>
          <w:b/>
          <w:bCs/>
          <w:sz w:val="18"/>
          <w:szCs w:val="18"/>
          <w:lang w:eastAsia="en-GB"/>
        </w:rPr>
        <w:t>“Schedule 1” is a reference to Schedule 1 to the Local Government (Miscellaneous Provisions) (NI) Order 1985</w:t>
      </w:r>
    </w:p>
    <w:p w14:paraId="6EBB60CD" w14:textId="13A359AA" w:rsidR="002A2FD3" w:rsidRPr="00387FEC" w:rsidRDefault="002A2FD3">
      <w:pPr>
        <w:rPr>
          <w:rFonts w:ascii="Arial" w:eastAsia="Times New Roman" w:hAnsi="Arial" w:cs="Arial"/>
          <w:sz w:val="24"/>
          <w:szCs w:val="20"/>
          <w:lang w:eastAsia="en-GB"/>
        </w:rPr>
      </w:pPr>
      <w:r>
        <w:rPr>
          <w:rFonts w:ascii="Arial" w:eastAsia="Times New Roman" w:hAnsi="Arial" w:cs="Arial"/>
          <w:sz w:val="24"/>
          <w:szCs w:val="20"/>
          <w:lang w:eastAsia="en-GB"/>
        </w:rPr>
        <w:lastRenderedPageBreak/>
        <w:t>This page is blank</w:t>
      </w:r>
    </w:p>
    <w:sectPr w:rsidR="002A2FD3" w:rsidRPr="00387FEC" w:rsidSect="001D50CB">
      <w:footerReference w:type="default" r:id="rId84"/>
      <w:pgSz w:w="11906" w:h="16838"/>
      <w:pgMar w:top="284" w:right="991" w:bottom="426"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7F2D" w14:textId="77777777" w:rsidR="00800E4F" w:rsidRDefault="00800E4F" w:rsidP="0067059D">
      <w:pPr>
        <w:spacing w:after="0" w:line="240" w:lineRule="auto"/>
      </w:pPr>
      <w:r>
        <w:separator/>
      </w:r>
    </w:p>
  </w:endnote>
  <w:endnote w:type="continuationSeparator" w:id="0">
    <w:p w14:paraId="573129EC" w14:textId="77777777" w:rsidR="00800E4F" w:rsidRDefault="00800E4F" w:rsidP="0067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4"/>
    </w:tblGrid>
    <w:tr w:rsidR="00800E4F" w14:paraId="7EF15E4C" w14:textId="77777777" w:rsidTr="001D50CB">
      <w:tc>
        <w:tcPr>
          <w:tcW w:w="3304" w:type="dxa"/>
        </w:tcPr>
        <w:p w14:paraId="7B4789BA" w14:textId="77777777" w:rsidR="00800E4F" w:rsidRDefault="00800E4F" w:rsidP="001D50CB">
          <w:pPr>
            <w:pStyle w:val="Footer"/>
            <w:jc w:val="right"/>
          </w:pPr>
          <w:r>
            <w:t>v.1.2</w:t>
          </w:r>
        </w:p>
      </w:tc>
      <w:tc>
        <w:tcPr>
          <w:tcW w:w="3304" w:type="dxa"/>
        </w:tcPr>
        <w:p w14:paraId="027B9F3B" w14:textId="77777777" w:rsidR="00800E4F" w:rsidRDefault="00800E4F">
          <w:pPr>
            <w:pStyle w:val="Footer"/>
          </w:pPr>
        </w:p>
      </w:tc>
      <w:tc>
        <w:tcPr>
          <w:tcW w:w="3304" w:type="dxa"/>
        </w:tcPr>
        <w:p w14:paraId="5B985B3F" w14:textId="77777777" w:rsidR="00800E4F" w:rsidRDefault="00800E4F">
          <w:pPr>
            <w:pStyle w:val="Footer"/>
          </w:pPr>
          <w:r>
            <w:t>January 2023</w:t>
          </w:r>
        </w:p>
      </w:tc>
    </w:tr>
  </w:tbl>
  <w:p w14:paraId="0CBB755C" w14:textId="77777777" w:rsidR="00800E4F" w:rsidRDefault="00800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7AE04" w14:textId="77777777" w:rsidR="00800E4F" w:rsidRDefault="00800E4F" w:rsidP="0067059D">
      <w:pPr>
        <w:spacing w:after="0" w:line="240" w:lineRule="auto"/>
      </w:pPr>
      <w:r>
        <w:separator/>
      </w:r>
    </w:p>
  </w:footnote>
  <w:footnote w:type="continuationSeparator" w:id="0">
    <w:p w14:paraId="6698F460" w14:textId="77777777" w:rsidR="00800E4F" w:rsidRDefault="00800E4F" w:rsidP="00670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A8A"/>
    <w:multiLevelType w:val="hybridMultilevel"/>
    <w:tmpl w:val="BE7C2B0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623B18"/>
    <w:multiLevelType w:val="hybridMultilevel"/>
    <w:tmpl w:val="7790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B0C74"/>
    <w:multiLevelType w:val="multilevel"/>
    <w:tmpl w:val="0324E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921E9"/>
    <w:multiLevelType w:val="hybridMultilevel"/>
    <w:tmpl w:val="F3745A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F910A2D"/>
    <w:multiLevelType w:val="hybridMultilevel"/>
    <w:tmpl w:val="15DA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C07A3D"/>
    <w:multiLevelType w:val="multilevel"/>
    <w:tmpl w:val="A8D6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326F1E"/>
    <w:multiLevelType w:val="hybridMultilevel"/>
    <w:tmpl w:val="2046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672F5F"/>
    <w:multiLevelType w:val="hybridMultilevel"/>
    <w:tmpl w:val="2DFA265E"/>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8" w15:restartNumberingAfterBreak="0">
    <w:nsid w:val="629C4DA7"/>
    <w:multiLevelType w:val="hybridMultilevel"/>
    <w:tmpl w:val="6B143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762E10"/>
    <w:multiLevelType w:val="hybridMultilevel"/>
    <w:tmpl w:val="B6FA3EA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E4A51AB"/>
    <w:multiLevelType w:val="hybridMultilevel"/>
    <w:tmpl w:val="AE66FF0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B8A4180"/>
    <w:multiLevelType w:val="hybridMultilevel"/>
    <w:tmpl w:val="1A36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592953">
    <w:abstractNumId w:val="7"/>
  </w:num>
  <w:num w:numId="2" w16cid:durableId="842818378">
    <w:abstractNumId w:val="11"/>
  </w:num>
  <w:num w:numId="3" w16cid:durableId="1975061301">
    <w:abstractNumId w:val="4"/>
  </w:num>
  <w:num w:numId="4" w16cid:durableId="682979517">
    <w:abstractNumId w:val="2"/>
  </w:num>
  <w:num w:numId="5" w16cid:durableId="1509324224">
    <w:abstractNumId w:val="1"/>
  </w:num>
  <w:num w:numId="6" w16cid:durableId="1451704844">
    <w:abstractNumId w:val="8"/>
  </w:num>
  <w:num w:numId="7" w16cid:durableId="343289746">
    <w:abstractNumId w:val="3"/>
  </w:num>
  <w:num w:numId="8" w16cid:durableId="706225297">
    <w:abstractNumId w:val="9"/>
  </w:num>
  <w:num w:numId="9" w16cid:durableId="124391303">
    <w:abstractNumId w:val="10"/>
  </w:num>
  <w:num w:numId="10" w16cid:durableId="1675185196">
    <w:abstractNumId w:val="0"/>
  </w:num>
  <w:num w:numId="11" w16cid:durableId="167326718">
    <w:abstractNumId w:val="6"/>
  </w:num>
  <w:num w:numId="12" w16cid:durableId="1479881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C2"/>
    <w:rsid w:val="000602FE"/>
    <w:rsid w:val="00081205"/>
    <w:rsid w:val="0009088C"/>
    <w:rsid w:val="000D1975"/>
    <w:rsid w:val="000D592F"/>
    <w:rsid w:val="000F7FE2"/>
    <w:rsid w:val="0011340C"/>
    <w:rsid w:val="00147B68"/>
    <w:rsid w:val="00184AA5"/>
    <w:rsid w:val="001D50CB"/>
    <w:rsid w:val="001D738F"/>
    <w:rsid w:val="00213813"/>
    <w:rsid w:val="002802ED"/>
    <w:rsid w:val="00292D76"/>
    <w:rsid w:val="002A2FD3"/>
    <w:rsid w:val="002E4C4F"/>
    <w:rsid w:val="002F2B3B"/>
    <w:rsid w:val="003253AA"/>
    <w:rsid w:val="00347890"/>
    <w:rsid w:val="003506E9"/>
    <w:rsid w:val="00387FEC"/>
    <w:rsid w:val="003A4D9D"/>
    <w:rsid w:val="003C5A01"/>
    <w:rsid w:val="003C5AF6"/>
    <w:rsid w:val="00427830"/>
    <w:rsid w:val="00493B23"/>
    <w:rsid w:val="004F2109"/>
    <w:rsid w:val="004F29AA"/>
    <w:rsid w:val="0050453C"/>
    <w:rsid w:val="005145C7"/>
    <w:rsid w:val="005765E0"/>
    <w:rsid w:val="00582F9B"/>
    <w:rsid w:val="005947E1"/>
    <w:rsid w:val="006013E7"/>
    <w:rsid w:val="00611150"/>
    <w:rsid w:val="00637FC2"/>
    <w:rsid w:val="0067059D"/>
    <w:rsid w:val="006C10D5"/>
    <w:rsid w:val="006C2917"/>
    <w:rsid w:val="006F1745"/>
    <w:rsid w:val="006F6A38"/>
    <w:rsid w:val="007568EE"/>
    <w:rsid w:val="00773412"/>
    <w:rsid w:val="00785F31"/>
    <w:rsid w:val="007A2A81"/>
    <w:rsid w:val="007A6730"/>
    <w:rsid w:val="00800E4F"/>
    <w:rsid w:val="00814764"/>
    <w:rsid w:val="008540B4"/>
    <w:rsid w:val="00885C47"/>
    <w:rsid w:val="008A7B35"/>
    <w:rsid w:val="008C137D"/>
    <w:rsid w:val="008C236D"/>
    <w:rsid w:val="008C48D5"/>
    <w:rsid w:val="008D36E2"/>
    <w:rsid w:val="008F1A4B"/>
    <w:rsid w:val="008F6E64"/>
    <w:rsid w:val="009555E8"/>
    <w:rsid w:val="0096410F"/>
    <w:rsid w:val="009A378E"/>
    <w:rsid w:val="009B659E"/>
    <w:rsid w:val="009E4E7E"/>
    <w:rsid w:val="00A02CB0"/>
    <w:rsid w:val="00A11747"/>
    <w:rsid w:val="00A443F5"/>
    <w:rsid w:val="00A56DD1"/>
    <w:rsid w:val="00A86B50"/>
    <w:rsid w:val="00AD533B"/>
    <w:rsid w:val="00AF3915"/>
    <w:rsid w:val="00B0151A"/>
    <w:rsid w:val="00B43B8A"/>
    <w:rsid w:val="00B46B67"/>
    <w:rsid w:val="00B62E3F"/>
    <w:rsid w:val="00BB0CAF"/>
    <w:rsid w:val="00BF7427"/>
    <w:rsid w:val="00C93914"/>
    <w:rsid w:val="00C977E8"/>
    <w:rsid w:val="00CA7673"/>
    <w:rsid w:val="00CC35E3"/>
    <w:rsid w:val="00CC7819"/>
    <w:rsid w:val="00D37EDF"/>
    <w:rsid w:val="00D5186D"/>
    <w:rsid w:val="00D7652C"/>
    <w:rsid w:val="00DC1E1B"/>
    <w:rsid w:val="00E6543C"/>
    <w:rsid w:val="00E85A2F"/>
    <w:rsid w:val="00E87193"/>
    <w:rsid w:val="00EF2261"/>
    <w:rsid w:val="00F01E7A"/>
    <w:rsid w:val="00F05144"/>
    <w:rsid w:val="00F85E26"/>
    <w:rsid w:val="00FC2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39FD9"/>
  <w15:chartTrackingRefBased/>
  <w15:docId w15:val="{E23329FB-325F-41C8-BC2A-0E44800C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412"/>
    <w:pPr>
      <w:ind w:left="720"/>
      <w:contextualSpacing/>
    </w:pPr>
  </w:style>
  <w:style w:type="character" w:styleId="Hyperlink">
    <w:name w:val="Hyperlink"/>
    <w:basedOn w:val="DefaultParagraphFont"/>
    <w:uiPriority w:val="99"/>
    <w:unhideWhenUsed/>
    <w:rsid w:val="00427830"/>
    <w:rPr>
      <w:color w:val="0563C1" w:themeColor="hyperlink"/>
      <w:u w:val="single"/>
    </w:rPr>
  </w:style>
  <w:style w:type="paragraph" w:customStyle="1" w:styleId="Default">
    <w:name w:val="Default"/>
    <w:rsid w:val="00A02CB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70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59D"/>
  </w:style>
  <w:style w:type="paragraph" w:styleId="Footer">
    <w:name w:val="footer"/>
    <w:basedOn w:val="Normal"/>
    <w:link w:val="FooterChar"/>
    <w:uiPriority w:val="99"/>
    <w:unhideWhenUsed/>
    <w:rsid w:val="00670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52">
      <w:bodyDiv w:val="1"/>
      <w:marLeft w:val="0"/>
      <w:marRight w:val="0"/>
      <w:marTop w:val="0"/>
      <w:marBottom w:val="0"/>
      <w:divBdr>
        <w:top w:val="none" w:sz="0" w:space="0" w:color="auto"/>
        <w:left w:val="none" w:sz="0" w:space="0" w:color="auto"/>
        <w:bottom w:val="none" w:sz="0" w:space="0" w:color="auto"/>
        <w:right w:val="none" w:sz="0" w:space="0" w:color="auto"/>
      </w:divBdr>
    </w:div>
    <w:div w:id="1673994256">
      <w:bodyDiv w:val="1"/>
      <w:marLeft w:val="0"/>
      <w:marRight w:val="0"/>
      <w:marTop w:val="0"/>
      <w:marBottom w:val="0"/>
      <w:divBdr>
        <w:top w:val="none" w:sz="0" w:space="0" w:color="auto"/>
        <w:left w:val="none" w:sz="0" w:space="0" w:color="auto"/>
        <w:bottom w:val="none" w:sz="0" w:space="0" w:color="auto"/>
        <w:right w:val="none" w:sz="0" w:space="0" w:color="auto"/>
      </w:divBdr>
    </w:div>
    <w:div w:id="2015759531">
      <w:bodyDiv w:val="1"/>
      <w:marLeft w:val="0"/>
      <w:marRight w:val="0"/>
      <w:marTop w:val="0"/>
      <w:marBottom w:val="0"/>
      <w:divBdr>
        <w:top w:val="none" w:sz="0" w:space="0" w:color="auto"/>
        <w:left w:val="none" w:sz="0" w:space="0" w:color="auto"/>
        <w:bottom w:val="none" w:sz="0" w:space="0" w:color="auto"/>
        <w:right w:val="none" w:sz="0" w:space="0" w:color="auto"/>
      </w:divBdr>
    </w:div>
    <w:div w:id="2025203789">
      <w:bodyDiv w:val="1"/>
      <w:marLeft w:val="0"/>
      <w:marRight w:val="0"/>
      <w:marTop w:val="0"/>
      <w:marBottom w:val="0"/>
      <w:divBdr>
        <w:top w:val="none" w:sz="0" w:space="0" w:color="auto"/>
        <w:left w:val="none" w:sz="0" w:space="0" w:color="auto"/>
        <w:bottom w:val="none" w:sz="0" w:space="0" w:color="auto"/>
        <w:right w:val="none" w:sz="0" w:space="0" w:color="auto"/>
      </w:divBdr>
    </w:div>
    <w:div w:id="213243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8.xml"/><Relationship Id="rId21" Type="http://schemas.openxmlformats.org/officeDocument/2006/relationships/control" Target="activeX/activeX13.xml"/><Relationship Id="rId42" Type="http://schemas.openxmlformats.org/officeDocument/2006/relationships/control" Target="activeX/activeX34.xml"/><Relationship Id="rId47" Type="http://schemas.openxmlformats.org/officeDocument/2006/relationships/control" Target="activeX/activeX39.xml"/><Relationship Id="rId63" Type="http://schemas.openxmlformats.org/officeDocument/2006/relationships/control" Target="activeX/activeX55.xml"/><Relationship Id="rId68" Type="http://schemas.openxmlformats.org/officeDocument/2006/relationships/control" Target="activeX/activeX60.xml"/><Relationship Id="rId84" Type="http://schemas.openxmlformats.org/officeDocument/2006/relationships/footer" Target="footer1.xml"/><Relationship Id="rId16" Type="http://schemas.openxmlformats.org/officeDocument/2006/relationships/control" Target="activeX/activeX8.xml"/><Relationship Id="rId11" Type="http://schemas.openxmlformats.org/officeDocument/2006/relationships/control" Target="activeX/activeX3.xml"/><Relationship Id="rId32" Type="http://schemas.openxmlformats.org/officeDocument/2006/relationships/control" Target="activeX/activeX24.xml"/><Relationship Id="rId37" Type="http://schemas.openxmlformats.org/officeDocument/2006/relationships/control" Target="activeX/activeX29.xml"/><Relationship Id="rId53" Type="http://schemas.openxmlformats.org/officeDocument/2006/relationships/control" Target="activeX/activeX45.xml"/><Relationship Id="rId58" Type="http://schemas.openxmlformats.org/officeDocument/2006/relationships/control" Target="activeX/activeX50.xml"/><Relationship Id="rId74" Type="http://schemas.openxmlformats.org/officeDocument/2006/relationships/hyperlink" Target="mailto:licensing@derrystrabane.com" TargetMode="External"/><Relationship Id="rId79" Type="http://schemas.openxmlformats.org/officeDocument/2006/relationships/hyperlink" Target="https://ico.org.uk/global/contact-us/" TargetMode="External"/><Relationship Id="rId5" Type="http://schemas.openxmlformats.org/officeDocument/2006/relationships/footnotes" Target="footnotes.xml"/><Relationship Id="rId19" Type="http://schemas.openxmlformats.org/officeDocument/2006/relationships/control" Target="activeX/activeX1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56" Type="http://schemas.openxmlformats.org/officeDocument/2006/relationships/control" Target="activeX/activeX48.xml"/><Relationship Id="rId64" Type="http://schemas.openxmlformats.org/officeDocument/2006/relationships/control" Target="activeX/activeX56.xml"/><Relationship Id="rId69" Type="http://schemas.openxmlformats.org/officeDocument/2006/relationships/control" Target="activeX/activeX61.xml"/><Relationship Id="rId77" Type="http://schemas.openxmlformats.org/officeDocument/2006/relationships/hyperlink" Target="http://www.derrystrabane.com/Footer/Privacy-Policy" TargetMode="External"/><Relationship Id="rId8" Type="http://schemas.openxmlformats.org/officeDocument/2006/relationships/image" Target="media/image2.wmf"/><Relationship Id="rId51" Type="http://schemas.openxmlformats.org/officeDocument/2006/relationships/control" Target="activeX/activeX43.xml"/><Relationship Id="rId72" Type="http://schemas.openxmlformats.org/officeDocument/2006/relationships/control" Target="activeX/activeX64.xml"/><Relationship Id="rId80" Type="http://schemas.openxmlformats.org/officeDocument/2006/relationships/image" Target="media/image3.pn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control" Target="activeX/activeX51.xml"/><Relationship Id="rId67" Type="http://schemas.openxmlformats.org/officeDocument/2006/relationships/control" Target="activeX/activeX59.xml"/><Relationship Id="rId20" Type="http://schemas.openxmlformats.org/officeDocument/2006/relationships/control" Target="activeX/activeX12.xml"/><Relationship Id="rId41" Type="http://schemas.openxmlformats.org/officeDocument/2006/relationships/control" Target="activeX/activeX33.xml"/><Relationship Id="rId54" Type="http://schemas.openxmlformats.org/officeDocument/2006/relationships/control" Target="activeX/activeX46.xml"/><Relationship Id="rId62" Type="http://schemas.openxmlformats.org/officeDocument/2006/relationships/control" Target="activeX/activeX54.xml"/><Relationship Id="rId70" Type="http://schemas.openxmlformats.org/officeDocument/2006/relationships/control" Target="activeX/activeX62.xml"/><Relationship Id="rId75" Type="http://schemas.openxmlformats.org/officeDocument/2006/relationships/hyperlink" Target="mailto:Damian.McCay@derrystrabane.com" TargetMode="External"/><Relationship Id="rId83" Type="http://schemas.openxmlformats.org/officeDocument/2006/relationships/hyperlink" Target="mailto:licensing@derrystrabane.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1.xml"/><Relationship Id="rId57" Type="http://schemas.openxmlformats.org/officeDocument/2006/relationships/control" Target="activeX/activeX49.xml"/><Relationship Id="rId10" Type="http://schemas.openxmlformats.org/officeDocument/2006/relationships/control" Target="activeX/activeX2.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4.xml"/><Relationship Id="rId60" Type="http://schemas.openxmlformats.org/officeDocument/2006/relationships/control" Target="activeX/activeX52.xml"/><Relationship Id="rId65" Type="http://schemas.openxmlformats.org/officeDocument/2006/relationships/control" Target="activeX/activeX57.xml"/><Relationship Id="rId73" Type="http://schemas.openxmlformats.org/officeDocument/2006/relationships/hyperlink" Target="mailto:licensing@derrystrabane.com" TargetMode="External"/><Relationship Id="rId78" Type="http://schemas.openxmlformats.org/officeDocument/2006/relationships/hyperlink" Target="mailto:casework@ico.org.uk" TargetMode="External"/><Relationship Id="rId81" Type="http://schemas.microsoft.com/office/2007/relationships/hdphoto" Target="media/hdphoto1.wdp"/><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39" Type="http://schemas.openxmlformats.org/officeDocument/2006/relationships/control" Target="activeX/activeX31.xml"/><Relationship Id="rId34" Type="http://schemas.openxmlformats.org/officeDocument/2006/relationships/control" Target="activeX/activeX26.xml"/><Relationship Id="rId50" Type="http://schemas.openxmlformats.org/officeDocument/2006/relationships/control" Target="activeX/activeX42.xml"/><Relationship Id="rId55" Type="http://schemas.openxmlformats.org/officeDocument/2006/relationships/control" Target="activeX/activeX47.xml"/><Relationship Id="rId76" Type="http://schemas.openxmlformats.org/officeDocument/2006/relationships/hyperlink" Target="http://www.derrystrabane.com/Footer/Privacy-Policy" TargetMode="External"/><Relationship Id="rId7" Type="http://schemas.openxmlformats.org/officeDocument/2006/relationships/image" Target="media/image1.jpeg"/><Relationship Id="rId71" Type="http://schemas.openxmlformats.org/officeDocument/2006/relationships/control" Target="activeX/activeX63.xml"/><Relationship Id="rId2" Type="http://schemas.openxmlformats.org/officeDocument/2006/relationships/styles" Target="styles.xml"/><Relationship Id="rId29" Type="http://schemas.openxmlformats.org/officeDocument/2006/relationships/control" Target="activeX/activeX21.xml"/><Relationship Id="rId24" Type="http://schemas.openxmlformats.org/officeDocument/2006/relationships/control" Target="activeX/activeX16.xml"/><Relationship Id="rId40" Type="http://schemas.openxmlformats.org/officeDocument/2006/relationships/control" Target="activeX/activeX32.xml"/><Relationship Id="rId45" Type="http://schemas.openxmlformats.org/officeDocument/2006/relationships/control" Target="activeX/activeX37.xml"/><Relationship Id="rId66" Type="http://schemas.openxmlformats.org/officeDocument/2006/relationships/control" Target="activeX/activeX58.xml"/><Relationship Id="rId61" Type="http://schemas.openxmlformats.org/officeDocument/2006/relationships/control" Target="activeX/activeX53.xml"/><Relationship Id="rId82" Type="http://schemas.openxmlformats.org/officeDocument/2006/relationships/hyperlink" Target="mailto:sales@derrystrabane.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3519</Words>
  <Characters>20060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Rafferty</dc:creator>
  <cp:keywords/>
  <dc:description/>
  <cp:lastModifiedBy>Paul Rafferty</cp:lastModifiedBy>
  <cp:revision>4</cp:revision>
  <dcterms:created xsi:type="dcterms:W3CDTF">2024-01-25T15:32:00Z</dcterms:created>
  <dcterms:modified xsi:type="dcterms:W3CDTF">2024-01-25T15:35:00Z</dcterms:modified>
</cp:coreProperties>
</file>