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84096" w14:textId="77777777" w:rsidR="00D268C1" w:rsidRPr="001F5DC5" w:rsidRDefault="009F691E" w:rsidP="006D72FC">
      <w:pPr>
        <w:jc w:val="right"/>
        <w:rPr>
          <w:rFonts w:cs="Arial"/>
          <w:b/>
          <w:sz w:val="28"/>
          <w:szCs w:val="28"/>
        </w:rPr>
      </w:pPr>
      <w:r w:rsidRPr="001F5DC5">
        <w:rPr>
          <w:rFonts w:cs="Arial"/>
          <w:b/>
          <w:noProof/>
          <w:sz w:val="28"/>
          <w:szCs w:val="28"/>
          <w:lang w:eastAsia="en-GB"/>
        </w:rPr>
        <w:drawing>
          <wp:inline distT="0" distB="0" distL="0" distR="0" wp14:anchorId="103C3EC8" wp14:editId="70F2AB9B">
            <wp:extent cx="1160761" cy="174030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CSDC Trilingual Logo 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5944" cy="1793049"/>
                    </a:xfrm>
                    <a:prstGeom prst="rect">
                      <a:avLst/>
                    </a:prstGeom>
                  </pic:spPr>
                </pic:pic>
              </a:graphicData>
            </a:graphic>
          </wp:inline>
        </w:drawing>
      </w:r>
    </w:p>
    <w:p w14:paraId="4A32AF15" w14:textId="77777777" w:rsidR="00A24C10" w:rsidRPr="001F5DC5" w:rsidRDefault="00A24C10" w:rsidP="00D268C1">
      <w:pPr>
        <w:jc w:val="center"/>
        <w:rPr>
          <w:rFonts w:cs="Arial"/>
          <w:b/>
          <w:sz w:val="28"/>
          <w:szCs w:val="28"/>
        </w:rPr>
      </w:pPr>
    </w:p>
    <w:p w14:paraId="15738462" w14:textId="77777777" w:rsidR="00A24C10" w:rsidRPr="001F5DC5" w:rsidRDefault="00A24C10" w:rsidP="00D268C1">
      <w:pPr>
        <w:jc w:val="center"/>
        <w:rPr>
          <w:rFonts w:cs="Arial"/>
          <w:b/>
          <w:sz w:val="28"/>
          <w:szCs w:val="28"/>
        </w:rPr>
      </w:pPr>
    </w:p>
    <w:p w14:paraId="0BAA6F95" w14:textId="77777777" w:rsidR="00A24C10" w:rsidRPr="001F5DC5" w:rsidRDefault="00A24C10" w:rsidP="00D268C1">
      <w:pPr>
        <w:jc w:val="center"/>
        <w:rPr>
          <w:rFonts w:cs="Arial"/>
          <w:b/>
          <w:sz w:val="28"/>
          <w:szCs w:val="28"/>
        </w:rPr>
      </w:pPr>
    </w:p>
    <w:p w14:paraId="248761A6" w14:textId="77777777" w:rsidR="00A24C10" w:rsidRPr="001F5DC5" w:rsidRDefault="00410430" w:rsidP="00D268C1">
      <w:pPr>
        <w:jc w:val="center"/>
        <w:rPr>
          <w:rFonts w:cs="Arial"/>
          <w:b/>
          <w:sz w:val="28"/>
          <w:szCs w:val="28"/>
        </w:rPr>
      </w:pPr>
      <w:r w:rsidRPr="001F5DC5">
        <w:rPr>
          <w:rFonts w:cs="Arial"/>
          <w:b/>
          <w:sz w:val="28"/>
          <w:szCs w:val="28"/>
        </w:rPr>
        <w:t xml:space="preserve">Integrated </w:t>
      </w:r>
      <w:r w:rsidR="00020F94" w:rsidRPr="001F5DC5">
        <w:rPr>
          <w:rFonts w:cs="Arial"/>
          <w:b/>
          <w:sz w:val="28"/>
          <w:szCs w:val="28"/>
        </w:rPr>
        <w:t>Impact Assessment</w:t>
      </w:r>
    </w:p>
    <w:p w14:paraId="78B9F1D2" w14:textId="77777777" w:rsidR="00D268C1" w:rsidRPr="001F5DC5" w:rsidRDefault="008C59EC" w:rsidP="00D268C1">
      <w:pPr>
        <w:jc w:val="center"/>
        <w:rPr>
          <w:rFonts w:cs="Arial"/>
          <w:b/>
          <w:sz w:val="28"/>
          <w:szCs w:val="28"/>
        </w:rPr>
      </w:pPr>
      <w:r>
        <w:rPr>
          <w:rFonts w:cs="Arial"/>
          <w:b/>
          <w:sz w:val="28"/>
          <w:szCs w:val="28"/>
        </w:rPr>
        <w:t>For the proposal to increase t</w:t>
      </w:r>
      <w:r w:rsidR="000A1510">
        <w:rPr>
          <w:rFonts w:cs="Arial"/>
          <w:b/>
          <w:sz w:val="28"/>
          <w:szCs w:val="28"/>
        </w:rPr>
        <w:t xml:space="preserve">he Civil Marriage &amp; Civil Partnership </w:t>
      </w:r>
      <w:r>
        <w:rPr>
          <w:rFonts w:cs="Arial"/>
          <w:b/>
          <w:sz w:val="28"/>
          <w:szCs w:val="28"/>
        </w:rPr>
        <w:t>Solemnisation fees by 20%</w:t>
      </w:r>
      <w:r w:rsidR="000A1510">
        <w:rPr>
          <w:rFonts w:cs="Arial"/>
          <w:b/>
          <w:sz w:val="28"/>
          <w:szCs w:val="28"/>
        </w:rPr>
        <w:t xml:space="preserve"> </w:t>
      </w:r>
    </w:p>
    <w:p w14:paraId="107F014C" w14:textId="77777777" w:rsidR="00115C74" w:rsidRPr="001F5DC5" w:rsidRDefault="0017601D" w:rsidP="00D268C1">
      <w:pPr>
        <w:jc w:val="center"/>
        <w:rPr>
          <w:rFonts w:cs="Arial"/>
          <w:b/>
          <w:color w:val="2F5496" w:themeColor="accent5" w:themeShade="BF"/>
          <w:sz w:val="28"/>
          <w:szCs w:val="28"/>
        </w:rPr>
      </w:pPr>
      <w:r w:rsidRPr="001F5DC5">
        <w:rPr>
          <w:rFonts w:cs="Arial"/>
          <w:b/>
          <w:color w:val="2F5496" w:themeColor="accent5" w:themeShade="BF"/>
          <w:sz w:val="28"/>
          <w:szCs w:val="28"/>
        </w:rPr>
        <w:t xml:space="preserve">Equality </w:t>
      </w:r>
      <w:r w:rsidR="00D268C1" w:rsidRPr="001F5DC5">
        <w:rPr>
          <w:rFonts w:cs="Arial"/>
          <w:b/>
          <w:color w:val="2F5496" w:themeColor="accent5" w:themeShade="BF"/>
          <w:sz w:val="28"/>
          <w:szCs w:val="28"/>
        </w:rPr>
        <w:t>Screening</w:t>
      </w:r>
      <w:r w:rsidR="00115C74" w:rsidRPr="001F5DC5">
        <w:rPr>
          <w:rFonts w:cs="Arial"/>
          <w:b/>
          <w:color w:val="2F5496" w:themeColor="accent5" w:themeShade="BF"/>
          <w:sz w:val="28"/>
          <w:szCs w:val="28"/>
        </w:rPr>
        <w:t xml:space="preserve"> and </w:t>
      </w:r>
      <w:r w:rsidRPr="001F5DC5">
        <w:rPr>
          <w:rFonts w:cs="Arial"/>
          <w:b/>
          <w:color w:val="2F5496" w:themeColor="accent5" w:themeShade="BF"/>
          <w:sz w:val="28"/>
          <w:szCs w:val="28"/>
        </w:rPr>
        <w:t>Rural Needs</w:t>
      </w:r>
      <w:r w:rsidR="00115C74" w:rsidRPr="001F5DC5">
        <w:rPr>
          <w:rFonts w:cs="Arial"/>
          <w:b/>
          <w:color w:val="2F5496" w:themeColor="accent5" w:themeShade="BF"/>
          <w:sz w:val="28"/>
          <w:szCs w:val="28"/>
        </w:rPr>
        <w:t xml:space="preserve"> and Climate </w:t>
      </w:r>
      <w:r w:rsidR="00F740ED" w:rsidRPr="001F5DC5">
        <w:rPr>
          <w:rFonts w:cs="Arial"/>
          <w:b/>
          <w:color w:val="2F5496" w:themeColor="accent5" w:themeShade="BF"/>
          <w:sz w:val="28"/>
          <w:szCs w:val="28"/>
        </w:rPr>
        <w:t xml:space="preserve">Impact </w:t>
      </w:r>
      <w:r w:rsidRPr="001F5DC5">
        <w:rPr>
          <w:rFonts w:cs="Arial"/>
          <w:b/>
          <w:color w:val="2F5496" w:themeColor="accent5" w:themeShade="BF"/>
          <w:sz w:val="28"/>
          <w:szCs w:val="28"/>
        </w:rPr>
        <w:t>Assessment</w:t>
      </w:r>
      <w:r w:rsidR="00D268C1" w:rsidRPr="001F5DC5">
        <w:rPr>
          <w:rFonts w:cs="Arial"/>
          <w:b/>
          <w:color w:val="2F5496" w:themeColor="accent5" w:themeShade="BF"/>
          <w:sz w:val="28"/>
          <w:szCs w:val="28"/>
        </w:rPr>
        <w:t xml:space="preserve"> </w:t>
      </w:r>
    </w:p>
    <w:p w14:paraId="73618BC2" w14:textId="77777777" w:rsidR="00D268C1" w:rsidRPr="001F5DC5" w:rsidRDefault="00D268C1" w:rsidP="00D268C1">
      <w:pPr>
        <w:jc w:val="center"/>
        <w:rPr>
          <w:rFonts w:cs="Arial"/>
          <w:b/>
          <w:color w:val="2F5496" w:themeColor="accent5" w:themeShade="BF"/>
          <w:sz w:val="28"/>
          <w:szCs w:val="28"/>
        </w:rPr>
      </w:pPr>
    </w:p>
    <w:p w14:paraId="003B98CD" w14:textId="77777777" w:rsidR="004532C1" w:rsidRDefault="004532C1" w:rsidP="009E1D99">
      <w:pPr>
        <w:jc w:val="center"/>
        <w:rPr>
          <w:rFonts w:cs="Arial"/>
          <w:bCs/>
          <w:sz w:val="28"/>
          <w:szCs w:val="28"/>
        </w:rPr>
      </w:pPr>
    </w:p>
    <w:p w14:paraId="0961A5C0" w14:textId="77777777" w:rsidR="009E1D99" w:rsidRPr="001F5DC5" w:rsidRDefault="009E1D99" w:rsidP="00410430">
      <w:pPr>
        <w:rPr>
          <w:rFonts w:cs="Arial"/>
          <w:b/>
          <w:color w:val="2F5496" w:themeColor="accent5" w:themeShade="BF"/>
          <w:sz w:val="28"/>
          <w:szCs w:val="28"/>
        </w:rPr>
      </w:pPr>
    </w:p>
    <w:p w14:paraId="02206FDA" w14:textId="77777777" w:rsidR="009E1D99" w:rsidRPr="001F5DC5" w:rsidRDefault="009E1D99" w:rsidP="00410430">
      <w:pPr>
        <w:rPr>
          <w:rFonts w:cs="Arial"/>
          <w:b/>
          <w:color w:val="2F5496" w:themeColor="accent5" w:themeShade="BF"/>
          <w:sz w:val="28"/>
          <w:szCs w:val="28"/>
        </w:rPr>
      </w:pPr>
    </w:p>
    <w:p w14:paraId="316FA96C" w14:textId="77777777" w:rsidR="009E1D99" w:rsidRPr="001F5DC5" w:rsidRDefault="009E1D99" w:rsidP="00410430">
      <w:pPr>
        <w:rPr>
          <w:rFonts w:cs="Arial"/>
          <w:b/>
          <w:color w:val="2F5496" w:themeColor="accent5" w:themeShade="BF"/>
          <w:sz w:val="28"/>
          <w:szCs w:val="28"/>
        </w:rPr>
      </w:pPr>
    </w:p>
    <w:p w14:paraId="23C35767" w14:textId="77777777" w:rsidR="000A06A0" w:rsidRDefault="000A06A0">
      <w:pPr>
        <w:rPr>
          <w:rFonts w:cs="Arial"/>
          <w:b/>
          <w:color w:val="2F5496" w:themeColor="accent5" w:themeShade="BF"/>
          <w:sz w:val="28"/>
          <w:szCs w:val="28"/>
        </w:rPr>
      </w:pPr>
      <w:r>
        <w:rPr>
          <w:rFonts w:cs="Arial"/>
          <w:b/>
          <w:color w:val="2F5496" w:themeColor="accent5" w:themeShade="BF"/>
          <w:sz w:val="28"/>
          <w:szCs w:val="28"/>
        </w:rPr>
        <w:br w:type="page"/>
      </w:r>
    </w:p>
    <w:sdt>
      <w:sdtPr>
        <w:rPr>
          <w:rFonts w:ascii="Arial" w:eastAsia="Times New Roman" w:hAnsi="Arial" w:cs="Times New Roman"/>
          <w:color w:val="auto"/>
          <w:sz w:val="24"/>
          <w:szCs w:val="20"/>
          <w:lang w:val="en-GB"/>
        </w:rPr>
        <w:id w:val="-720592711"/>
        <w:docPartObj>
          <w:docPartGallery w:val="Table of Contents"/>
          <w:docPartUnique/>
        </w:docPartObj>
      </w:sdtPr>
      <w:sdtEndPr>
        <w:rPr>
          <w:b/>
          <w:bCs/>
          <w:noProof/>
        </w:rPr>
      </w:sdtEndPr>
      <w:sdtContent>
        <w:p w14:paraId="17FCD2BA" w14:textId="77777777" w:rsidR="000A06A0" w:rsidRDefault="000A06A0">
          <w:pPr>
            <w:pStyle w:val="TOCHeading"/>
          </w:pPr>
          <w:r>
            <w:t>Contents</w:t>
          </w:r>
        </w:p>
        <w:p w14:paraId="592CE7E9" w14:textId="77777777" w:rsidR="000A06A0" w:rsidRDefault="000A06A0">
          <w:pPr>
            <w:pStyle w:val="TOC1"/>
            <w:tabs>
              <w:tab w:val="right" w:leader="dot" w:pos="9749"/>
            </w:tabs>
            <w:rPr>
              <w:rFonts w:asciiTheme="minorHAnsi" w:eastAsiaTheme="minorEastAsia" w:hAnsiTheme="minorHAnsi" w:cstheme="minorBidi"/>
              <w:noProof/>
              <w:kern w:val="2"/>
              <w:sz w:val="22"/>
              <w:szCs w:val="22"/>
              <w:lang w:val="en-IE" w:eastAsia="en-IE"/>
              <w14:ligatures w14:val="standardContextual"/>
            </w:rPr>
          </w:pPr>
          <w:r>
            <w:fldChar w:fldCharType="begin"/>
          </w:r>
          <w:r>
            <w:instrText xml:space="preserve"> TOC \o "1-3" \h \z \u </w:instrText>
          </w:r>
          <w:r>
            <w:fldChar w:fldCharType="separate"/>
          </w:r>
          <w:hyperlink w:anchor="_Toc141264646" w:history="1">
            <w:r w:rsidRPr="002E3286">
              <w:rPr>
                <w:rStyle w:val="Hyperlink"/>
                <w:noProof/>
              </w:rPr>
              <w:t>Part One: Policy Scoping</w:t>
            </w:r>
            <w:r>
              <w:rPr>
                <w:noProof/>
                <w:webHidden/>
              </w:rPr>
              <w:tab/>
            </w:r>
            <w:r>
              <w:rPr>
                <w:noProof/>
                <w:webHidden/>
              </w:rPr>
              <w:fldChar w:fldCharType="begin"/>
            </w:r>
            <w:r>
              <w:rPr>
                <w:noProof/>
                <w:webHidden/>
              </w:rPr>
              <w:instrText xml:space="preserve"> PAGEREF _Toc141264646 \h </w:instrText>
            </w:r>
            <w:r>
              <w:rPr>
                <w:noProof/>
                <w:webHidden/>
              </w:rPr>
            </w:r>
            <w:r>
              <w:rPr>
                <w:noProof/>
                <w:webHidden/>
              </w:rPr>
              <w:fldChar w:fldCharType="separate"/>
            </w:r>
            <w:r w:rsidR="00AA5119">
              <w:rPr>
                <w:noProof/>
                <w:webHidden/>
              </w:rPr>
              <w:t>3</w:t>
            </w:r>
            <w:r>
              <w:rPr>
                <w:noProof/>
                <w:webHidden/>
              </w:rPr>
              <w:fldChar w:fldCharType="end"/>
            </w:r>
          </w:hyperlink>
        </w:p>
        <w:p w14:paraId="2AC9B448" w14:textId="77777777" w:rsidR="000A06A0" w:rsidRDefault="000A06A0">
          <w:pPr>
            <w:pStyle w:val="TOC1"/>
            <w:tabs>
              <w:tab w:val="right" w:leader="dot" w:pos="9749"/>
            </w:tabs>
            <w:rPr>
              <w:rFonts w:asciiTheme="minorHAnsi" w:eastAsiaTheme="minorEastAsia" w:hAnsiTheme="minorHAnsi" w:cstheme="minorBidi"/>
              <w:noProof/>
              <w:kern w:val="2"/>
              <w:sz w:val="22"/>
              <w:szCs w:val="22"/>
              <w:lang w:val="en-IE" w:eastAsia="en-IE"/>
              <w14:ligatures w14:val="standardContextual"/>
            </w:rPr>
          </w:pPr>
          <w:hyperlink w:anchor="_Toc141264647" w:history="1">
            <w:r w:rsidRPr="002E3286">
              <w:rPr>
                <w:rStyle w:val="Hyperlink"/>
                <w:noProof/>
              </w:rPr>
              <w:t>Part Two : Equality Screening</w:t>
            </w:r>
            <w:r>
              <w:rPr>
                <w:noProof/>
                <w:webHidden/>
              </w:rPr>
              <w:tab/>
            </w:r>
            <w:r>
              <w:rPr>
                <w:noProof/>
                <w:webHidden/>
              </w:rPr>
              <w:fldChar w:fldCharType="begin"/>
            </w:r>
            <w:r>
              <w:rPr>
                <w:noProof/>
                <w:webHidden/>
              </w:rPr>
              <w:instrText xml:space="preserve"> PAGEREF _Toc141264647 \h </w:instrText>
            </w:r>
            <w:r>
              <w:rPr>
                <w:noProof/>
                <w:webHidden/>
              </w:rPr>
            </w:r>
            <w:r>
              <w:rPr>
                <w:noProof/>
                <w:webHidden/>
              </w:rPr>
              <w:fldChar w:fldCharType="separate"/>
            </w:r>
            <w:r w:rsidR="00AA5119">
              <w:rPr>
                <w:noProof/>
                <w:webHidden/>
              </w:rPr>
              <w:t>10</w:t>
            </w:r>
            <w:r>
              <w:rPr>
                <w:noProof/>
                <w:webHidden/>
              </w:rPr>
              <w:fldChar w:fldCharType="end"/>
            </w:r>
          </w:hyperlink>
        </w:p>
        <w:p w14:paraId="1715F172" w14:textId="77777777" w:rsidR="000A06A0" w:rsidRDefault="000A06A0">
          <w:pPr>
            <w:pStyle w:val="TOC1"/>
            <w:tabs>
              <w:tab w:val="right" w:leader="dot" w:pos="9749"/>
            </w:tabs>
            <w:rPr>
              <w:rFonts w:asciiTheme="minorHAnsi" w:eastAsiaTheme="minorEastAsia" w:hAnsiTheme="minorHAnsi" w:cstheme="minorBidi"/>
              <w:noProof/>
              <w:kern w:val="2"/>
              <w:sz w:val="22"/>
              <w:szCs w:val="22"/>
              <w:lang w:val="en-IE" w:eastAsia="en-IE"/>
              <w14:ligatures w14:val="standardContextual"/>
            </w:rPr>
          </w:pPr>
          <w:hyperlink w:anchor="_Toc141264648" w:history="1">
            <w:r w:rsidRPr="002E3286">
              <w:rPr>
                <w:rStyle w:val="Hyperlink"/>
                <w:noProof/>
              </w:rPr>
              <w:t>Part Three:  Rural Needs Impact Assessment</w:t>
            </w:r>
            <w:r>
              <w:rPr>
                <w:noProof/>
                <w:webHidden/>
              </w:rPr>
              <w:tab/>
            </w:r>
            <w:r>
              <w:rPr>
                <w:noProof/>
                <w:webHidden/>
              </w:rPr>
              <w:fldChar w:fldCharType="begin"/>
            </w:r>
            <w:r>
              <w:rPr>
                <w:noProof/>
                <w:webHidden/>
              </w:rPr>
              <w:instrText xml:space="preserve"> PAGEREF _Toc141264648 \h </w:instrText>
            </w:r>
            <w:r>
              <w:rPr>
                <w:noProof/>
                <w:webHidden/>
              </w:rPr>
            </w:r>
            <w:r>
              <w:rPr>
                <w:noProof/>
                <w:webHidden/>
              </w:rPr>
              <w:fldChar w:fldCharType="separate"/>
            </w:r>
            <w:r w:rsidR="00AA5119">
              <w:rPr>
                <w:noProof/>
                <w:webHidden/>
              </w:rPr>
              <w:t>25</w:t>
            </w:r>
            <w:r>
              <w:rPr>
                <w:noProof/>
                <w:webHidden/>
              </w:rPr>
              <w:fldChar w:fldCharType="end"/>
            </w:r>
          </w:hyperlink>
        </w:p>
        <w:p w14:paraId="3FDC5A3C" w14:textId="77777777" w:rsidR="000A06A0" w:rsidRDefault="000A06A0">
          <w:pPr>
            <w:pStyle w:val="TOC1"/>
            <w:tabs>
              <w:tab w:val="right" w:leader="dot" w:pos="9749"/>
            </w:tabs>
            <w:rPr>
              <w:rFonts w:asciiTheme="minorHAnsi" w:eastAsiaTheme="minorEastAsia" w:hAnsiTheme="minorHAnsi" w:cstheme="minorBidi"/>
              <w:noProof/>
              <w:kern w:val="2"/>
              <w:sz w:val="22"/>
              <w:szCs w:val="22"/>
              <w:lang w:val="en-IE" w:eastAsia="en-IE"/>
              <w14:ligatures w14:val="standardContextual"/>
            </w:rPr>
          </w:pPr>
          <w:hyperlink w:anchor="_Toc141264649" w:history="1">
            <w:r w:rsidRPr="002E3286">
              <w:rPr>
                <w:rStyle w:val="Hyperlink"/>
                <w:noProof/>
                <w:lang w:val="en-US"/>
              </w:rPr>
              <w:t>Part Four: Climate Change Screening</w:t>
            </w:r>
            <w:r>
              <w:rPr>
                <w:noProof/>
                <w:webHidden/>
              </w:rPr>
              <w:tab/>
            </w:r>
            <w:r>
              <w:rPr>
                <w:noProof/>
                <w:webHidden/>
              </w:rPr>
              <w:fldChar w:fldCharType="begin"/>
            </w:r>
            <w:r>
              <w:rPr>
                <w:noProof/>
                <w:webHidden/>
              </w:rPr>
              <w:instrText xml:space="preserve"> PAGEREF _Toc141264649 \h </w:instrText>
            </w:r>
            <w:r>
              <w:rPr>
                <w:noProof/>
                <w:webHidden/>
              </w:rPr>
            </w:r>
            <w:r>
              <w:rPr>
                <w:noProof/>
                <w:webHidden/>
              </w:rPr>
              <w:fldChar w:fldCharType="separate"/>
            </w:r>
            <w:r w:rsidR="00AA5119">
              <w:rPr>
                <w:noProof/>
                <w:webHidden/>
              </w:rPr>
              <w:t>30</w:t>
            </w:r>
            <w:r>
              <w:rPr>
                <w:noProof/>
                <w:webHidden/>
              </w:rPr>
              <w:fldChar w:fldCharType="end"/>
            </w:r>
          </w:hyperlink>
        </w:p>
        <w:p w14:paraId="037E9601" w14:textId="77777777" w:rsidR="000A06A0" w:rsidRDefault="000A06A0">
          <w:pPr>
            <w:pStyle w:val="TOC1"/>
            <w:tabs>
              <w:tab w:val="right" w:leader="dot" w:pos="9749"/>
            </w:tabs>
            <w:rPr>
              <w:rFonts w:asciiTheme="minorHAnsi" w:eastAsiaTheme="minorEastAsia" w:hAnsiTheme="minorHAnsi" w:cstheme="minorBidi"/>
              <w:noProof/>
              <w:kern w:val="2"/>
              <w:sz w:val="22"/>
              <w:szCs w:val="22"/>
              <w:lang w:val="en-IE" w:eastAsia="en-IE"/>
              <w14:ligatures w14:val="standardContextual"/>
            </w:rPr>
          </w:pPr>
          <w:hyperlink w:anchor="_Toc141264650" w:history="1">
            <w:r w:rsidRPr="002E3286">
              <w:rPr>
                <w:rStyle w:val="Hyperlink"/>
                <w:noProof/>
              </w:rPr>
              <w:t>Part Five:  Privacy impact assessment screening questions</w:t>
            </w:r>
            <w:r>
              <w:rPr>
                <w:noProof/>
                <w:webHidden/>
              </w:rPr>
              <w:tab/>
            </w:r>
            <w:r>
              <w:rPr>
                <w:noProof/>
                <w:webHidden/>
              </w:rPr>
              <w:fldChar w:fldCharType="begin"/>
            </w:r>
            <w:r>
              <w:rPr>
                <w:noProof/>
                <w:webHidden/>
              </w:rPr>
              <w:instrText xml:space="preserve"> PAGEREF _Toc141264650 \h </w:instrText>
            </w:r>
            <w:r>
              <w:rPr>
                <w:noProof/>
                <w:webHidden/>
              </w:rPr>
            </w:r>
            <w:r>
              <w:rPr>
                <w:noProof/>
                <w:webHidden/>
              </w:rPr>
              <w:fldChar w:fldCharType="separate"/>
            </w:r>
            <w:r w:rsidR="00AA5119">
              <w:rPr>
                <w:noProof/>
                <w:webHidden/>
              </w:rPr>
              <w:t>33</w:t>
            </w:r>
            <w:r>
              <w:rPr>
                <w:noProof/>
                <w:webHidden/>
              </w:rPr>
              <w:fldChar w:fldCharType="end"/>
            </w:r>
          </w:hyperlink>
        </w:p>
        <w:p w14:paraId="2A4D4E8D" w14:textId="77777777" w:rsidR="000A06A0" w:rsidRDefault="000A06A0">
          <w:pPr>
            <w:pStyle w:val="TOC1"/>
            <w:tabs>
              <w:tab w:val="right" w:leader="dot" w:pos="9749"/>
            </w:tabs>
            <w:rPr>
              <w:rFonts w:asciiTheme="minorHAnsi" w:eastAsiaTheme="minorEastAsia" w:hAnsiTheme="minorHAnsi" w:cstheme="minorBidi"/>
              <w:noProof/>
              <w:kern w:val="2"/>
              <w:sz w:val="22"/>
              <w:szCs w:val="22"/>
              <w:lang w:val="en-IE" w:eastAsia="en-IE"/>
              <w14:ligatures w14:val="standardContextual"/>
            </w:rPr>
          </w:pPr>
          <w:hyperlink w:anchor="_Toc141264651" w:history="1">
            <w:r w:rsidRPr="002E3286">
              <w:rPr>
                <w:rStyle w:val="Hyperlink"/>
                <w:noProof/>
              </w:rPr>
              <w:t>Part Six - Approval and authorisation</w:t>
            </w:r>
            <w:r>
              <w:rPr>
                <w:noProof/>
                <w:webHidden/>
              </w:rPr>
              <w:tab/>
            </w:r>
            <w:r>
              <w:rPr>
                <w:noProof/>
                <w:webHidden/>
              </w:rPr>
              <w:fldChar w:fldCharType="begin"/>
            </w:r>
            <w:r>
              <w:rPr>
                <w:noProof/>
                <w:webHidden/>
              </w:rPr>
              <w:instrText xml:space="preserve"> PAGEREF _Toc141264651 \h </w:instrText>
            </w:r>
            <w:r>
              <w:rPr>
                <w:noProof/>
                <w:webHidden/>
              </w:rPr>
            </w:r>
            <w:r>
              <w:rPr>
                <w:noProof/>
                <w:webHidden/>
              </w:rPr>
              <w:fldChar w:fldCharType="separate"/>
            </w:r>
            <w:r w:rsidR="00AA5119">
              <w:rPr>
                <w:noProof/>
                <w:webHidden/>
              </w:rPr>
              <w:t>34</w:t>
            </w:r>
            <w:r>
              <w:rPr>
                <w:noProof/>
                <w:webHidden/>
              </w:rPr>
              <w:fldChar w:fldCharType="end"/>
            </w:r>
          </w:hyperlink>
        </w:p>
        <w:p w14:paraId="72CB34D0" w14:textId="77777777" w:rsidR="000A06A0" w:rsidRDefault="000A06A0">
          <w:r>
            <w:rPr>
              <w:b/>
              <w:bCs/>
              <w:noProof/>
            </w:rPr>
            <w:fldChar w:fldCharType="end"/>
          </w:r>
        </w:p>
      </w:sdtContent>
    </w:sdt>
    <w:p w14:paraId="78B5F53D" w14:textId="77777777" w:rsidR="009E1D99" w:rsidRPr="001F5DC5" w:rsidRDefault="009E1D99" w:rsidP="00410430">
      <w:pPr>
        <w:rPr>
          <w:rFonts w:cs="Arial"/>
          <w:b/>
          <w:color w:val="2F5496" w:themeColor="accent5" w:themeShade="BF"/>
          <w:sz w:val="28"/>
          <w:szCs w:val="28"/>
        </w:rPr>
      </w:pPr>
    </w:p>
    <w:p w14:paraId="778E11BA" w14:textId="77777777" w:rsidR="009E1D99" w:rsidRPr="001F5DC5" w:rsidRDefault="009E1D99" w:rsidP="00410430">
      <w:pPr>
        <w:rPr>
          <w:rFonts w:cs="Arial"/>
          <w:b/>
          <w:color w:val="2F5496" w:themeColor="accent5" w:themeShade="BF"/>
          <w:sz w:val="28"/>
          <w:szCs w:val="28"/>
        </w:rPr>
      </w:pPr>
    </w:p>
    <w:p w14:paraId="204B146B" w14:textId="77777777" w:rsidR="009E1D99" w:rsidRPr="001F5DC5" w:rsidRDefault="009E1D99" w:rsidP="00410430">
      <w:pPr>
        <w:rPr>
          <w:rFonts w:cs="Arial"/>
          <w:b/>
          <w:color w:val="2F5496" w:themeColor="accent5" w:themeShade="BF"/>
          <w:sz w:val="28"/>
          <w:szCs w:val="28"/>
        </w:rPr>
      </w:pPr>
    </w:p>
    <w:p w14:paraId="7B5B0C7B" w14:textId="77777777" w:rsidR="009E1D99" w:rsidRPr="001F5DC5" w:rsidRDefault="009E1D99" w:rsidP="00410430">
      <w:pPr>
        <w:rPr>
          <w:rFonts w:cs="Arial"/>
          <w:b/>
          <w:color w:val="2F5496" w:themeColor="accent5" w:themeShade="BF"/>
          <w:sz w:val="28"/>
          <w:szCs w:val="28"/>
        </w:rPr>
      </w:pPr>
    </w:p>
    <w:p w14:paraId="6EFAD30D" w14:textId="77777777" w:rsidR="00121870" w:rsidRPr="000A06A0" w:rsidRDefault="000A06A0" w:rsidP="00D268C1">
      <w:pPr>
        <w:rPr>
          <w:rFonts w:cs="Arial"/>
          <w:b/>
          <w:sz w:val="28"/>
          <w:szCs w:val="28"/>
        </w:rPr>
      </w:pPr>
      <w:r>
        <w:rPr>
          <w:rFonts w:cs="Arial"/>
          <w:b/>
          <w:sz w:val="28"/>
          <w:szCs w:val="28"/>
        </w:rPr>
        <w:br w:type="page"/>
      </w:r>
    </w:p>
    <w:p w14:paraId="277F8A0B" w14:textId="77777777" w:rsidR="00121870" w:rsidRPr="001F5DC5" w:rsidRDefault="00F740ED" w:rsidP="000A06A0">
      <w:pPr>
        <w:pStyle w:val="Heading1"/>
      </w:pPr>
      <w:bookmarkStart w:id="0" w:name="_Toc141264646"/>
      <w:r w:rsidRPr="001F5DC5">
        <w:lastRenderedPageBreak/>
        <w:t xml:space="preserve">Part </w:t>
      </w:r>
      <w:r w:rsidR="00C517B0" w:rsidRPr="001F5DC5">
        <w:t>One</w:t>
      </w:r>
      <w:r w:rsidR="00720EAE" w:rsidRPr="001F5DC5">
        <w:t>:</w:t>
      </w:r>
      <w:r w:rsidRPr="001F5DC5">
        <w:t xml:space="preserve"> Policy Scoping</w:t>
      </w:r>
      <w:bookmarkEnd w:id="0"/>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000" w:firstRow="0" w:lastRow="0" w:firstColumn="0" w:lastColumn="0" w:noHBand="0" w:noVBand="0"/>
      </w:tblPr>
      <w:tblGrid>
        <w:gridCol w:w="9749"/>
      </w:tblGrid>
      <w:tr w:rsidR="00D6134E" w:rsidRPr="001F5DC5" w14:paraId="28A94A2A" w14:textId="77777777" w:rsidTr="007F0DB0">
        <w:tc>
          <w:tcPr>
            <w:tcW w:w="9749" w:type="dxa"/>
            <w:shd w:val="clear" w:color="auto" w:fill="FFFFCC"/>
          </w:tcPr>
          <w:p w14:paraId="62DF8642" w14:textId="77777777" w:rsidR="007E558B" w:rsidRPr="001F5DC5" w:rsidRDefault="00DF7FEC" w:rsidP="007E558B">
            <w:pPr>
              <w:pStyle w:val="Heading4"/>
              <w:numPr>
                <w:ilvl w:val="0"/>
                <w:numId w:val="10"/>
              </w:numPr>
              <w:spacing w:line="240" w:lineRule="auto"/>
              <w:ind w:left="313" w:hanging="313"/>
              <w:rPr>
                <w:rFonts w:ascii="Arial" w:hAnsi="Arial" w:cs="Arial"/>
                <w:szCs w:val="28"/>
                <w:lang w:val="en-US"/>
              </w:rPr>
            </w:pPr>
            <w:r w:rsidRPr="00DF7FEC">
              <w:rPr>
                <w:rFonts w:ascii="Arial" w:hAnsi="Arial" w:cs="Arial"/>
                <w:b w:val="0"/>
                <w:noProof/>
                <w:szCs w:val="28"/>
                <w:lang w:eastAsia="en-GB"/>
              </w:rPr>
              <w:lastRenderedPageBreak/>
              <mc:AlternateContent>
                <mc:Choice Requires="wps">
                  <w:drawing>
                    <wp:anchor distT="45720" distB="45720" distL="114300" distR="114300" simplePos="0" relativeHeight="251707392" behindDoc="0" locked="0" layoutInCell="1" allowOverlap="1" wp14:anchorId="72413102" wp14:editId="7B749EE1">
                      <wp:simplePos x="0" y="0"/>
                      <wp:positionH relativeFrom="column">
                        <wp:posOffset>-65405</wp:posOffset>
                      </wp:positionH>
                      <wp:positionV relativeFrom="paragraph">
                        <wp:posOffset>1052195</wp:posOffset>
                      </wp:positionV>
                      <wp:extent cx="6200775" cy="2606040"/>
                      <wp:effectExtent l="0" t="0" r="2857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2606040"/>
                              </a:xfrm>
                              <a:prstGeom prst="rect">
                                <a:avLst/>
                              </a:prstGeom>
                              <a:solidFill>
                                <a:srgbClr val="FFFFFF"/>
                              </a:solidFill>
                              <a:ln w="9525">
                                <a:solidFill>
                                  <a:srgbClr val="000000"/>
                                </a:solidFill>
                                <a:miter lim="800000"/>
                                <a:headEnd/>
                                <a:tailEnd/>
                              </a:ln>
                            </wps:spPr>
                            <wps:txbx>
                              <w:txbxContent>
                                <w:p w14:paraId="7789A383" w14:textId="77777777" w:rsidR="00B916C7" w:rsidRPr="000A1510" w:rsidRDefault="00B916C7" w:rsidP="000A1510">
                                  <w:pPr>
                                    <w:rPr>
                                      <w:b/>
                                      <w:bCs/>
                                      <w:szCs w:val="24"/>
                                    </w:rPr>
                                  </w:pPr>
                                  <w:r w:rsidRPr="000A1510">
                                    <w:rPr>
                                      <w:b/>
                                      <w:bCs/>
                                      <w:szCs w:val="24"/>
                                    </w:rPr>
                                    <w:t>Developing a proposal to increase the Marriage and Civil Partnership solemnisation fees by 20%.</w:t>
                                  </w:r>
                                </w:p>
                                <w:p w14:paraId="7652C41C" w14:textId="77777777" w:rsidR="00B916C7" w:rsidRDefault="00B916C7" w:rsidP="003B3B4F">
                                  <w:pPr>
                                    <w:rPr>
                                      <w:szCs w:val="24"/>
                                    </w:rPr>
                                  </w:pPr>
                                  <w:r w:rsidRPr="00AA5119">
                                    <w:rPr>
                                      <w:szCs w:val="24"/>
                                    </w:rPr>
                                    <w:t xml:space="preserve">Then the District Registrar or a Deputy Registrar attend one of the Districts Approved venues a Council retained solemnisation fee applies. </w:t>
                                  </w:r>
                                </w:p>
                                <w:p w14:paraId="603A592F" w14:textId="77777777" w:rsidR="00B916C7" w:rsidRPr="00AA5119" w:rsidRDefault="00B916C7" w:rsidP="003B3B4F">
                                  <w:pPr>
                                    <w:rPr>
                                      <w:szCs w:val="24"/>
                                    </w:rPr>
                                  </w:pPr>
                                  <w:r>
                                    <w:rPr>
                                      <w:szCs w:val="24"/>
                                    </w:rPr>
                                    <w:t xml:space="preserve">The </w:t>
                                  </w:r>
                                  <w:r w:rsidRPr="00AA5119">
                                    <w:rPr>
                                      <w:szCs w:val="24"/>
                                    </w:rPr>
                                    <w:t>Marriages and Civil Partnerships are governed by the Marriage Order 2003 and Civil Partnership Act 2004, which defines the duties and responsibilities of the Registrar General and Registrars in relation to the preliminaries, solemnisation and registration of marriages and civil partnerships.</w:t>
                                  </w:r>
                                </w:p>
                                <w:p w14:paraId="397C5962" w14:textId="77777777" w:rsidR="00B916C7" w:rsidRPr="00AA5119" w:rsidRDefault="00B916C7" w:rsidP="003B3B4F">
                                  <w:pPr>
                                    <w:rPr>
                                      <w:szCs w:val="24"/>
                                    </w:rPr>
                                  </w:pPr>
                                  <w:r w:rsidRPr="00AA5119">
                                    <w:rPr>
                                      <w:szCs w:val="24"/>
                                    </w:rPr>
                                    <w:t>There are only two classes of person who may solemnise marriages in Northern Ireland: an “authorised Registrar” and “an approved Officiant”. All Registrars and Deputy Registrars must be authorised by the Register General. Derry City &amp; Strabane District Council conducts Marriages and Civil Partnerships in accordance with the stipulated legislation.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413102" id="_x0000_t202" coordsize="21600,21600" o:spt="202" path="m,l,21600r21600,l21600,xe">
                      <v:stroke joinstyle="miter"/>
                      <v:path gradientshapeok="t" o:connecttype="rect"/>
                    </v:shapetype>
                    <v:shape id="Text Box 2" o:spid="_x0000_s1026" type="#_x0000_t202" style="position:absolute;left:0;text-align:left;margin-left:-5.15pt;margin-top:82.85pt;width:488.25pt;height:205.2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">
                      <v:textbox>
                        <w:txbxContent>
                          <w:p w14:paraId="7789A383" w14:textId="77777777" w:rsidR="00B916C7" w:rsidRPr="000A1510" w:rsidRDefault="00B916C7" w:rsidP="000A1510">
                            <w:pPr>
                              <w:rPr>
                                <w:b/>
                                <w:bCs/>
                                <w:szCs w:val="24"/>
                              </w:rPr>
                            </w:pPr>
                            <w:r w:rsidRPr="000A1510">
                              <w:rPr>
                                <w:b/>
                                <w:bCs/>
                                <w:szCs w:val="24"/>
                              </w:rPr>
                              <w:t>Developing a proposal to increase the Marriage and Civil Partnership solemnisation fees by 20%.</w:t>
                            </w:r>
                          </w:p>
                          <w:p w14:paraId="7652C41C" w14:textId="77777777" w:rsidR="00B916C7" w:rsidRDefault="00B916C7" w:rsidP="003B3B4F">
                            <w:pPr>
                              <w:rPr>
                                <w:szCs w:val="24"/>
                              </w:rPr>
                            </w:pPr>
                            <w:r w:rsidRPr="00AA5119">
                              <w:rPr>
                                <w:szCs w:val="24"/>
                              </w:rPr>
                              <w:t xml:space="preserve">Then the District Registrar or a Deputy Registrar attend one of the Districts Approved venues a Council retained solemnisation fee applies. </w:t>
                            </w:r>
                          </w:p>
                          <w:p w14:paraId="603A592F" w14:textId="77777777" w:rsidR="00B916C7" w:rsidRPr="00AA5119" w:rsidRDefault="00B916C7" w:rsidP="003B3B4F">
                            <w:pPr>
                              <w:rPr>
                                <w:szCs w:val="24"/>
                              </w:rPr>
                            </w:pPr>
                            <w:r>
                              <w:rPr>
                                <w:szCs w:val="24"/>
                              </w:rPr>
                              <w:t xml:space="preserve">The </w:t>
                            </w:r>
                            <w:r w:rsidRPr="00AA5119">
                              <w:rPr>
                                <w:szCs w:val="24"/>
                              </w:rPr>
                              <w:t>Marriages and Civil Partnerships are governed by the Marriage Order 2003 and Civil Partnership Act 2004, which defines the duties and responsibilities of the Registrar General and Registrars in relation to the preliminaries, solemnisation and registration of marriages and civil partnerships.</w:t>
                            </w:r>
                          </w:p>
                          <w:p w14:paraId="397C5962" w14:textId="77777777" w:rsidR="00B916C7" w:rsidRPr="00AA5119" w:rsidRDefault="00B916C7" w:rsidP="003B3B4F">
                            <w:pPr>
                              <w:rPr>
                                <w:szCs w:val="24"/>
                              </w:rPr>
                            </w:pPr>
                            <w:r w:rsidRPr="00AA5119">
                              <w:rPr>
                                <w:szCs w:val="24"/>
                              </w:rPr>
                              <w:t>There are only two classes of person who may solemnise marriages in Northern Ireland: an “authorised Registrar” and “an approved Officiant”. All Registrars and Deputy Registrars must be authorised by the Register General. Derry City &amp; Strabane District Council conducts Marriages and Civil Partnerships in accordance with the stipulated legislation.</w:t>
                            </w:r>
                          </w:p>
                        </w:txbxContent>
                      </v:textbox>
                      <w10:wrap type="square"/>
                    </v:shape>
                  </w:pict>
                </mc:Fallback>
              </mc:AlternateContent>
            </w:r>
            <w:r w:rsidR="007E7810" w:rsidRPr="001F5DC5">
              <w:rPr>
                <w:rFonts w:ascii="Arial" w:hAnsi="Arial" w:cs="Arial"/>
                <w:noProof/>
                <w:szCs w:val="28"/>
                <w:lang w:val="en-US"/>
              </w:rPr>
              <w:t>Please provide a short title which describes the activity being undertaken by the Public Authority that is subject to Equality Screening under Section 75 Act and Rural Needs Impact Assessment under Section 1(1) of the Rural Needs Act (NI) 2016</w:t>
            </w:r>
            <w:r w:rsidR="00C517B0" w:rsidRPr="001F5DC5">
              <w:rPr>
                <w:rFonts w:ascii="Arial" w:hAnsi="Arial" w:cs="Arial"/>
                <w:noProof/>
                <w:szCs w:val="28"/>
                <w:lang w:val="en-US"/>
              </w:rPr>
              <w:t>.</w:t>
            </w:r>
            <w:r w:rsidR="002E756F" w:rsidRPr="001F5DC5">
              <w:rPr>
                <w:rFonts w:ascii="Arial" w:hAnsi="Arial" w:cs="Arial"/>
                <w:noProof/>
                <w:szCs w:val="28"/>
                <w:lang w:val="en-US"/>
              </w:rPr>
              <w:t xml:space="preserve">    </w:t>
            </w:r>
          </w:p>
          <w:p w14:paraId="342E9002" w14:textId="77777777" w:rsidR="007E558B" w:rsidRPr="001F5DC5" w:rsidRDefault="007E558B" w:rsidP="007E558B">
            <w:pPr>
              <w:pStyle w:val="Heading4"/>
              <w:spacing w:line="240" w:lineRule="auto"/>
              <w:ind w:left="22" w:hanging="22"/>
              <w:rPr>
                <w:rFonts w:ascii="Arial" w:hAnsi="Arial" w:cs="Arial"/>
                <w:b w:val="0"/>
                <w:szCs w:val="28"/>
                <w:lang w:val="en-US"/>
              </w:rPr>
            </w:pPr>
          </w:p>
          <w:p w14:paraId="79576421" w14:textId="77777777" w:rsidR="007E7810" w:rsidRPr="001F5DC5" w:rsidRDefault="007E7810" w:rsidP="00A35FC2">
            <w:pPr>
              <w:rPr>
                <w:rFonts w:cs="Arial"/>
                <w:b/>
                <w:bCs/>
                <w:sz w:val="28"/>
                <w:szCs w:val="28"/>
              </w:rPr>
            </w:pPr>
          </w:p>
        </w:tc>
      </w:tr>
      <w:tr w:rsidR="00D268C1" w:rsidRPr="001F5DC5" w14:paraId="3C336E60" w14:textId="77777777" w:rsidTr="007F0DB0">
        <w:tc>
          <w:tcPr>
            <w:tcW w:w="9749" w:type="dxa"/>
            <w:shd w:val="clear" w:color="auto" w:fill="FFFFCC"/>
          </w:tcPr>
          <w:p w14:paraId="018EF09F" w14:textId="77777777" w:rsidR="00D268C1" w:rsidRPr="001F5DC5" w:rsidRDefault="00913D8C" w:rsidP="004A3E0A">
            <w:pPr>
              <w:pStyle w:val="Heading4"/>
              <w:numPr>
                <w:ilvl w:val="0"/>
                <w:numId w:val="10"/>
              </w:numPr>
              <w:ind w:left="284" w:hanging="284"/>
              <w:rPr>
                <w:rFonts w:ascii="Arial" w:hAnsi="Arial" w:cs="Arial"/>
                <w:bCs/>
                <w:szCs w:val="28"/>
              </w:rPr>
            </w:pPr>
            <w:r w:rsidRPr="001F5DC5">
              <w:rPr>
                <w:rFonts w:ascii="Arial" w:hAnsi="Arial" w:cs="Arial"/>
                <w:bCs/>
                <w:szCs w:val="28"/>
              </w:rPr>
              <w:t>P</w:t>
            </w:r>
            <w:r w:rsidR="00D268C1" w:rsidRPr="001F5DC5">
              <w:rPr>
                <w:rFonts w:ascii="Arial" w:hAnsi="Arial" w:cs="Arial"/>
                <w:bCs/>
                <w:szCs w:val="28"/>
              </w:rPr>
              <w:t>lease tick as appropriate</w:t>
            </w:r>
          </w:p>
          <w:p w14:paraId="63B1C28D" w14:textId="77777777" w:rsidR="00913D8C" w:rsidRPr="001F5DC5" w:rsidRDefault="00913D8C" w:rsidP="00913D8C">
            <w:pPr>
              <w:rPr>
                <w:rFonts w:cs="Arial"/>
                <w:sz w:val="28"/>
                <w:szCs w:val="28"/>
              </w:rPr>
            </w:pPr>
            <w:r w:rsidRPr="001F5DC5">
              <w:rPr>
                <w:rFonts w:cs="Arial"/>
                <w:sz w:val="28"/>
                <w:szCs w:val="28"/>
              </w:rPr>
              <w:t xml:space="preserve">         </w:t>
            </w:r>
            <w:r w:rsidR="00D35A9B" w:rsidRPr="001F5DC5">
              <w:rPr>
                <w:rFonts w:cs="Arial"/>
                <w:sz w:val="28"/>
                <w:szCs w:val="28"/>
              </w:rPr>
              <w:t xml:space="preserve">   </w:t>
            </w:r>
            <w:r w:rsidRPr="001F5DC5">
              <w:rPr>
                <w:rFonts w:cs="Arial"/>
                <w:sz w:val="28"/>
                <w:szCs w:val="28"/>
              </w:rPr>
              <w:t xml:space="preserve">  New Policy </w:t>
            </w:r>
            <w:sdt>
              <w:sdtPr>
                <w:rPr>
                  <w:rFonts w:cs="Arial"/>
                  <w:sz w:val="28"/>
                  <w:szCs w:val="28"/>
                </w:rPr>
                <w:id w:val="1207382827"/>
                <w14:checkbox>
                  <w14:checked w14:val="0"/>
                  <w14:checkedState w14:val="2612" w14:font="MS Gothic"/>
                  <w14:uncheckedState w14:val="2610" w14:font="MS Gothic"/>
                </w14:checkbox>
              </w:sdtPr>
              <w:sdtEndPr/>
              <w:sdtContent>
                <w:r w:rsidR="00FD6A28">
                  <w:rPr>
                    <w:rFonts w:ascii="MS Gothic" w:eastAsia="MS Gothic" w:hAnsi="MS Gothic" w:cs="Arial" w:hint="eastAsia"/>
                    <w:sz w:val="28"/>
                    <w:szCs w:val="28"/>
                  </w:rPr>
                  <w:t>☐</w:t>
                </w:r>
              </w:sdtContent>
            </w:sdt>
            <w:r w:rsidRPr="001F5DC5">
              <w:rPr>
                <w:rFonts w:cs="Arial"/>
                <w:sz w:val="28"/>
                <w:szCs w:val="28"/>
              </w:rPr>
              <w:t xml:space="preserve">                                    Revised Policy</w:t>
            </w:r>
            <w:r w:rsidR="00AC54A4">
              <w:rPr>
                <w:rFonts w:cs="Arial"/>
                <w:sz w:val="28"/>
                <w:szCs w:val="28"/>
              </w:rPr>
              <w:t xml:space="preserve"> </w:t>
            </w:r>
            <w:sdt>
              <w:sdtPr>
                <w:rPr>
                  <w:rFonts w:cs="Arial"/>
                  <w:sz w:val="28"/>
                  <w:szCs w:val="28"/>
                </w:rPr>
                <w:id w:val="1442487961"/>
                <w14:checkbox>
                  <w14:checked w14:val="1"/>
                  <w14:checkedState w14:val="2612" w14:font="MS Gothic"/>
                  <w14:uncheckedState w14:val="2610" w14:font="MS Gothic"/>
                </w14:checkbox>
              </w:sdtPr>
              <w:sdtEndPr/>
              <w:sdtContent>
                <w:r w:rsidR="00454956">
                  <w:rPr>
                    <w:rFonts w:ascii="MS Gothic" w:eastAsia="MS Gothic" w:hAnsi="MS Gothic" w:cs="Arial" w:hint="eastAsia"/>
                    <w:sz w:val="28"/>
                    <w:szCs w:val="28"/>
                  </w:rPr>
                  <w:t>☒</w:t>
                </w:r>
              </w:sdtContent>
            </w:sdt>
          </w:p>
          <w:p w14:paraId="35817D4E" w14:textId="77777777" w:rsidR="00913D8C" w:rsidRPr="001F5DC5" w:rsidRDefault="00913D8C" w:rsidP="00913D8C">
            <w:pPr>
              <w:rPr>
                <w:rFonts w:cs="Arial"/>
                <w:sz w:val="28"/>
                <w:szCs w:val="28"/>
              </w:rPr>
            </w:pPr>
          </w:p>
          <w:p w14:paraId="43B0F5B9" w14:textId="77777777" w:rsidR="00D268C1" w:rsidRPr="001F5DC5" w:rsidRDefault="00913D8C" w:rsidP="00913D8C">
            <w:pPr>
              <w:rPr>
                <w:rFonts w:cs="Arial"/>
                <w:bCs/>
                <w:sz w:val="28"/>
                <w:szCs w:val="28"/>
              </w:rPr>
            </w:pPr>
            <w:r w:rsidRPr="001F5DC5">
              <w:rPr>
                <w:rFonts w:cs="Arial"/>
                <w:bCs/>
                <w:sz w:val="28"/>
                <w:szCs w:val="28"/>
              </w:rPr>
              <w:t xml:space="preserve">              </w:t>
            </w:r>
            <w:r w:rsidR="00D268C1" w:rsidRPr="001F5DC5">
              <w:rPr>
                <w:rFonts w:cs="Arial"/>
                <w:bCs/>
                <w:sz w:val="28"/>
                <w:szCs w:val="28"/>
              </w:rPr>
              <w:t>Corporate Policy</w:t>
            </w:r>
            <w:r w:rsidR="00D268C1" w:rsidRPr="001F5DC5">
              <w:rPr>
                <w:rFonts w:cs="Arial"/>
                <w:sz w:val="28"/>
                <w:szCs w:val="28"/>
              </w:rPr>
              <w:t xml:space="preserve">     </w:t>
            </w:r>
            <w:sdt>
              <w:sdtPr>
                <w:rPr>
                  <w:rFonts w:cs="Arial"/>
                  <w:sz w:val="28"/>
                  <w:szCs w:val="28"/>
                </w:rPr>
                <w:id w:val="-1683121304"/>
                <w14:checkbox>
                  <w14:checked w14:val="1"/>
                  <w14:checkedState w14:val="2612" w14:font="MS Gothic"/>
                  <w14:uncheckedState w14:val="2610" w14:font="MS Gothic"/>
                </w14:checkbox>
              </w:sdtPr>
              <w:sdtEndPr/>
              <w:sdtContent>
                <w:r w:rsidR="00454956">
                  <w:rPr>
                    <w:rFonts w:ascii="MS Gothic" w:eastAsia="MS Gothic" w:hAnsi="MS Gothic" w:cs="Arial" w:hint="eastAsia"/>
                    <w:sz w:val="28"/>
                    <w:szCs w:val="28"/>
                  </w:rPr>
                  <w:t>☒</w:t>
                </w:r>
              </w:sdtContent>
            </w:sdt>
            <w:r w:rsidR="00D268C1" w:rsidRPr="001F5DC5">
              <w:rPr>
                <w:rFonts w:cs="Arial"/>
                <w:sz w:val="28"/>
                <w:szCs w:val="28"/>
              </w:rPr>
              <w:t xml:space="preserve">                      </w:t>
            </w:r>
            <w:r w:rsidR="00D268C1" w:rsidRPr="001F5DC5">
              <w:rPr>
                <w:rFonts w:cs="Arial"/>
                <w:bCs/>
                <w:sz w:val="28"/>
                <w:szCs w:val="28"/>
              </w:rPr>
              <w:t xml:space="preserve">Departmental Policy  </w:t>
            </w:r>
            <w:sdt>
              <w:sdtPr>
                <w:rPr>
                  <w:rFonts w:cs="Arial"/>
                  <w:bCs/>
                  <w:sz w:val="28"/>
                  <w:szCs w:val="28"/>
                </w:rPr>
                <w:id w:val="-1974508149"/>
                <w14:checkbox>
                  <w14:checked w14:val="0"/>
                  <w14:checkedState w14:val="2612" w14:font="MS Gothic"/>
                  <w14:uncheckedState w14:val="2610" w14:font="MS Gothic"/>
                </w14:checkbox>
              </w:sdtPr>
              <w:sdtEndPr/>
              <w:sdtContent>
                <w:r w:rsidR="00454956">
                  <w:rPr>
                    <w:rFonts w:ascii="MS Gothic" w:eastAsia="MS Gothic" w:hAnsi="MS Gothic" w:cs="Arial" w:hint="eastAsia"/>
                    <w:bCs/>
                    <w:sz w:val="28"/>
                    <w:szCs w:val="28"/>
                  </w:rPr>
                  <w:t>☐</w:t>
                </w:r>
              </w:sdtContent>
            </w:sdt>
          </w:p>
          <w:p w14:paraId="76CF929F" w14:textId="77777777" w:rsidR="00913D8C" w:rsidRPr="001F5DC5" w:rsidRDefault="00913D8C" w:rsidP="00913D8C">
            <w:pPr>
              <w:rPr>
                <w:rFonts w:cs="Arial"/>
                <w:b/>
                <w:bCs/>
                <w:sz w:val="28"/>
                <w:szCs w:val="28"/>
              </w:rPr>
            </w:pPr>
          </w:p>
          <w:p w14:paraId="1438C47E" w14:textId="77777777" w:rsidR="00384571" w:rsidRPr="001F5DC5" w:rsidRDefault="00913D8C" w:rsidP="00384571">
            <w:pPr>
              <w:ind w:left="4983" w:hanging="4983"/>
              <w:rPr>
                <w:rFonts w:cs="Arial"/>
                <w:b/>
                <w:bCs/>
                <w:sz w:val="28"/>
                <w:szCs w:val="28"/>
              </w:rPr>
            </w:pPr>
            <w:r w:rsidRPr="001F5DC5">
              <w:rPr>
                <w:rFonts w:cs="Arial"/>
                <w:b/>
                <w:bCs/>
                <w:sz w:val="28"/>
                <w:szCs w:val="28"/>
              </w:rPr>
              <w:t xml:space="preserve">     </w:t>
            </w:r>
          </w:p>
          <w:p w14:paraId="60D6CA72" w14:textId="77777777" w:rsidR="00D268C1" w:rsidRDefault="00DF7FEC" w:rsidP="00DF7FEC">
            <w:pPr>
              <w:ind w:left="4983" w:hanging="4983"/>
              <w:rPr>
                <w:rFonts w:cs="Arial"/>
                <w:bCs/>
                <w:sz w:val="28"/>
                <w:szCs w:val="28"/>
              </w:rPr>
            </w:pPr>
            <w:r w:rsidRPr="00DF7FEC">
              <w:rPr>
                <w:rFonts w:cs="Arial"/>
                <w:b/>
                <w:bCs/>
                <w:noProof/>
                <w:sz w:val="28"/>
                <w:szCs w:val="28"/>
                <w:lang w:eastAsia="en-GB"/>
              </w:rPr>
              <mc:AlternateContent>
                <mc:Choice Requires="wps">
                  <w:drawing>
                    <wp:anchor distT="45720" distB="45720" distL="114300" distR="114300" simplePos="0" relativeHeight="251709440" behindDoc="0" locked="0" layoutInCell="1" allowOverlap="1" wp14:anchorId="4A020177" wp14:editId="29C199A7">
                      <wp:simplePos x="0" y="0"/>
                      <wp:positionH relativeFrom="column">
                        <wp:posOffset>-62230</wp:posOffset>
                      </wp:positionH>
                      <wp:positionV relativeFrom="paragraph">
                        <wp:posOffset>361950</wp:posOffset>
                      </wp:positionV>
                      <wp:extent cx="6134100" cy="657225"/>
                      <wp:effectExtent l="0" t="0" r="19050" b="28575"/>
                      <wp:wrapSquare wrapText="bothSides"/>
                      <wp:docPr id="14820805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57225"/>
                              </a:xfrm>
                              <a:prstGeom prst="rect">
                                <a:avLst/>
                              </a:prstGeom>
                              <a:solidFill>
                                <a:srgbClr val="FFFFFF"/>
                              </a:solidFill>
                              <a:ln w="9525">
                                <a:solidFill>
                                  <a:srgbClr val="000000"/>
                                </a:solidFill>
                                <a:miter lim="800000"/>
                                <a:headEnd/>
                                <a:tailEnd/>
                              </a:ln>
                            </wps:spPr>
                            <wps:txbx>
                              <w:txbxContent>
                                <w:p w14:paraId="623B81AD" w14:textId="77777777" w:rsidR="00B916C7" w:rsidRPr="00AA5119" w:rsidRDefault="00B916C7">
                                  <w:pPr>
                                    <w:rPr>
                                      <w:rFonts w:cs="Arial"/>
                                      <w:lang w:val="en-US"/>
                                    </w:rPr>
                                  </w:pPr>
                                  <w:r w:rsidRPr="00AA5119">
                                    <w:rPr>
                                      <w:rFonts w:cs="Arial"/>
                                      <w:lang w:val="en-US"/>
                                    </w:rPr>
                                    <w:t xml:space="preserve">Health and Community </w:t>
                                  </w:r>
                                  <w:r>
                                    <w:rPr>
                                      <w:rFonts w:cs="Arial"/>
                                      <w:lang w:val="en-US"/>
                                    </w:rPr>
                                    <w:t xml:space="preserve">Directorate </w:t>
                                  </w:r>
                                  <w:r w:rsidRPr="00AA5119">
                                    <w:rPr>
                                      <w:rFonts w:cs="Arial"/>
                                      <w:lang w:val="en-US"/>
                                    </w:rPr>
                                    <w:t>(Registration Service- Births, Deaths, Still Births, Marriages, and Civil Partnerships)</w:t>
                                  </w:r>
                                </w:p>
                                <w:p w14:paraId="1FEAC269" w14:textId="77777777" w:rsidR="00B916C7" w:rsidRPr="008C315F" w:rsidRDefault="00B916C7">
                                  <w:pPr>
                                    <w:rPr>
                                      <w:rFonts w:ascii="Arial Narrow" w:hAnsi="Arial Narrow"/>
                                      <w:color w:val="FF000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020177" id="_x0000_s1027" type="#_x0000_t202" style="position:absolute;left:0;text-align:left;margin-left:-4.9pt;margin-top:28.5pt;width:483pt;height:51.7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">
                      <v:textbox>
                        <w:txbxContent>
                          <w:p w14:paraId="623B81AD" w14:textId="77777777" w:rsidR="00B916C7" w:rsidRPr="00AA5119" w:rsidRDefault="00B916C7">
                            <w:pPr>
                              <w:rPr>
                                <w:rFonts w:cs="Arial"/>
                                <w:lang w:val="en-US"/>
                              </w:rPr>
                            </w:pPr>
                            <w:r w:rsidRPr="00AA5119">
                              <w:rPr>
                                <w:rFonts w:cs="Arial"/>
                                <w:lang w:val="en-US"/>
                              </w:rPr>
                              <w:t xml:space="preserve">Health and Community </w:t>
                            </w:r>
                            <w:r>
                              <w:rPr>
                                <w:rFonts w:cs="Arial"/>
                                <w:lang w:val="en-US"/>
                              </w:rPr>
                              <w:t xml:space="preserve">Directorate </w:t>
                            </w:r>
                            <w:r w:rsidRPr="00AA5119">
                              <w:rPr>
                                <w:rFonts w:cs="Arial"/>
                                <w:lang w:val="en-US"/>
                              </w:rPr>
                              <w:t>(Registration Service- Births, Deaths, Still Births, Marriages, and Civil Partnerships)</w:t>
                            </w:r>
                          </w:p>
                          <w:p w14:paraId="1FEAC269" w14:textId="77777777" w:rsidR="00B916C7" w:rsidRPr="008C315F" w:rsidRDefault="00B916C7">
                            <w:pPr>
                              <w:rPr>
                                <w:rFonts w:ascii="Arial Narrow" w:hAnsi="Arial Narrow"/>
                                <w:color w:val="FF0000"/>
                                <w:lang w:val="en-US"/>
                              </w:rPr>
                            </w:pPr>
                          </w:p>
                        </w:txbxContent>
                      </v:textbox>
                      <w10:wrap type="square"/>
                    </v:shape>
                  </w:pict>
                </mc:Fallback>
              </mc:AlternateContent>
            </w:r>
            <w:r w:rsidR="00913D8C" w:rsidRPr="001F5DC5">
              <w:rPr>
                <w:rFonts w:cs="Arial"/>
                <w:b/>
                <w:bCs/>
                <w:sz w:val="28"/>
                <w:szCs w:val="28"/>
              </w:rPr>
              <w:t xml:space="preserve">   </w:t>
            </w:r>
            <w:r w:rsidR="00913D8C" w:rsidRPr="001F5DC5">
              <w:rPr>
                <w:rFonts w:cs="Arial"/>
                <w:bCs/>
                <w:sz w:val="28"/>
                <w:szCs w:val="28"/>
              </w:rPr>
              <w:t>If Departmental,</w:t>
            </w:r>
            <w:r>
              <w:rPr>
                <w:rFonts w:cs="Arial"/>
                <w:bCs/>
                <w:sz w:val="28"/>
                <w:szCs w:val="28"/>
              </w:rPr>
              <w:t xml:space="preserve"> </w:t>
            </w:r>
            <w:r w:rsidR="00913D8C" w:rsidRPr="001F5DC5">
              <w:rPr>
                <w:rFonts w:cs="Arial"/>
                <w:bCs/>
                <w:sz w:val="28"/>
                <w:szCs w:val="28"/>
              </w:rPr>
              <w:t>please specify which department</w:t>
            </w:r>
            <w:r>
              <w:rPr>
                <w:rFonts w:cs="Arial"/>
                <w:bCs/>
                <w:sz w:val="28"/>
                <w:szCs w:val="28"/>
              </w:rPr>
              <w:t xml:space="preserve"> </w:t>
            </w:r>
          </w:p>
          <w:p w14:paraId="2B216BDB" w14:textId="77777777" w:rsidR="00DF7FEC" w:rsidRPr="001F5DC5" w:rsidRDefault="00DF7FEC" w:rsidP="00DF7FEC">
            <w:pPr>
              <w:ind w:left="4983" w:hanging="4983"/>
              <w:rPr>
                <w:rFonts w:cs="Arial"/>
                <w:b/>
                <w:bCs/>
                <w:sz w:val="28"/>
                <w:szCs w:val="28"/>
              </w:rPr>
            </w:pPr>
          </w:p>
        </w:tc>
      </w:tr>
      <w:tr w:rsidR="007E7810" w:rsidRPr="001F5DC5" w14:paraId="4BB1D860" w14:textId="77777777" w:rsidTr="007F0DB0">
        <w:tc>
          <w:tcPr>
            <w:tcW w:w="9749" w:type="dxa"/>
            <w:shd w:val="clear" w:color="auto" w:fill="FFFFCC"/>
          </w:tcPr>
          <w:p w14:paraId="1C1E2D19" w14:textId="77777777" w:rsidR="00384571" w:rsidRPr="001F5DC5" w:rsidRDefault="007E7810" w:rsidP="00384571">
            <w:pPr>
              <w:pStyle w:val="Heading4"/>
              <w:tabs>
                <w:tab w:val="clear" w:pos="0"/>
              </w:tabs>
              <w:ind w:firstLine="29"/>
              <w:rPr>
                <w:rFonts w:ascii="Arial" w:hAnsi="Arial" w:cs="Arial"/>
                <w:szCs w:val="28"/>
              </w:rPr>
            </w:pPr>
            <w:r w:rsidRPr="001F5DC5">
              <w:rPr>
                <w:rFonts w:ascii="Arial" w:hAnsi="Arial" w:cs="Arial"/>
                <w:szCs w:val="28"/>
              </w:rPr>
              <w:lastRenderedPageBreak/>
              <w:t>2b  Please indicate which category the activity specified in Question 1 above relates to.</w:t>
            </w:r>
            <w:r w:rsidRPr="001F5DC5">
              <w:rPr>
                <w:rFonts w:ascii="Arial" w:hAnsi="Arial" w:cs="Arial"/>
                <w:szCs w:val="28"/>
              </w:rPr>
              <w:tab/>
            </w:r>
          </w:p>
          <w:p w14:paraId="4CB4D1DA" w14:textId="77777777" w:rsidR="00384571" w:rsidRPr="001F5DC5" w:rsidRDefault="00384571" w:rsidP="00384571">
            <w:pPr>
              <w:pStyle w:val="Heading4"/>
              <w:tabs>
                <w:tab w:val="clear" w:pos="0"/>
              </w:tabs>
              <w:ind w:firstLine="29"/>
              <w:rPr>
                <w:rFonts w:ascii="Arial" w:hAnsi="Arial" w:cs="Arial"/>
                <w:szCs w:val="28"/>
              </w:rPr>
            </w:pPr>
            <w:r w:rsidRPr="001F5DC5">
              <w:rPr>
                <w:rFonts w:ascii="Arial" w:hAnsi="Arial" w:cs="Arial"/>
                <w:b w:val="0"/>
                <w:szCs w:val="28"/>
              </w:rPr>
              <w:t xml:space="preserve">           </w:t>
            </w:r>
            <w:r w:rsidR="007E7810" w:rsidRPr="001F5DC5">
              <w:rPr>
                <w:rFonts w:ascii="Arial" w:hAnsi="Arial" w:cs="Arial"/>
                <w:b w:val="0"/>
                <w:szCs w:val="28"/>
              </w:rPr>
              <w:t xml:space="preserve">                       </w:t>
            </w:r>
            <w:r w:rsidRPr="001F5DC5">
              <w:rPr>
                <w:rFonts w:ascii="Arial" w:hAnsi="Arial" w:cs="Arial"/>
                <w:b w:val="0"/>
                <w:szCs w:val="28"/>
              </w:rPr>
              <w:t xml:space="preserve">          </w:t>
            </w:r>
            <w:r w:rsidR="007E7810" w:rsidRPr="001F5DC5">
              <w:rPr>
                <w:rFonts w:ascii="Arial" w:hAnsi="Arial" w:cs="Arial"/>
                <w:szCs w:val="28"/>
              </w:rPr>
              <w:t>P</w:t>
            </w:r>
            <w:r w:rsidRPr="001F5DC5">
              <w:rPr>
                <w:rFonts w:ascii="Arial" w:hAnsi="Arial" w:cs="Arial"/>
                <w:szCs w:val="28"/>
              </w:rPr>
              <w:t>olicy</w:t>
            </w:r>
            <w:r w:rsidR="001E66D1">
              <w:rPr>
                <w:rFonts w:ascii="Arial" w:hAnsi="Arial" w:cs="Arial"/>
                <w:szCs w:val="28"/>
              </w:rPr>
              <w:t>*</w:t>
            </w:r>
            <w:r w:rsidRPr="001F5DC5">
              <w:rPr>
                <w:rFonts w:ascii="Arial" w:hAnsi="Arial" w:cs="Arial"/>
                <w:szCs w:val="28"/>
              </w:rPr>
              <w:t xml:space="preserve"> </w:t>
            </w:r>
            <w:r w:rsidR="007E7810" w:rsidRPr="001F5DC5">
              <w:rPr>
                <w:rFonts w:ascii="Arial" w:hAnsi="Arial" w:cs="Arial"/>
                <w:szCs w:val="28"/>
              </w:rPr>
              <w:t xml:space="preserve">       </w:t>
            </w:r>
            <w:r w:rsidRPr="001F5DC5">
              <w:rPr>
                <w:rFonts w:ascii="Arial" w:hAnsi="Arial" w:cs="Arial"/>
                <w:szCs w:val="28"/>
              </w:rPr>
              <w:t xml:space="preserve">     </w:t>
            </w:r>
            <w:r w:rsidR="007E7810" w:rsidRPr="001F5DC5">
              <w:rPr>
                <w:rFonts w:ascii="Arial" w:hAnsi="Arial" w:cs="Arial"/>
                <w:szCs w:val="28"/>
              </w:rPr>
              <w:t xml:space="preserve">           S</w:t>
            </w:r>
            <w:r w:rsidRPr="001F5DC5">
              <w:rPr>
                <w:rFonts w:ascii="Arial" w:hAnsi="Arial" w:cs="Arial"/>
                <w:szCs w:val="28"/>
              </w:rPr>
              <w:t>trategy</w:t>
            </w:r>
            <w:r w:rsidR="007E7810" w:rsidRPr="001F5DC5">
              <w:rPr>
                <w:rFonts w:ascii="Arial" w:hAnsi="Arial" w:cs="Arial"/>
                <w:szCs w:val="28"/>
              </w:rPr>
              <w:t xml:space="preserve">                 P</w:t>
            </w:r>
            <w:r w:rsidRPr="001F5DC5">
              <w:rPr>
                <w:rFonts w:ascii="Arial" w:hAnsi="Arial" w:cs="Arial"/>
                <w:szCs w:val="28"/>
              </w:rPr>
              <w:t>lan</w:t>
            </w:r>
          </w:p>
          <w:p w14:paraId="4FE373C2" w14:textId="77777777" w:rsidR="007E7810" w:rsidRPr="001F5DC5" w:rsidRDefault="007E7810" w:rsidP="00384571">
            <w:pPr>
              <w:pStyle w:val="Heading4"/>
              <w:tabs>
                <w:tab w:val="clear" w:pos="0"/>
              </w:tabs>
              <w:ind w:firstLine="29"/>
              <w:rPr>
                <w:rFonts w:ascii="Arial" w:hAnsi="Arial" w:cs="Arial"/>
                <w:b w:val="0"/>
                <w:szCs w:val="28"/>
              </w:rPr>
            </w:pPr>
            <w:r w:rsidRPr="001F5DC5">
              <w:rPr>
                <w:rFonts w:ascii="Arial" w:hAnsi="Arial" w:cs="Arial"/>
                <w:b w:val="0"/>
                <w:szCs w:val="28"/>
              </w:rPr>
              <w:tab/>
              <w:t xml:space="preserve">Developing a                   </w:t>
            </w:r>
            <w:sdt>
              <w:sdtPr>
                <w:rPr>
                  <w:rFonts w:ascii="Arial" w:hAnsi="Arial" w:cs="Arial"/>
                  <w:b w:val="0"/>
                  <w:szCs w:val="28"/>
                </w:rPr>
                <w:id w:val="948737166"/>
                <w14:checkbox>
                  <w14:checked w14:val="0"/>
                  <w14:checkedState w14:val="2612" w14:font="MS Gothic"/>
                  <w14:uncheckedState w14:val="2610" w14:font="MS Gothic"/>
                </w14:checkbox>
              </w:sdtPr>
              <w:sdtEndPr/>
              <w:sdtContent>
                <w:r w:rsidR="0079282B">
                  <w:rPr>
                    <w:rFonts w:ascii="MS Gothic" w:eastAsia="MS Gothic" w:hAnsi="MS Gothic" w:cs="Arial" w:hint="eastAsia"/>
                    <w:b w:val="0"/>
                    <w:szCs w:val="28"/>
                  </w:rPr>
                  <w:t>☐</w:t>
                </w:r>
              </w:sdtContent>
            </w:sdt>
            <w:r w:rsidRPr="001F5DC5">
              <w:rPr>
                <w:rFonts w:ascii="Arial" w:hAnsi="Arial" w:cs="Arial"/>
                <w:b w:val="0"/>
                <w:szCs w:val="28"/>
              </w:rPr>
              <w:t xml:space="preserve">                 </w:t>
            </w:r>
            <w:r w:rsidR="001F0979">
              <w:rPr>
                <w:rFonts w:ascii="Arial" w:hAnsi="Arial" w:cs="Arial"/>
                <w:b w:val="0"/>
                <w:szCs w:val="28"/>
              </w:rPr>
              <w:t xml:space="preserve">                </w:t>
            </w:r>
            <w:r w:rsidRPr="001F5DC5">
              <w:rPr>
                <w:rFonts w:ascii="Arial" w:hAnsi="Arial" w:cs="Arial"/>
                <w:b w:val="0"/>
                <w:noProof/>
                <w:szCs w:val="28"/>
                <w:lang w:eastAsia="en-GB"/>
              </w:rPr>
              <w:t xml:space="preserve"> </w:t>
            </w:r>
            <w:sdt>
              <w:sdtPr>
                <w:rPr>
                  <w:rFonts w:ascii="Arial" w:hAnsi="Arial" w:cs="Arial"/>
                  <w:b w:val="0"/>
                  <w:noProof/>
                  <w:szCs w:val="28"/>
                  <w:lang w:eastAsia="en-GB"/>
                </w:rPr>
                <w:id w:val="1463070784"/>
                <w14:checkbox>
                  <w14:checked w14:val="0"/>
                  <w14:checkedState w14:val="2612" w14:font="MS Gothic"/>
                  <w14:uncheckedState w14:val="2610" w14:font="MS Gothic"/>
                </w14:checkbox>
              </w:sdtPr>
              <w:sdtEndPr/>
              <w:sdtContent>
                <w:r w:rsidR="00AC54A4">
                  <w:rPr>
                    <w:rFonts w:ascii="MS Gothic" w:eastAsia="MS Gothic" w:hAnsi="MS Gothic" w:cs="Arial" w:hint="eastAsia"/>
                    <w:b w:val="0"/>
                    <w:noProof/>
                    <w:szCs w:val="28"/>
                    <w:lang w:eastAsia="en-GB"/>
                  </w:rPr>
                  <w:t>☐</w:t>
                </w:r>
              </w:sdtContent>
            </w:sdt>
            <w:r w:rsidRPr="001F5DC5">
              <w:rPr>
                <w:rFonts w:ascii="Arial" w:hAnsi="Arial" w:cs="Arial"/>
                <w:b w:val="0"/>
                <w:noProof/>
                <w:szCs w:val="28"/>
                <w:lang w:eastAsia="en-GB"/>
              </w:rPr>
              <w:t xml:space="preserve">                    </w:t>
            </w:r>
            <w:sdt>
              <w:sdtPr>
                <w:rPr>
                  <w:rFonts w:ascii="Arial" w:hAnsi="Arial" w:cs="Arial"/>
                  <w:b w:val="0"/>
                  <w:noProof/>
                  <w:szCs w:val="28"/>
                  <w:lang w:eastAsia="en-GB"/>
                </w:rPr>
                <w:id w:val="877204936"/>
                <w14:checkbox>
                  <w14:checked w14:val="0"/>
                  <w14:checkedState w14:val="2612" w14:font="MS Gothic"/>
                  <w14:uncheckedState w14:val="2610" w14:font="MS Gothic"/>
                </w14:checkbox>
              </w:sdtPr>
              <w:sdtEndPr/>
              <w:sdtContent>
                <w:r w:rsidR="00AC54A4">
                  <w:rPr>
                    <w:rFonts w:ascii="MS Gothic" w:eastAsia="MS Gothic" w:hAnsi="MS Gothic" w:cs="Arial" w:hint="eastAsia"/>
                    <w:b w:val="0"/>
                    <w:noProof/>
                    <w:szCs w:val="28"/>
                    <w:lang w:eastAsia="en-GB"/>
                  </w:rPr>
                  <w:t>☐</w:t>
                </w:r>
              </w:sdtContent>
            </w:sdt>
            <w:r w:rsidRPr="001F5DC5">
              <w:rPr>
                <w:rFonts w:ascii="Arial" w:hAnsi="Arial" w:cs="Arial"/>
                <w:b w:val="0"/>
                <w:noProof/>
                <w:szCs w:val="28"/>
                <w:lang w:eastAsia="en-GB"/>
              </w:rPr>
              <w:t xml:space="preserve">                       </w:t>
            </w:r>
          </w:p>
          <w:p w14:paraId="63DCB1F7" w14:textId="77777777" w:rsidR="007E7810" w:rsidRPr="001F5DC5" w:rsidRDefault="007E7810" w:rsidP="007E7810">
            <w:pPr>
              <w:pStyle w:val="Heading4"/>
              <w:rPr>
                <w:rFonts w:ascii="Arial" w:hAnsi="Arial" w:cs="Arial"/>
                <w:b w:val="0"/>
                <w:szCs w:val="28"/>
              </w:rPr>
            </w:pPr>
            <w:r w:rsidRPr="001F5DC5">
              <w:rPr>
                <w:rFonts w:ascii="Arial" w:hAnsi="Arial" w:cs="Arial"/>
                <w:b w:val="0"/>
                <w:szCs w:val="28"/>
              </w:rPr>
              <w:tab/>
              <w:t xml:space="preserve">Adopting  a                      </w:t>
            </w:r>
            <w:sdt>
              <w:sdtPr>
                <w:rPr>
                  <w:rFonts w:ascii="Arial" w:hAnsi="Arial" w:cs="Arial"/>
                  <w:b w:val="0"/>
                  <w:szCs w:val="28"/>
                </w:rPr>
                <w:id w:val="1605847117"/>
                <w14:checkbox>
                  <w14:checked w14:val="0"/>
                  <w14:checkedState w14:val="2612" w14:font="MS Gothic"/>
                  <w14:uncheckedState w14:val="2610" w14:font="MS Gothic"/>
                </w14:checkbox>
              </w:sdtPr>
              <w:sdtEndPr/>
              <w:sdtContent>
                <w:r w:rsidR="0079282B">
                  <w:rPr>
                    <w:rFonts w:ascii="MS Gothic" w:eastAsia="MS Gothic" w:hAnsi="MS Gothic" w:cs="Arial" w:hint="eastAsia"/>
                    <w:b w:val="0"/>
                    <w:szCs w:val="28"/>
                  </w:rPr>
                  <w:t>☐</w:t>
                </w:r>
              </w:sdtContent>
            </w:sdt>
            <w:r w:rsidRPr="001F5DC5">
              <w:rPr>
                <w:rFonts w:ascii="Arial" w:hAnsi="Arial" w:cs="Arial"/>
                <w:b w:val="0"/>
                <w:szCs w:val="28"/>
              </w:rPr>
              <w:t xml:space="preserve">                   </w:t>
            </w:r>
            <w:r w:rsidR="001F0979">
              <w:rPr>
                <w:rFonts w:ascii="Arial" w:hAnsi="Arial" w:cs="Arial"/>
                <w:b w:val="0"/>
                <w:szCs w:val="28"/>
              </w:rPr>
              <w:t xml:space="preserve">              </w:t>
            </w:r>
            <w:r w:rsidRPr="001F5DC5">
              <w:rPr>
                <w:rFonts w:ascii="Arial" w:hAnsi="Arial" w:cs="Arial"/>
                <w:b w:val="0"/>
                <w:szCs w:val="28"/>
              </w:rPr>
              <w:t xml:space="preserve"> </w:t>
            </w:r>
            <w:sdt>
              <w:sdtPr>
                <w:rPr>
                  <w:rFonts w:ascii="Arial" w:hAnsi="Arial" w:cs="Arial"/>
                  <w:b w:val="0"/>
                  <w:szCs w:val="28"/>
                </w:rPr>
                <w:id w:val="-722907568"/>
                <w14:checkbox>
                  <w14:checked w14:val="0"/>
                  <w14:checkedState w14:val="2612" w14:font="MS Gothic"/>
                  <w14:uncheckedState w14:val="2610" w14:font="MS Gothic"/>
                </w14:checkbox>
              </w:sdtPr>
              <w:sdtEndPr/>
              <w:sdtContent>
                <w:r w:rsidR="000C6086">
                  <w:rPr>
                    <w:rFonts w:ascii="MS Gothic" w:eastAsia="MS Gothic" w:hAnsi="MS Gothic" w:cs="Arial" w:hint="eastAsia"/>
                    <w:b w:val="0"/>
                    <w:szCs w:val="28"/>
                  </w:rPr>
                  <w:t>☐</w:t>
                </w:r>
              </w:sdtContent>
            </w:sdt>
            <w:r w:rsidRPr="001F5DC5">
              <w:rPr>
                <w:rFonts w:ascii="Arial" w:hAnsi="Arial" w:cs="Arial"/>
                <w:b w:val="0"/>
                <w:szCs w:val="28"/>
              </w:rPr>
              <w:t xml:space="preserve">            </w:t>
            </w:r>
            <w:r w:rsidR="007E558B" w:rsidRPr="001F5DC5">
              <w:rPr>
                <w:rFonts w:ascii="Arial" w:hAnsi="Arial" w:cs="Arial"/>
                <w:b w:val="0"/>
                <w:szCs w:val="28"/>
              </w:rPr>
              <w:t xml:space="preserve">   </w:t>
            </w:r>
            <w:r w:rsidR="000C6086">
              <w:rPr>
                <w:rFonts w:ascii="Arial" w:hAnsi="Arial" w:cs="Arial"/>
                <w:b w:val="0"/>
                <w:szCs w:val="28"/>
              </w:rPr>
              <w:t xml:space="preserve">   </w:t>
            </w:r>
            <w:r w:rsidR="001F0979">
              <w:rPr>
                <w:rFonts w:ascii="Arial" w:hAnsi="Arial" w:cs="Arial"/>
                <w:b w:val="0"/>
                <w:szCs w:val="28"/>
              </w:rPr>
              <w:t xml:space="preserve"> </w:t>
            </w:r>
            <w:r w:rsidR="007E558B" w:rsidRPr="001F5DC5">
              <w:rPr>
                <w:rFonts w:ascii="Arial" w:hAnsi="Arial" w:cs="Arial"/>
                <w:b w:val="0"/>
                <w:szCs w:val="28"/>
              </w:rPr>
              <w:t xml:space="preserve"> </w:t>
            </w:r>
            <w:sdt>
              <w:sdtPr>
                <w:rPr>
                  <w:rFonts w:ascii="Arial" w:hAnsi="Arial" w:cs="Arial"/>
                  <w:b w:val="0"/>
                  <w:szCs w:val="28"/>
                </w:rPr>
                <w:id w:val="-1164247358"/>
                <w14:checkbox>
                  <w14:checked w14:val="0"/>
                  <w14:checkedState w14:val="2612" w14:font="MS Gothic"/>
                  <w14:uncheckedState w14:val="2610" w14:font="MS Gothic"/>
                </w14:checkbox>
              </w:sdtPr>
              <w:sdtEndPr/>
              <w:sdtContent>
                <w:r w:rsidR="0079282B">
                  <w:rPr>
                    <w:rFonts w:ascii="MS Gothic" w:eastAsia="MS Gothic" w:hAnsi="MS Gothic" w:cs="Arial" w:hint="eastAsia"/>
                    <w:b w:val="0"/>
                    <w:szCs w:val="28"/>
                  </w:rPr>
                  <w:t>☐</w:t>
                </w:r>
              </w:sdtContent>
            </w:sdt>
            <w:r w:rsidR="007E558B" w:rsidRPr="001F5DC5">
              <w:rPr>
                <w:rFonts w:ascii="Arial" w:hAnsi="Arial" w:cs="Arial"/>
                <w:b w:val="0"/>
                <w:szCs w:val="28"/>
              </w:rPr>
              <w:t xml:space="preserve">      </w:t>
            </w:r>
            <w:r w:rsidRPr="001F5DC5">
              <w:rPr>
                <w:rFonts w:ascii="Arial" w:hAnsi="Arial" w:cs="Arial"/>
                <w:b w:val="0"/>
                <w:szCs w:val="28"/>
              </w:rPr>
              <w:t xml:space="preserve">                          </w:t>
            </w:r>
          </w:p>
          <w:p w14:paraId="24A43E6D" w14:textId="77777777" w:rsidR="007E7810" w:rsidRPr="001F5DC5" w:rsidRDefault="007E7810" w:rsidP="007E7810">
            <w:pPr>
              <w:pStyle w:val="Heading4"/>
              <w:rPr>
                <w:rFonts w:ascii="Arial" w:hAnsi="Arial" w:cs="Arial"/>
                <w:b w:val="0"/>
                <w:szCs w:val="28"/>
              </w:rPr>
            </w:pPr>
            <w:r w:rsidRPr="001F5DC5">
              <w:rPr>
                <w:rFonts w:ascii="Arial" w:hAnsi="Arial" w:cs="Arial"/>
                <w:b w:val="0"/>
                <w:szCs w:val="28"/>
              </w:rPr>
              <w:tab/>
              <w:t xml:space="preserve">Implementing a          </w:t>
            </w:r>
            <w:r w:rsidR="000C6086">
              <w:rPr>
                <w:rFonts w:ascii="Arial" w:hAnsi="Arial" w:cs="Arial"/>
                <w:b w:val="0"/>
                <w:szCs w:val="28"/>
              </w:rPr>
              <w:t xml:space="preserve">      </w:t>
            </w:r>
            <w:sdt>
              <w:sdtPr>
                <w:rPr>
                  <w:rFonts w:ascii="Arial" w:hAnsi="Arial" w:cs="Arial"/>
                  <w:b w:val="0"/>
                  <w:szCs w:val="28"/>
                </w:rPr>
                <w:id w:val="-1777314783"/>
                <w14:checkbox>
                  <w14:checked w14:val="0"/>
                  <w14:checkedState w14:val="2612" w14:font="MS Gothic"/>
                  <w14:uncheckedState w14:val="2610" w14:font="MS Gothic"/>
                </w14:checkbox>
              </w:sdtPr>
              <w:sdtEndPr/>
              <w:sdtContent>
                <w:r w:rsidR="003B3B4F">
                  <w:rPr>
                    <w:rFonts w:ascii="MS Gothic" w:eastAsia="MS Gothic" w:hAnsi="MS Gothic" w:cs="Arial" w:hint="eastAsia"/>
                    <w:b w:val="0"/>
                    <w:szCs w:val="28"/>
                  </w:rPr>
                  <w:t>☐</w:t>
                </w:r>
              </w:sdtContent>
            </w:sdt>
            <w:r w:rsidRPr="001F5DC5">
              <w:rPr>
                <w:rFonts w:ascii="Arial" w:hAnsi="Arial" w:cs="Arial"/>
                <w:b w:val="0"/>
                <w:szCs w:val="28"/>
              </w:rPr>
              <w:t xml:space="preserve">                   </w:t>
            </w:r>
            <w:r w:rsidR="001F0979">
              <w:rPr>
                <w:rFonts w:ascii="Arial" w:hAnsi="Arial" w:cs="Arial"/>
                <w:b w:val="0"/>
                <w:szCs w:val="28"/>
              </w:rPr>
              <w:t xml:space="preserve">              </w:t>
            </w:r>
            <w:r w:rsidRPr="001F5DC5">
              <w:rPr>
                <w:rFonts w:ascii="Arial" w:hAnsi="Arial" w:cs="Arial"/>
                <w:b w:val="0"/>
                <w:szCs w:val="28"/>
              </w:rPr>
              <w:t xml:space="preserve"> </w:t>
            </w:r>
            <w:sdt>
              <w:sdtPr>
                <w:rPr>
                  <w:rFonts w:ascii="Arial" w:hAnsi="Arial" w:cs="Arial"/>
                  <w:b w:val="0"/>
                  <w:szCs w:val="28"/>
                </w:rPr>
                <w:id w:val="-1669554623"/>
                <w14:checkbox>
                  <w14:checked w14:val="0"/>
                  <w14:checkedState w14:val="2612" w14:font="MS Gothic"/>
                  <w14:uncheckedState w14:val="2610" w14:font="MS Gothic"/>
                </w14:checkbox>
              </w:sdtPr>
              <w:sdtEndPr/>
              <w:sdtContent>
                <w:r w:rsidR="000C6086">
                  <w:rPr>
                    <w:rFonts w:ascii="MS Gothic" w:eastAsia="MS Gothic" w:hAnsi="MS Gothic" w:cs="Arial" w:hint="eastAsia"/>
                    <w:b w:val="0"/>
                    <w:szCs w:val="28"/>
                  </w:rPr>
                  <w:t>☐</w:t>
                </w:r>
              </w:sdtContent>
            </w:sdt>
            <w:r w:rsidRPr="001F5DC5">
              <w:rPr>
                <w:rFonts w:ascii="Arial" w:hAnsi="Arial" w:cs="Arial"/>
                <w:b w:val="0"/>
                <w:szCs w:val="28"/>
              </w:rPr>
              <w:t xml:space="preserve">         </w:t>
            </w:r>
            <w:r w:rsidR="000C6086">
              <w:rPr>
                <w:rFonts w:ascii="Arial" w:hAnsi="Arial" w:cs="Arial"/>
                <w:b w:val="0"/>
                <w:szCs w:val="28"/>
              </w:rPr>
              <w:t xml:space="preserve">    </w:t>
            </w:r>
            <w:r w:rsidRPr="001F5DC5">
              <w:rPr>
                <w:rFonts w:ascii="Arial" w:hAnsi="Arial" w:cs="Arial"/>
                <w:b w:val="0"/>
                <w:szCs w:val="28"/>
              </w:rPr>
              <w:t xml:space="preserve">   </w:t>
            </w:r>
            <w:r w:rsidR="000C6086">
              <w:rPr>
                <w:rFonts w:ascii="Arial" w:hAnsi="Arial" w:cs="Arial"/>
                <w:b w:val="0"/>
                <w:szCs w:val="28"/>
              </w:rPr>
              <w:t xml:space="preserve"> </w:t>
            </w:r>
            <w:r w:rsidRPr="001F5DC5">
              <w:rPr>
                <w:rFonts w:ascii="Arial" w:hAnsi="Arial" w:cs="Arial"/>
                <w:b w:val="0"/>
                <w:szCs w:val="28"/>
              </w:rPr>
              <w:t xml:space="preserve"> </w:t>
            </w:r>
            <w:r w:rsidR="001F0979">
              <w:rPr>
                <w:rFonts w:ascii="Arial" w:hAnsi="Arial" w:cs="Arial"/>
                <w:b w:val="0"/>
                <w:szCs w:val="28"/>
              </w:rPr>
              <w:t xml:space="preserve"> </w:t>
            </w:r>
            <w:sdt>
              <w:sdtPr>
                <w:rPr>
                  <w:rFonts w:ascii="Arial" w:hAnsi="Arial" w:cs="Arial"/>
                  <w:b w:val="0"/>
                  <w:szCs w:val="28"/>
                </w:rPr>
                <w:id w:val="976801036"/>
                <w14:checkbox>
                  <w14:checked w14:val="0"/>
                  <w14:checkedState w14:val="2612" w14:font="MS Gothic"/>
                  <w14:uncheckedState w14:val="2610" w14:font="MS Gothic"/>
                </w14:checkbox>
              </w:sdtPr>
              <w:sdtEndPr/>
              <w:sdtContent>
                <w:r w:rsidR="000C6086">
                  <w:rPr>
                    <w:rFonts w:ascii="MS Gothic" w:eastAsia="MS Gothic" w:hAnsi="MS Gothic" w:cs="Arial" w:hint="eastAsia"/>
                    <w:b w:val="0"/>
                    <w:szCs w:val="28"/>
                  </w:rPr>
                  <w:t>☐</w:t>
                </w:r>
              </w:sdtContent>
            </w:sdt>
            <w:r w:rsidRPr="001F5DC5">
              <w:rPr>
                <w:rFonts w:ascii="Arial" w:hAnsi="Arial" w:cs="Arial"/>
                <w:b w:val="0"/>
                <w:szCs w:val="28"/>
              </w:rPr>
              <w:t xml:space="preserve">                          </w:t>
            </w:r>
          </w:p>
          <w:p w14:paraId="4BFBB270" w14:textId="77777777" w:rsidR="007E7810" w:rsidRPr="001F5DC5" w:rsidRDefault="007E7810" w:rsidP="007E7810">
            <w:pPr>
              <w:pStyle w:val="Heading4"/>
              <w:rPr>
                <w:rFonts w:ascii="Arial" w:hAnsi="Arial" w:cs="Arial"/>
                <w:b w:val="0"/>
                <w:szCs w:val="28"/>
              </w:rPr>
            </w:pPr>
            <w:r w:rsidRPr="001F5DC5">
              <w:rPr>
                <w:rFonts w:ascii="Arial" w:hAnsi="Arial" w:cs="Arial"/>
                <w:b w:val="0"/>
                <w:szCs w:val="28"/>
              </w:rPr>
              <w:tab/>
              <w:t>Revising a</w:t>
            </w:r>
            <w:r w:rsidR="00B916C7">
              <w:rPr>
                <w:rFonts w:ascii="Arial" w:hAnsi="Arial" w:cs="Arial"/>
                <w:b w:val="0"/>
                <w:szCs w:val="28"/>
              </w:rPr>
              <w:t xml:space="preserve"> (*Fee)</w:t>
            </w:r>
            <w:r w:rsidRPr="001F5DC5">
              <w:rPr>
                <w:rFonts w:ascii="Arial" w:hAnsi="Arial" w:cs="Arial"/>
                <w:b w:val="0"/>
                <w:noProof/>
                <w:szCs w:val="28"/>
                <w:lang w:eastAsia="en-GB"/>
              </w:rPr>
              <w:t xml:space="preserve">                  </w:t>
            </w:r>
            <w:r w:rsidR="000C6086">
              <w:rPr>
                <w:rFonts w:ascii="Arial" w:hAnsi="Arial" w:cs="Arial"/>
                <w:b w:val="0"/>
                <w:noProof/>
                <w:szCs w:val="28"/>
                <w:lang w:eastAsia="en-GB"/>
              </w:rPr>
              <w:t xml:space="preserve">      </w:t>
            </w:r>
            <w:sdt>
              <w:sdtPr>
                <w:rPr>
                  <w:rFonts w:ascii="Arial" w:hAnsi="Arial" w:cs="Arial"/>
                  <w:b w:val="0"/>
                  <w:noProof/>
                  <w:szCs w:val="28"/>
                  <w:lang w:eastAsia="en-GB"/>
                </w:rPr>
                <w:id w:val="1473175216"/>
                <w14:checkbox>
                  <w14:checked w14:val="1"/>
                  <w14:checkedState w14:val="2612" w14:font="MS Gothic"/>
                  <w14:uncheckedState w14:val="2610" w14:font="MS Gothic"/>
                </w14:checkbox>
              </w:sdtPr>
              <w:sdtEndPr/>
              <w:sdtContent>
                <w:r w:rsidR="003B3B4F">
                  <w:rPr>
                    <w:rFonts w:ascii="MS Gothic" w:eastAsia="MS Gothic" w:hAnsi="MS Gothic" w:cs="Arial" w:hint="eastAsia"/>
                    <w:b w:val="0"/>
                    <w:noProof/>
                    <w:szCs w:val="28"/>
                    <w:lang w:eastAsia="en-GB"/>
                  </w:rPr>
                  <w:t>☒</w:t>
                </w:r>
              </w:sdtContent>
            </w:sdt>
            <w:r w:rsidRPr="001F5DC5">
              <w:rPr>
                <w:rFonts w:ascii="Arial" w:hAnsi="Arial" w:cs="Arial"/>
                <w:b w:val="0"/>
                <w:noProof/>
                <w:szCs w:val="28"/>
                <w:lang w:eastAsia="en-GB"/>
              </w:rPr>
              <w:t xml:space="preserve">                </w:t>
            </w:r>
            <w:r w:rsidR="001F0979">
              <w:rPr>
                <w:rFonts w:ascii="Arial" w:hAnsi="Arial" w:cs="Arial"/>
                <w:b w:val="0"/>
                <w:noProof/>
                <w:szCs w:val="28"/>
                <w:lang w:eastAsia="en-GB"/>
              </w:rPr>
              <w:t xml:space="preserve">              </w:t>
            </w:r>
            <w:r w:rsidRPr="001F5DC5">
              <w:rPr>
                <w:rFonts w:ascii="Arial" w:hAnsi="Arial" w:cs="Arial"/>
                <w:b w:val="0"/>
                <w:noProof/>
                <w:szCs w:val="28"/>
                <w:lang w:eastAsia="en-GB"/>
              </w:rPr>
              <w:t xml:space="preserve"> </w:t>
            </w:r>
            <w:r w:rsidR="000C6086">
              <w:rPr>
                <w:rFonts w:ascii="Arial" w:hAnsi="Arial" w:cs="Arial"/>
                <w:b w:val="0"/>
                <w:noProof/>
                <w:szCs w:val="28"/>
                <w:lang w:eastAsia="en-GB"/>
              </w:rPr>
              <w:t xml:space="preserve"> </w:t>
            </w:r>
            <w:r w:rsidRPr="001F5DC5">
              <w:rPr>
                <w:rFonts w:ascii="Arial" w:hAnsi="Arial" w:cs="Arial"/>
                <w:b w:val="0"/>
                <w:noProof/>
                <w:szCs w:val="28"/>
                <w:lang w:eastAsia="en-GB"/>
              </w:rPr>
              <w:t xml:space="preserve">  </w:t>
            </w:r>
            <w:sdt>
              <w:sdtPr>
                <w:rPr>
                  <w:rFonts w:ascii="Arial" w:hAnsi="Arial" w:cs="Arial"/>
                  <w:b w:val="0"/>
                  <w:noProof/>
                  <w:szCs w:val="28"/>
                  <w:lang w:eastAsia="en-GB"/>
                </w:rPr>
                <w:id w:val="-1178736972"/>
                <w14:checkbox>
                  <w14:checked w14:val="0"/>
                  <w14:checkedState w14:val="2612" w14:font="MS Gothic"/>
                  <w14:uncheckedState w14:val="2610" w14:font="MS Gothic"/>
                </w14:checkbox>
              </w:sdtPr>
              <w:sdtEndPr/>
              <w:sdtContent>
                <w:r w:rsidR="001F0979">
                  <w:rPr>
                    <w:rFonts w:ascii="MS Gothic" w:eastAsia="MS Gothic" w:hAnsi="MS Gothic" w:cs="Arial" w:hint="eastAsia"/>
                    <w:b w:val="0"/>
                    <w:noProof/>
                    <w:szCs w:val="28"/>
                    <w:lang w:eastAsia="en-GB"/>
                  </w:rPr>
                  <w:t>☐</w:t>
                </w:r>
              </w:sdtContent>
            </w:sdt>
            <w:r w:rsidRPr="001F5DC5">
              <w:rPr>
                <w:rFonts w:ascii="Arial" w:hAnsi="Arial" w:cs="Arial"/>
                <w:b w:val="0"/>
                <w:noProof/>
                <w:szCs w:val="28"/>
                <w:lang w:eastAsia="en-GB"/>
              </w:rPr>
              <w:t xml:space="preserve">     </w:t>
            </w:r>
            <w:r w:rsidR="000B0A2D" w:rsidRPr="001F5DC5">
              <w:rPr>
                <w:rFonts w:ascii="Arial" w:hAnsi="Arial" w:cs="Arial"/>
                <w:b w:val="0"/>
                <w:noProof/>
                <w:szCs w:val="28"/>
                <w:lang w:eastAsia="en-GB"/>
              </w:rPr>
              <w:t xml:space="preserve">      </w:t>
            </w:r>
            <w:r w:rsidRPr="001F5DC5">
              <w:rPr>
                <w:rFonts w:ascii="Arial" w:hAnsi="Arial" w:cs="Arial"/>
                <w:b w:val="0"/>
                <w:noProof/>
                <w:szCs w:val="28"/>
                <w:lang w:eastAsia="en-GB"/>
              </w:rPr>
              <w:t xml:space="preserve">     </w:t>
            </w:r>
            <w:r w:rsidR="001F0979">
              <w:rPr>
                <w:rFonts w:ascii="Arial" w:hAnsi="Arial" w:cs="Arial"/>
                <w:b w:val="0"/>
                <w:noProof/>
                <w:szCs w:val="28"/>
                <w:lang w:eastAsia="en-GB"/>
              </w:rPr>
              <w:t xml:space="preserve"> </w:t>
            </w:r>
            <w:r w:rsidRPr="001F5DC5">
              <w:rPr>
                <w:rFonts w:ascii="Arial" w:hAnsi="Arial" w:cs="Arial"/>
                <w:b w:val="0"/>
                <w:noProof/>
                <w:szCs w:val="28"/>
                <w:lang w:eastAsia="en-GB"/>
              </w:rPr>
              <w:t xml:space="preserve">  </w:t>
            </w:r>
            <w:sdt>
              <w:sdtPr>
                <w:rPr>
                  <w:rFonts w:ascii="Arial" w:hAnsi="Arial" w:cs="Arial"/>
                  <w:b w:val="0"/>
                  <w:noProof/>
                  <w:szCs w:val="28"/>
                  <w:lang w:eastAsia="en-GB"/>
                </w:rPr>
                <w:id w:val="1170221083"/>
                <w14:checkbox>
                  <w14:checked w14:val="0"/>
                  <w14:checkedState w14:val="2612" w14:font="MS Gothic"/>
                  <w14:uncheckedState w14:val="2610" w14:font="MS Gothic"/>
                </w14:checkbox>
              </w:sdtPr>
              <w:sdtEndPr/>
              <w:sdtContent>
                <w:r w:rsidR="000C6086">
                  <w:rPr>
                    <w:rFonts w:ascii="MS Gothic" w:eastAsia="MS Gothic" w:hAnsi="MS Gothic" w:cs="Arial" w:hint="eastAsia"/>
                    <w:b w:val="0"/>
                    <w:noProof/>
                    <w:szCs w:val="28"/>
                    <w:lang w:eastAsia="en-GB"/>
                  </w:rPr>
                  <w:t>☐</w:t>
                </w:r>
              </w:sdtContent>
            </w:sdt>
            <w:r w:rsidRPr="001F5DC5">
              <w:rPr>
                <w:rFonts w:ascii="Arial" w:hAnsi="Arial" w:cs="Arial"/>
                <w:b w:val="0"/>
                <w:noProof/>
                <w:szCs w:val="28"/>
                <w:lang w:eastAsia="en-GB"/>
              </w:rPr>
              <w:t xml:space="preserve">           </w:t>
            </w:r>
            <w:r w:rsidR="00384571" w:rsidRPr="001F5DC5">
              <w:rPr>
                <w:rFonts w:ascii="Arial" w:hAnsi="Arial" w:cs="Arial"/>
                <w:b w:val="0"/>
                <w:noProof/>
                <w:szCs w:val="28"/>
                <w:lang w:eastAsia="en-GB"/>
              </w:rPr>
              <w:t xml:space="preserve"> </w:t>
            </w:r>
            <w:r w:rsidRPr="001F5DC5">
              <w:rPr>
                <w:rFonts w:ascii="Arial" w:hAnsi="Arial" w:cs="Arial"/>
                <w:b w:val="0"/>
                <w:noProof/>
                <w:szCs w:val="28"/>
                <w:lang w:eastAsia="en-GB"/>
              </w:rPr>
              <w:t xml:space="preserve">            </w:t>
            </w:r>
          </w:p>
          <w:p w14:paraId="11F96089" w14:textId="77777777" w:rsidR="007E7810" w:rsidRPr="001F5DC5" w:rsidRDefault="007E7810" w:rsidP="007E7810">
            <w:pPr>
              <w:pStyle w:val="Heading4"/>
              <w:rPr>
                <w:rFonts w:ascii="Arial" w:hAnsi="Arial" w:cs="Arial"/>
                <w:b w:val="0"/>
                <w:szCs w:val="28"/>
              </w:rPr>
            </w:pPr>
            <w:r w:rsidRPr="001F5DC5">
              <w:rPr>
                <w:rFonts w:ascii="Arial" w:hAnsi="Arial" w:cs="Arial"/>
                <w:szCs w:val="28"/>
              </w:rPr>
              <w:tab/>
            </w:r>
            <w:r w:rsidRPr="001F5DC5">
              <w:rPr>
                <w:rFonts w:ascii="Arial" w:hAnsi="Arial" w:cs="Arial"/>
                <w:b w:val="0"/>
                <w:szCs w:val="28"/>
              </w:rPr>
              <w:t xml:space="preserve">Designing a Public Service    </w:t>
            </w:r>
            <w:sdt>
              <w:sdtPr>
                <w:rPr>
                  <w:rFonts w:ascii="Arial" w:hAnsi="Arial" w:cs="Arial"/>
                  <w:b w:val="0"/>
                  <w:szCs w:val="28"/>
                </w:rPr>
                <w:id w:val="1077414194"/>
                <w14:checkbox>
                  <w14:checked w14:val="0"/>
                  <w14:checkedState w14:val="2612" w14:font="MS Gothic"/>
                  <w14:uncheckedState w14:val="2610" w14:font="MS Gothic"/>
                </w14:checkbox>
              </w:sdtPr>
              <w:sdtEndPr/>
              <w:sdtContent>
                <w:r w:rsidR="000C6086">
                  <w:rPr>
                    <w:rFonts w:ascii="MS Gothic" w:eastAsia="MS Gothic" w:hAnsi="MS Gothic" w:cs="Arial" w:hint="eastAsia"/>
                    <w:b w:val="0"/>
                    <w:szCs w:val="28"/>
                  </w:rPr>
                  <w:t>☐</w:t>
                </w:r>
              </w:sdtContent>
            </w:sdt>
            <w:r w:rsidRPr="001F5DC5">
              <w:rPr>
                <w:rFonts w:ascii="Arial" w:hAnsi="Arial" w:cs="Arial"/>
                <w:b w:val="0"/>
                <w:szCs w:val="28"/>
              </w:rPr>
              <w:t xml:space="preserve">     </w:t>
            </w:r>
            <w:r w:rsidR="00384571" w:rsidRPr="001F5DC5">
              <w:rPr>
                <w:rFonts w:ascii="Arial" w:hAnsi="Arial" w:cs="Arial"/>
                <w:b w:val="0"/>
                <w:szCs w:val="28"/>
              </w:rPr>
              <w:t xml:space="preserve"> </w:t>
            </w:r>
            <w:r w:rsidRPr="001F5DC5">
              <w:rPr>
                <w:rFonts w:ascii="Arial" w:hAnsi="Arial" w:cs="Arial"/>
                <w:b w:val="0"/>
                <w:szCs w:val="28"/>
              </w:rPr>
              <w:t xml:space="preserve">          </w:t>
            </w:r>
            <w:r w:rsidR="001F0979">
              <w:rPr>
                <w:rFonts w:ascii="Arial" w:hAnsi="Arial" w:cs="Arial"/>
                <w:b w:val="0"/>
                <w:szCs w:val="28"/>
              </w:rPr>
              <w:t xml:space="preserve">            </w:t>
            </w:r>
            <w:sdt>
              <w:sdtPr>
                <w:rPr>
                  <w:rFonts w:ascii="Arial" w:hAnsi="Arial" w:cs="Arial"/>
                  <w:b w:val="0"/>
                  <w:szCs w:val="28"/>
                </w:rPr>
                <w:id w:val="-1277179832"/>
                <w14:checkbox>
                  <w14:checked w14:val="0"/>
                  <w14:checkedState w14:val="2612" w14:font="MS Gothic"/>
                  <w14:uncheckedState w14:val="2610" w14:font="MS Gothic"/>
                </w14:checkbox>
              </w:sdtPr>
              <w:sdtEndPr/>
              <w:sdtContent>
                <w:r w:rsidR="000C6086">
                  <w:rPr>
                    <w:rFonts w:ascii="MS Gothic" w:eastAsia="MS Gothic" w:hAnsi="MS Gothic" w:cs="Arial" w:hint="eastAsia"/>
                    <w:b w:val="0"/>
                    <w:szCs w:val="28"/>
                  </w:rPr>
                  <w:t>☐</w:t>
                </w:r>
              </w:sdtContent>
            </w:sdt>
            <w:r w:rsidRPr="001F5DC5">
              <w:rPr>
                <w:rFonts w:ascii="Arial" w:hAnsi="Arial" w:cs="Arial"/>
                <w:b w:val="0"/>
                <w:szCs w:val="28"/>
              </w:rPr>
              <w:t xml:space="preserve">        </w:t>
            </w:r>
            <w:r w:rsidR="001F0979">
              <w:rPr>
                <w:rFonts w:ascii="Arial" w:hAnsi="Arial" w:cs="Arial"/>
                <w:b w:val="0"/>
                <w:szCs w:val="28"/>
              </w:rPr>
              <w:t xml:space="preserve"> </w:t>
            </w:r>
            <w:r w:rsidRPr="001F5DC5">
              <w:rPr>
                <w:rFonts w:ascii="Arial" w:hAnsi="Arial" w:cs="Arial"/>
                <w:b w:val="0"/>
                <w:szCs w:val="28"/>
              </w:rPr>
              <w:t xml:space="preserve">       </w:t>
            </w:r>
            <w:r w:rsidR="0079282B">
              <w:rPr>
                <w:rFonts w:ascii="Arial" w:hAnsi="Arial" w:cs="Arial"/>
                <w:b w:val="0"/>
                <w:szCs w:val="28"/>
              </w:rPr>
              <w:t xml:space="preserve">   </w:t>
            </w:r>
            <w:sdt>
              <w:sdtPr>
                <w:rPr>
                  <w:rFonts w:ascii="Arial" w:hAnsi="Arial" w:cs="Arial"/>
                  <w:b w:val="0"/>
                  <w:szCs w:val="28"/>
                </w:rPr>
                <w:id w:val="-656615287"/>
                <w14:checkbox>
                  <w14:checked w14:val="0"/>
                  <w14:checkedState w14:val="2612" w14:font="MS Gothic"/>
                  <w14:uncheckedState w14:val="2610" w14:font="MS Gothic"/>
                </w14:checkbox>
              </w:sdtPr>
              <w:sdtEndPr/>
              <w:sdtContent>
                <w:r w:rsidR="000C6086">
                  <w:rPr>
                    <w:rFonts w:ascii="MS Gothic" w:eastAsia="MS Gothic" w:hAnsi="MS Gothic" w:cs="Arial" w:hint="eastAsia"/>
                    <w:b w:val="0"/>
                    <w:szCs w:val="28"/>
                  </w:rPr>
                  <w:t>☐</w:t>
                </w:r>
              </w:sdtContent>
            </w:sdt>
            <w:r w:rsidRPr="001F5DC5">
              <w:rPr>
                <w:rFonts w:ascii="Arial" w:hAnsi="Arial" w:cs="Arial"/>
                <w:b w:val="0"/>
                <w:szCs w:val="28"/>
              </w:rPr>
              <w:t xml:space="preserve">            </w:t>
            </w:r>
            <w:r w:rsidR="00384571" w:rsidRPr="001F5DC5">
              <w:rPr>
                <w:rFonts w:ascii="Arial" w:hAnsi="Arial" w:cs="Arial"/>
                <w:b w:val="0"/>
                <w:szCs w:val="28"/>
              </w:rPr>
              <w:t xml:space="preserve"> </w:t>
            </w:r>
            <w:r w:rsidRPr="001F5DC5">
              <w:rPr>
                <w:rFonts w:ascii="Arial" w:hAnsi="Arial" w:cs="Arial"/>
                <w:b w:val="0"/>
                <w:szCs w:val="28"/>
              </w:rPr>
              <w:t xml:space="preserve">        </w:t>
            </w:r>
          </w:p>
          <w:p w14:paraId="26F92630" w14:textId="77777777" w:rsidR="007E7810" w:rsidRPr="00DF7FEC" w:rsidRDefault="007E7810" w:rsidP="00384571">
            <w:pPr>
              <w:pStyle w:val="Heading4"/>
              <w:rPr>
                <w:rFonts w:ascii="Arial" w:hAnsi="Arial" w:cs="Arial"/>
                <w:b w:val="0"/>
                <w:szCs w:val="28"/>
              </w:rPr>
            </w:pPr>
            <w:r w:rsidRPr="001F5DC5">
              <w:rPr>
                <w:rFonts w:ascii="Arial" w:hAnsi="Arial" w:cs="Arial"/>
                <w:b w:val="0"/>
                <w:szCs w:val="28"/>
              </w:rPr>
              <w:tab/>
              <w:t>Delivering a Public Service</w:t>
            </w:r>
            <w:r w:rsidRPr="001F5DC5">
              <w:rPr>
                <w:rFonts w:ascii="Arial" w:hAnsi="Arial" w:cs="Arial"/>
                <w:szCs w:val="28"/>
              </w:rPr>
              <w:t xml:space="preserve">     </w:t>
            </w:r>
            <w:sdt>
              <w:sdtPr>
                <w:rPr>
                  <w:rFonts w:ascii="Arial" w:hAnsi="Arial" w:cs="Arial"/>
                  <w:b w:val="0"/>
                  <w:bCs/>
                  <w:szCs w:val="28"/>
                </w:rPr>
                <w:id w:val="-1362884127"/>
                <w14:checkbox>
                  <w14:checked w14:val="0"/>
                  <w14:checkedState w14:val="2612" w14:font="MS Gothic"/>
                  <w14:uncheckedState w14:val="2610" w14:font="MS Gothic"/>
                </w14:checkbox>
              </w:sdtPr>
              <w:sdtEndPr/>
              <w:sdtContent>
                <w:r w:rsidR="00FD6A28">
                  <w:rPr>
                    <w:rFonts w:ascii="MS Gothic" w:eastAsia="MS Gothic" w:hAnsi="MS Gothic" w:cs="Arial" w:hint="eastAsia"/>
                    <w:b w:val="0"/>
                    <w:bCs/>
                    <w:szCs w:val="28"/>
                  </w:rPr>
                  <w:t>☐</w:t>
                </w:r>
              </w:sdtContent>
            </w:sdt>
            <w:r w:rsidRPr="00DF7FEC">
              <w:rPr>
                <w:rFonts w:ascii="Arial" w:hAnsi="Arial" w:cs="Arial"/>
                <w:b w:val="0"/>
                <w:bCs/>
                <w:szCs w:val="28"/>
              </w:rPr>
              <w:t xml:space="preserve">            </w:t>
            </w:r>
            <w:r w:rsidR="001F0979">
              <w:rPr>
                <w:rFonts w:ascii="Arial" w:hAnsi="Arial" w:cs="Arial"/>
                <w:b w:val="0"/>
                <w:bCs/>
                <w:szCs w:val="28"/>
              </w:rPr>
              <w:t xml:space="preserve">              </w:t>
            </w:r>
            <w:r w:rsidRPr="00DF7FEC">
              <w:rPr>
                <w:rFonts w:ascii="Arial" w:hAnsi="Arial" w:cs="Arial"/>
                <w:b w:val="0"/>
                <w:bCs/>
                <w:szCs w:val="28"/>
              </w:rPr>
              <w:t xml:space="preserve"> </w:t>
            </w:r>
            <w:sdt>
              <w:sdtPr>
                <w:rPr>
                  <w:rFonts w:ascii="Arial" w:hAnsi="Arial" w:cs="Arial"/>
                  <w:b w:val="0"/>
                  <w:bCs/>
                  <w:szCs w:val="28"/>
                </w:rPr>
                <w:id w:val="-102348612"/>
                <w14:checkbox>
                  <w14:checked w14:val="0"/>
                  <w14:checkedState w14:val="2612" w14:font="MS Gothic"/>
                  <w14:uncheckedState w14:val="2610" w14:font="MS Gothic"/>
                </w14:checkbox>
              </w:sdtPr>
              <w:sdtEndPr/>
              <w:sdtContent>
                <w:r w:rsidR="000C6086" w:rsidRPr="00DF7FEC">
                  <w:rPr>
                    <w:rFonts w:ascii="MS Gothic" w:eastAsia="MS Gothic" w:hAnsi="MS Gothic" w:cs="Arial" w:hint="eastAsia"/>
                    <w:b w:val="0"/>
                    <w:bCs/>
                    <w:szCs w:val="28"/>
                  </w:rPr>
                  <w:t>☐</w:t>
                </w:r>
              </w:sdtContent>
            </w:sdt>
            <w:r w:rsidRPr="00DF7FEC">
              <w:rPr>
                <w:rFonts w:ascii="Arial" w:hAnsi="Arial" w:cs="Arial"/>
                <w:b w:val="0"/>
                <w:bCs/>
                <w:szCs w:val="28"/>
              </w:rPr>
              <w:t xml:space="preserve">        </w:t>
            </w:r>
            <w:r w:rsidR="000C6086" w:rsidRPr="00DF7FEC">
              <w:rPr>
                <w:rFonts w:ascii="Arial" w:hAnsi="Arial" w:cs="Arial"/>
                <w:b w:val="0"/>
                <w:bCs/>
                <w:szCs w:val="28"/>
              </w:rPr>
              <w:t xml:space="preserve">     </w:t>
            </w:r>
            <w:r w:rsidR="001F0979">
              <w:rPr>
                <w:rFonts w:ascii="Arial" w:hAnsi="Arial" w:cs="Arial"/>
                <w:b w:val="0"/>
                <w:bCs/>
                <w:szCs w:val="28"/>
              </w:rPr>
              <w:t xml:space="preserve"> </w:t>
            </w:r>
            <w:r w:rsidR="000C6086" w:rsidRPr="00DF7FEC">
              <w:rPr>
                <w:rFonts w:ascii="Arial" w:hAnsi="Arial" w:cs="Arial"/>
                <w:b w:val="0"/>
                <w:bCs/>
                <w:szCs w:val="28"/>
              </w:rPr>
              <w:t xml:space="preserve"> </w:t>
            </w:r>
            <w:r w:rsidR="0079282B">
              <w:rPr>
                <w:rFonts w:ascii="Arial" w:hAnsi="Arial" w:cs="Arial"/>
                <w:b w:val="0"/>
                <w:bCs/>
                <w:szCs w:val="28"/>
              </w:rPr>
              <w:t xml:space="preserve">  </w:t>
            </w:r>
            <w:r w:rsidRPr="00DF7FEC">
              <w:rPr>
                <w:rFonts w:ascii="Arial" w:hAnsi="Arial" w:cs="Arial"/>
                <w:b w:val="0"/>
                <w:bCs/>
                <w:szCs w:val="28"/>
              </w:rPr>
              <w:t xml:space="preserve">  </w:t>
            </w:r>
            <w:sdt>
              <w:sdtPr>
                <w:rPr>
                  <w:rFonts w:ascii="Arial" w:hAnsi="Arial" w:cs="Arial"/>
                  <w:b w:val="0"/>
                  <w:bCs/>
                  <w:szCs w:val="28"/>
                </w:rPr>
                <w:id w:val="-2132778165"/>
                <w14:checkbox>
                  <w14:checked w14:val="0"/>
                  <w14:checkedState w14:val="2612" w14:font="MS Gothic"/>
                  <w14:uncheckedState w14:val="2610" w14:font="MS Gothic"/>
                </w14:checkbox>
              </w:sdtPr>
              <w:sdtEndPr/>
              <w:sdtContent>
                <w:r w:rsidR="000C6086" w:rsidRPr="00DF7FEC">
                  <w:rPr>
                    <w:rFonts w:ascii="MS Gothic" w:eastAsia="MS Gothic" w:hAnsi="MS Gothic" w:cs="Arial" w:hint="eastAsia"/>
                    <w:b w:val="0"/>
                    <w:bCs/>
                    <w:szCs w:val="28"/>
                  </w:rPr>
                  <w:t>☐</w:t>
                </w:r>
              </w:sdtContent>
            </w:sdt>
            <w:r w:rsidRPr="00DF7FEC">
              <w:rPr>
                <w:rFonts w:ascii="Arial" w:hAnsi="Arial" w:cs="Arial"/>
                <w:b w:val="0"/>
                <w:bCs/>
                <w:szCs w:val="28"/>
              </w:rPr>
              <w:t xml:space="preserve">               </w:t>
            </w:r>
            <w:r w:rsidRPr="00DF7FEC">
              <w:rPr>
                <w:rFonts w:ascii="Arial" w:hAnsi="Arial" w:cs="Arial"/>
                <w:b w:val="0"/>
                <w:szCs w:val="28"/>
              </w:rPr>
              <w:t xml:space="preserve">         </w:t>
            </w:r>
          </w:p>
          <w:p w14:paraId="3F3ABEAD" w14:textId="77777777" w:rsidR="00A828B5" w:rsidRPr="001F5DC5" w:rsidRDefault="00A828B5" w:rsidP="00A828B5">
            <w:pPr>
              <w:rPr>
                <w:rFonts w:cs="Arial"/>
                <w:sz w:val="28"/>
                <w:szCs w:val="28"/>
              </w:rPr>
            </w:pPr>
          </w:p>
        </w:tc>
      </w:tr>
    </w:tbl>
    <w:p w14:paraId="00C6B970" w14:textId="77777777" w:rsidR="00F740ED" w:rsidRPr="00756263" w:rsidRDefault="00F740ED">
      <w:pPr>
        <w:rPr>
          <w:rFonts w:ascii="Arial Narrow" w:hAnsi="Arial Narrow" w:cs="Arial"/>
          <w:color w:val="FF0000"/>
          <w:szCs w:val="24"/>
        </w:rPr>
      </w:pP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9"/>
      </w:tblGrid>
      <w:tr w:rsidR="00913D8C" w:rsidRPr="001F5DC5" w14:paraId="43C708CA" w14:textId="77777777" w:rsidTr="00426100">
        <w:tc>
          <w:tcPr>
            <w:tcW w:w="9749" w:type="dxa"/>
            <w:shd w:val="clear" w:color="auto" w:fill="FFFFCC"/>
          </w:tcPr>
          <w:p w14:paraId="62C4BA01" w14:textId="77777777" w:rsidR="007A63BD" w:rsidRPr="001F5DC5" w:rsidRDefault="00426100" w:rsidP="008D6248">
            <w:pPr>
              <w:pStyle w:val="Heading4"/>
              <w:rPr>
                <w:rFonts w:ascii="Arial" w:hAnsi="Arial" w:cs="Arial"/>
                <w:bCs/>
                <w:szCs w:val="28"/>
              </w:rPr>
            </w:pPr>
            <w:r w:rsidRPr="00DF7FEC">
              <w:rPr>
                <w:rFonts w:cs="Arial"/>
                <w:b w:val="0"/>
                <w:noProof/>
                <w:szCs w:val="28"/>
                <w:lang w:eastAsia="en-GB"/>
              </w:rPr>
              <w:lastRenderedPageBreak/>
              <mc:AlternateContent>
                <mc:Choice Requires="wps">
                  <w:drawing>
                    <wp:anchor distT="45720" distB="45720" distL="114300" distR="114300" simplePos="0" relativeHeight="251711488" behindDoc="0" locked="0" layoutInCell="1" allowOverlap="1" wp14:anchorId="49FF0B78" wp14:editId="05AB209D">
                      <wp:simplePos x="0" y="0"/>
                      <wp:positionH relativeFrom="column">
                        <wp:posOffset>-65405</wp:posOffset>
                      </wp:positionH>
                      <wp:positionV relativeFrom="paragraph">
                        <wp:posOffset>480695</wp:posOffset>
                      </wp:positionV>
                      <wp:extent cx="6172200" cy="807720"/>
                      <wp:effectExtent l="0" t="0" r="19050" b="11430"/>
                      <wp:wrapSquare wrapText="bothSides"/>
                      <wp:docPr id="1875857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07720"/>
                              </a:xfrm>
                              <a:prstGeom prst="rect">
                                <a:avLst/>
                              </a:prstGeom>
                              <a:solidFill>
                                <a:srgbClr val="FFFFFF"/>
                              </a:solidFill>
                              <a:ln w="9525">
                                <a:solidFill>
                                  <a:srgbClr val="000000"/>
                                </a:solidFill>
                                <a:miter lim="800000"/>
                                <a:headEnd/>
                                <a:tailEnd/>
                              </a:ln>
                            </wps:spPr>
                            <wps:txbx>
                              <w:txbxContent>
                                <w:p w14:paraId="4CFD993C" w14:textId="77777777" w:rsidR="00B916C7" w:rsidRDefault="00B916C7" w:rsidP="00D2222C">
                                  <w:pPr>
                                    <w:rPr>
                                      <w:rFonts w:cs="Arial"/>
                                    </w:rPr>
                                  </w:pPr>
                                  <w:r w:rsidRPr="00D2222C">
                                    <w:rPr>
                                      <w:rFonts w:cs="Arial"/>
                                    </w:rPr>
                                    <w:t xml:space="preserve">To ensure that the </w:t>
                                  </w:r>
                                  <w:r>
                                    <w:rPr>
                                      <w:rFonts w:cs="Arial"/>
                                    </w:rPr>
                                    <w:t xml:space="preserve">Registration </w:t>
                                  </w:r>
                                  <w:r w:rsidRPr="00D2222C">
                                    <w:rPr>
                                      <w:rFonts w:cs="Arial"/>
                                    </w:rPr>
                                    <w:t>service has better sustainability</w:t>
                                  </w:r>
                                  <w:r>
                                    <w:rPr>
                                      <w:rFonts w:cs="Arial"/>
                                    </w:rPr>
                                    <w:t xml:space="preserve"> to ensure financial stability. To bring solemnisation fees charged in line with other Council districts throughout Northern Ireland.</w:t>
                                  </w:r>
                                </w:p>
                                <w:p w14:paraId="37EC612C" w14:textId="77777777" w:rsidR="00B916C7" w:rsidRDefault="00B916C7" w:rsidP="00D2222C">
                                  <w:pPr>
                                    <w:rPr>
                                      <w:rFonts w:cs="Arial"/>
                                    </w:rPr>
                                  </w:pPr>
                                </w:p>
                                <w:p w14:paraId="0258AEAD" w14:textId="77777777" w:rsidR="00B916C7" w:rsidRDefault="00B916C7" w:rsidP="009554E2">
                                  <w:pPr>
                                    <w:ind w:left="284" w:hanging="284"/>
                                    <w:rPr>
                                      <w:rFonts w:cs="Arial"/>
                                    </w:rPr>
                                  </w:pPr>
                                </w:p>
                                <w:p w14:paraId="1F31E696" w14:textId="77777777" w:rsidR="00B916C7" w:rsidRDefault="00B916C7" w:rsidP="00756263">
                                  <w:pPr>
                                    <w:rPr>
                                      <w:rFonts w:ascii="Arial Narrow" w:hAnsi="Arial Narrow" w:cs="Arial"/>
                                      <w:bCs/>
                                      <w:szCs w:val="24"/>
                                    </w:rPr>
                                  </w:pPr>
                                </w:p>
                                <w:p w14:paraId="5867C3C3" w14:textId="77777777" w:rsidR="00B916C7" w:rsidRPr="00B25C52" w:rsidRDefault="00B916C7" w:rsidP="00756263">
                                  <w:pPr>
                                    <w:rPr>
                                      <w:rFonts w:ascii="Arial Narrow" w:hAnsi="Arial Narrow" w:cs="Arial"/>
                                      <w:bCs/>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FF0B78" id="_x0000_s1028" type="#_x0000_t202" style="position:absolute;margin-left:-5.15pt;margin-top:37.85pt;width:486pt;height:63.6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">
                      <v:textbox>
                        <w:txbxContent>
                          <w:p w14:paraId="4CFD993C" w14:textId="77777777" w:rsidR="00B916C7" w:rsidRDefault="00B916C7" w:rsidP="00D2222C">
                            <w:pPr>
                              <w:rPr>
                                <w:rFonts w:cs="Arial"/>
                              </w:rPr>
                            </w:pPr>
                            <w:r w:rsidRPr="00D2222C">
                              <w:rPr>
                                <w:rFonts w:cs="Arial"/>
                              </w:rPr>
                              <w:t xml:space="preserve">To ensure that the </w:t>
                            </w:r>
                            <w:r>
                              <w:rPr>
                                <w:rFonts w:cs="Arial"/>
                              </w:rPr>
                              <w:t xml:space="preserve">Registration </w:t>
                            </w:r>
                            <w:r w:rsidRPr="00D2222C">
                              <w:rPr>
                                <w:rFonts w:cs="Arial"/>
                              </w:rPr>
                              <w:t>service has better sustainability</w:t>
                            </w:r>
                            <w:r>
                              <w:rPr>
                                <w:rFonts w:cs="Arial"/>
                              </w:rPr>
                              <w:t xml:space="preserve"> to ensure financial stability. To bring solemnisation fees charged in line with other Council districts throughout Northern Ireland.</w:t>
                            </w:r>
                          </w:p>
                          <w:p w14:paraId="37EC612C" w14:textId="77777777" w:rsidR="00B916C7" w:rsidRDefault="00B916C7" w:rsidP="00D2222C">
                            <w:pPr>
                              <w:rPr>
                                <w:rFonts w:cs="Arial"/>
                              </w:rPr>
                            </w:pPr>
                          </w:p>
                          <w:p w14:paraId="0258AEAD" w14:textId="77777777" w:rsidR="00B916C7" w:rsidRDefault="00B916C7" w:rsidP="009554E2">
                            <w:pPr>
                              <w:ind w:left="284" w:hanging="284"/>
                              <w:rPr>
                                <w:rFonts w:cs="Arial"/>
                              </w:rPr>
                            </w:pPr>
                          </w:p>
                          <w:p w14:paraId="1F31E696" w14:textId="77777777" w:rsidR="00B916C7" w:rsidRDefault="00B916C7" w:rsidP="00756263">
                            <w:pPr>
                              <w:rPr>
                                <w:rFonts w:ascii="Arial Narrow" w:hAnsi="Arial Narrow" w:cs="Arial"/>
                                <w:bCs/>
                                <w:szCs w:val="24"/>
                              </w:rPr>
                            </w:pPr>
                          </w:p>
                          <w:p w14:paraId="5867C3C3" w14:textId="77777777" w:rsidR="00B916C7" w:rsidRPr="00B25C52" w:rsidRDefault="00B916C7" w:rsidP="00756263">
                            <w:pPr>
                              <w:rPr>
                                <w:rFonts w:ascii="Arial Narrow" w:hAnsi="Arial Narrow" w:cs="Arial"/>
                                <w:bCs/>
                                <w:szCs w:val="24"/>
                              </w:rPr>
                            </w:pPr>
                          </w:p>
                        </w:txbxContent>
                      </v:textbox>
                      <w10:wrap type="square"/>
                    </v:shape>
                  </w:pict>
                </mc:Fallback>
              </mc:AlternateContent>
            </w:r>
            <w:r w:rsidR="00913D8C" w:rsidRPr="001F5DC5">
              <w:rPr>
                <w:rFonts w:ascii="Arial" w:hAnsi="Arial" w:cs="Arial"/>
                <w:szCs w:val="28"/>
              </w:rPr>
              <w:t>3a.</w:t>
            </w:r>
            <w:r w:rsidR="00913D8C" w:rsidRPr="001F5DC5">
              <w:rPr>
                <w:rFonts w:ascii="Arial" w:hAnsi="Arial" w:cs="Arial"/>
                <w:b w:val="0"/>
                <w:bCs/>
                <w:szCs w:val="28"/>
              </w:rPr>
              <w:t xml:space="preserve">  </w:t>
            </w:r>
            <w:r w:rsidR="00913D8C" w:rsidRPr="001F5DC5">
              <w:rPr>
                <w:rFonts w:ascii="Arial" w:hAnsi="Arial" w:cs="Arial"/>
                <w:bCs/>
                <w:szCs w:val="28"/>
              </w:rPr>
              <w:t>Please describe the aims of the policy</w:t>
            </w:r>
            <w:r w:rsidR="00C239D3" w:rsidRPr="001F5DC5">
              <w:rPr>
                <w:rFonts w:ascii="Arial" w:hAnsi="Arial" w:cs="Arial"/>
                <w:bCs/>
                <w:szCs w:val="28"/>
              </w:rPr>
              <w:t>.</w:t>
            </w:r>
          </w:p>
          <w:p w14:paraId="30209AAC" w14:textId="77777777" w:rsidR="00017EEC" w:rsidRPr="001F5DC5" w:rsidRDefault="00017EEC" w:rsidP="00BB1E4B">
            <w:pPr>
              <w:ind w:left="360"/>
              <w:rPr>
                <w:rFonts w:cs="Arial"/>
                <w:b/>
                <w:sz w:val="28"/>
                <w:szCs w:val="28"/>
              </w:rPr>
            </w:pPr>
          </w:p>
          <w:p w14:paraId="6DDA8369" w14:textId="77777777" w:rsidR="0028620B" w:rsidRDefault="00C561D7" w:rsidP="00C561D7">
            <w:pPr>
              <w:rPr>
                <w:rFonts w:cs="Arial"/>
                <w:b/>
                <w:bCs/>
                <w:sz w:val="28"/>
                <w:szCs w:val="28"/>
              </w:rPr>
            </w:pPr>
            <w:r w:rsidRPr="001F5DC5">
              <w:rPr>
                <w:rFonts w:cs="Arial"/>
                <w:b/>
                <w:bCs/>
                <w:sz w:val="28"/>
                <w:szCs w:val="28"/>
              </w:rPr>
              <w:t>3b.   Are there any associated objectives of the policy?  If so, what are they?</w:t>
            </w:r>
          </w:p>
          <w:p w14:paraId="72F0458F" w14:textId="77777777" w:rsidR="00426100" w:rsidRDefault="00426100" w:rsidP="00C561D7">
            <w:pPr>
              <w:rPr>
                <w:rFonts w:cs="Arial"/>
                <w:b/>
                <w:bCs/>
                <w:sz w:val="28"/>
                <w:szCs w:val="28"/>
              </w:rPr>
            </w:pPr>
            <w:r w:rsidRPr="0097053C">
              <w:rPr>
                <w:rFonts w:cs="Arial"/>
                <w:b/>
                <w:bCs/>
                <w:noProof/>
                <w:sz w:val="28"/>
                <w:szCs w:val="28"/>
                <w:lang w:eastAsia="en-GB"/>
              </w:rPr>
              <mc:AlternateContent>
                <mc:Choice Requires="wps">
                  <w:drawing>
                    <wp:anchor distT="45720" distB="45720" distL="114300" distR="114300" simplePos="0" relativeHeight="251713536" behindDoc="0" locked="0" layoutInCell="1" allowOverlap="1" wp14:anchorId="5867E13F" wp14:editId="0513B7CE">
                      <wp:simplePos x="0" y="0"/>
                      <wp:positionH relativeFrom="column">
                        <wp:posOffset>-65405</wp:posOffset>
                      </wp:positionH>
                      <wp:positionV relativeFrom="paragraph">
                        <wp:posOffset>294640</wp:posOffset>
                      </wp:positionV>
                      <wp:extent cx="6164580" cy="1661160"/>
                      <wp:effectExtent l="0" t="0" r="26670" b="15240"/>
                      <wp:wrapSquare wrapText="bothSides"/>
                      <wp:docPr id="13784799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4580" cy="1661160"/>
                              </a:xfrm>
                              <a:prstGeom prst="rect">
                                <a:avLst/>
                              </a:prstGeom>
                              <a:solidFill>
                                <a:srgbClr val="FFFFFF"/>
                              </a:solidFill>
                              <a:ln w="9525">
                                <a:solidFill>
                                  <a:srgbClr val="000000"/>
                                </a:solidFill>
                                <a:miter lim="800000"/>
                                <a:headEnd/>
                                <a:tailEnd/>
                              </a:ln>
                            </wps:spPr>
                            <wps:txbx>
                              <w:txbxContent>
                                <w:p w14:paraId="3B22B785" w14:textId="77777777" w:rsidR="00B916C7" w:rsidRDefault="00B916C7" w:rsidP="00CF632E">
                                  <w:pPr>
                                    <w:pStyle w:val="BodyTextIndent"/>
                                    <w:ind w:left="0"/>
                                    <w:rPr>
                                      <w:rFonts w:cs="Arial"/>
                                    </w:rPr>
                                  </w:pPr>
                                  <w:r>
                                    <w:rPr>
                                      <w:rFonts w:cs="Arial"/>
                                    </w:rPr>
                                    <w:t>The o</w:t>
                                  </w:r>
                                </w:p>
                                <w:p w14:paraId="3DE738F7" w14:textId="77777777" w:rsidR="00B916C7" w:rsidRDefault="00B916C7">
                                  <w:r>
                                    <w:t>To review the fees charged are in line with other District Councils in Northern Ireland.</w:t>
                                  </w:r>
                                </w:p>
                                <w:p w14:paraId="6A8138CA" w14:textId="77777777" w:rsidR="00B916C7" w:rsidRDefault="00B916C7">
                                  <w:r w:rsidRPr="003913EC">
                                    <w:t>To provide a consistent service to all service users and provide clear guidance to staff</w:t>
                                  </w:r>
                                  <w:r>
                                    <w:t>.</w:t>
                                  </w:r>
                                </w:p>
                                <w:p w14:paraId="7A6C8E26" w14:textId="77777777" w:rsidR="00B916C7" w:rsidRDefault="00B916C7">
                                  <w:r>
                                    <w:t>T</w:t>
                                  </w:r>
                                  <w:r w:rsidRPr="00022846">
                                    <w:t>o provide a high quality and consistent service to all couples booking a civil marriage or partnership</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7E13F" id="_x0000_s1029" type="#_x0000_t202" style="position:absolute;margin-left:-5.15pt;margin-top:23.2pt;width:485.4pt;height:130.8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">
                      <v:textbox>
                        <w:txbxContent>
                          <w:p w14:paraId="3B22B785" w14:textId="77777777" w:rsidR="00B916C7" w:rsidRDefault="00B916C7" w:rsidP="00CF632E">
                            <w:pPr>
                              <w:pStyle w:val="BodyTextIndent"/>
                              <w:ind w:left="0"/>
                              <w:rPr>
                                <w:rFonts w:cs="Arial"/>
                              </w:rPr>
                            </w:pPr>
                            <w:r>
                              <w:rPr>
                                <w:rFonts w:cs="Arial"/>
                              </w:rPr>
                              <w:t>The o</w:t>
                            </w:r>
                          </w:p>
                          <w:p w14:paraId="3DE738F7" w14:textId="77777777" w:rsidR="00B916C7" w:rsidRDefault="00B916C7">
                            <w:r>
                              <w:t>To review the fees charged are in line with other District Councils in Northern Ireland.</w:t>
                            </w:r>
                          </w:p>
                          <w:p w14:paraId="6A8138CA" w14:textId="77777777" w:rsidR="00B916C7" w:rsidRDefault="00B916C7">
                            <w:r w:rsidRPr="003913EC">
                              <w:t>To provide a consistent service to all service users and provide clear guidance to staff</w:t>
                            </w:r>
                            <w:r>
                              <w:t>.</w:t>
                            </w:r>
                          </w:p>
                          <w:p w14:paraId="7A6C8E26" w14:textId="77777777" w:rsidR="00B916C7" w:rsidRDefault="00B916C7">
                            <w:r>
                              <w:t>T</w:t>
                            </w:r>
                            <w:r w:rsidRPr="00022846">
                              <w:t>o provide a high quality and consistent service to all couples booking a civil marriage or partnership</w:t>
                            </w:r>
                            <w:r>
                              <w:t>.</w:t>
                            </w:r>
                          </w:p>
                        </w:txbxContent>
                      </v:textbox>
                      <w10:wrap type="square"/>
                    </v:shape>
                  </w:pict>
                </mc:Fallback>
              </mc:AlternateContent>
            </w:r>
          </w:p>
          <w:p w14:paraId="06A966E1" w14:textId="77777777" w:rsidR="00426100" w:rsidRDefault="00426100" w:rsidP="00C561D7">
            <w:pPr>
              <w:rPr>
                <w:rFonts w:cs="Arial"/>
                <w:bCs/>
                <w:sz w:val="28"/>
                <w:szCs w:val="28"/>
              </w:rPr>
            </w:pPr>
          </w:p>
          <w:p w14:paraId="2BDC76D1" w14:textId="77777777" w:rsidR="0028620B" w:rsidRPr="001F5DC5" w:rsidRDefault="0028620B" w:rsidP="009E1D99">
            <w:pPr>
              <w:rPr>
                <w:rFonts w:cs="Arial"/>
                <w:bCs/>
                <w:sz w:val="28"/>
                <w:szCs w:val="28"/>
              </w:rPr>
            </w:pPr>
          </w:p>
        </w:tc>
      </w:tr>
      <w:tr w:rsidR="00D268C1" w:rsidRPr="001F5DC5" w14:paraId="2F1633EC" w14:textId="77777777" w:rsidTr="00426100">
        <w:tc>
          <w:tcPr>
            <w:tcW w:w="9749" w:type="dxa"/>
            <w:shd w:val="clear" w:color="auto" w:fill="FFFFCC"/>
          </w:tcPr>
          <w:p w14:paraId="45A9178E" w14:textId="77777777" w:rsidR="00E54A67" w:rsidRPr="001F5DC5" w:rsidRDefault="00E54A67" w:rsidP="004A3E0A">
            <w:pPr>
              <w:pStyle w:val="Heading4"/>
              <w:numPr>
                <w:ilvl w:val="0"/>
                <w:numId w:val="11"/>
              </w:numPr>
              <w:tabs>
                <w:tab w:val="clear" w:pos="0"/>
                <w:tab w:val="left" w:pos="426"/>
              </w:tabs>
              <w:spacing w:line="240" w:lineRule="auto"/>
              <w:ind w:left="426" w:hanging="426"/>
              <w:rPr>
                <w:rFonts w:ascii="Arial" w:hAnsi="Arial" w:cs="Arial"/>
                <w:bCs/>
                <w:szCs w:val="28"/>
              </w:rPr>
            </w:pPr>
            <w:r w:rsidRPr="001F5DC5">
              <w:rPr>
                <w:rFonts w:ascii="Arial" w:hAnsi="Arial" w:cs="Arial"/>
                <w:bCs/>
                <w:szCs w:val="28"/>
              </w:rPr>
              <w:t>Are there any Section75 groups which might be expected to benefit from the intended policy?  If so, explain how</w:t>
            </w:r>
          </w:p>
          <w:p w14:paraId="02F98B31" w14:textId="77777777" w:rsidR="00AD53D9" w:rsidRPr="001F5DC5" w:rsidRDefault="0097053C" w:rsidP="00AD53D9">
            <w:pPr>
              <w:rPr>
                <w:rFonts w:cs="Arial"/>
                <w:sz w:val="28"/>
                <w:szCs w:val="28"/>
              </w:rPr>
            </w:pPr>
            <w:r w:rsidRPr="0097053C">
              <w:rPr>
                <w:rFonts w:cs="Arial"/>
                <w:b/>
                <w:bCs/>
                <w:noProof/>
                <w:sz w:val="28"/>
                <w:szCs w:val="28"/>
                <w:lang w:eastAsia="en-GB"/>
              </w:rPr>
              <mc:AlternateContent>
                <mc:Choice Requires="wps">
                  <w:drawing>
                    <wp:anchor distT="45720" distB="45720" distL="114300" distR="114300" simplePos="0" relativeHeight="251715584" behindDoc="0" locked="0" layoutInCell="1" allowOverlap="1" wp14:anchorId="243901E2" wp14:editId="52D4E93A">
                      <wp:simplePos x="0" y="0"/>
                      <wp:positionH relativeFrom="column">
                        <wp:posOffset>-65405</wp:posOffset>
                      </wp:positionH>
                      <wp:positionV relativeFrom="paragraph">
                        <wp:posOffset>302895</wp:posOffset>
                      </wp:positionV>
                      <wp:extent cx="6172200" cy="960120"/>
                      <wp:effectExtent l="0" t="0" r="19050" b="11430"/>
                      <wp:wrapSquare wrapText="bothSides"/>
                      <wp:docPr id="2426731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960120"/>
                              </a:xfrm>
                              <a:prstGeom prst="rect">
                                <a:avLst/>
                              </a:prstGeom>
                              <a:solidFill>
                                <a:srgbClr val="FFFFFF"/>
                              </a:solidFill>
                              <a:ln w="9525">
                                <a:solidFill>
                                  <a:srgbClr val="000000"/>
                                </a:solidFill>
                                <a:miter lim="800000"/>
                                <a:headEnd/>
                                <a:tailEnd/>
                              </a:ln>
                            </wps:spPr>
                            <wps:txbx>
                              <w:txbxContent>
                                <w:p w14:paraId="69B4D02B" w14:textId="77777777" w:rsidR="00B916C7" w:rsidRPr="00D2222C" w:rsidRDefault="00B916C7" w:rsidP="0097053C">
                                  <w:pPr>
                                    <w:rPr>
                                      <w:rFonts w:cs="Arial"/>
                                    </w:rPr>
                                  </w:pPr>
                                </w:p>
                                <w:p w14:paraId="58A2F5C2" w14:textId="77777777" w:rsidR="00B916C7" w:rsidRPr="00D2222C" w:rsidRDefault="00B916C7" w:rsidP="0097053C">
                                  <w:pPr>
                                    <w:rPr>
                                      <w:rFonts w:cs="Arial"/>
                                    </w:rPr>
                                  </w:pPr>
                                  <w:r w:rsidRPr="00D2222C">
                                    <w:rPr>
                                      <w:rFonts w:cs="Arial"/>
                                    </w:rPr>
                                    <w:t>No, not targeting any particular group – will apply to anyone who applies for a civil marriage or civil partnership ceremony</w:t>
                                  </w:r>
                                  <w:r>
                                    <w:rPr>
                                      <w:rFonts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901E2" id="_x0000_s1030" type="#_x0000_t202" style="position:absolute;margin-left:-5.15pt;margin-top:23.85pt;width:486pt;height:75.6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">
                      <v:textbox>
                        <w:txbxContent>
                          <w:p w14:paraId="69B4D02B" w14:textId="77777777" w:rsidR="00B916C7" w:rsidRPr="00D2222C" w:rsidRDefault="00B916C7" w:rsidP="0097053C">
                            <w:pPr>
                              <w:rPr>
                                <w:rFonts w:cs="Arial"/>
                              </w:rPr>
                            </w:pPr>
                          </w:p>
                          <w:p w14:paraId="58A2F5C2" w14:textId="77777777" w:rsidR="00B916C7" w:rsidRPr="00D2222C" w:rsidRDefault="00B916C7" w:rsidP="0097053C">
                            <w:pPr>
                              <w:rPr>
                                <w:rFonts w:cs="Arial"/>
                              </w:rPr>
                            </w:pPr>
                            <w:r w:rsidRPr="00D2222C">
                              <w:rPr>
                                <w:rFonts w:cs="Arial"/>
                              </w:rPr>
                              <w:t>No, not targeting any particular group – will apply to anyone who applies for a civil marriage or civil partnership ceremony</w:t>
                            </w:r>
                            <w:r>
                              <w:rPr>
                                <w:rFonts w:cs="Arial"/>
                              </w:rPr>
                              <w:t>.</w:t>
                            </w:r>
                          </w:p>
                        </w:txbxContent>
                      </v:textbox>
                      <w10:wrap type="square"/>
                    </v:shape>
                  </w:pict>
                </mc:Fallback>
              </mc:AlternateContent>
            </w:r>
          </w:p>
          <w:p w14:paraId="3A5D79CB" w14:textId="77777777" w:rsidR="007A63BD" w:rsidRPr="001F5DC5" w:rsidRDefault="007A63BD" w:rsidP="00613BF9">
            <w:pPr>
              <w:rPr>
                <w:rFonts w:cs="Arial"/>
                <w:sz w:val="28"/>
                <w:szCs w:val="28"/>
              </w:rPr>
            </w:pPr>
          </w:p>
        </w:tc>
      </w:tr>
      <w:tr w:rsidR="00E54A67" w:rsidRPr="001F5DC5" w14:paraId="09ECAAEC" w14:textId="77777777" w:rsidTr="00426100">
        <w:tc>
          <w:tcPr>
            <w:tcW w:w="9749" w:type="dxa"/>
            <w:shd w:val="clear" w:color="auto" w:fill="FFFFCC"/>
          </w:tcPr>
          <w:p w14:paraId="01D2A0AE" w14:textId="77777777" w:rsidR="00E54A67" w:rsidRPr="001F5DC5" w:rsidRDefault="00E54A67" w:rsidP="004A3E0A">
            <w:pPr>
              <w:pStyle w:val="Heading4"/>
              <w:numPr>
                <w:ilvl w:val="0"/>
                <w:numId w:val="11"/>
              </w:numPr>
              <w:ind w:left="426" w:hanging="426"/>
              <w:rPr>
                <w:rFonts w:ascii="Arial" w:hAnsi="Arial" w:cs="Arial"/>
                <w:bCs/>
                <w:szCs w:val="28"/>
              </w:rPr>
            </w:pPr>
            <w:r w:rsidRPr="001F5DC5">
              <w:rPr>
                <w:rFonts w:ascii="Arial" w:hAnsi="Arial" w:cs="Arial"/>
                <w:bCs/>
                <w:szCs w:val="28"/>
              </w:rPr>
              <w:lastRenderedPageBreak/>
              <w:t>Who initiated or wrote the policy?</w:t>
            </w:r>
            <w:r w:rsidR="003403DC" w:rsidRPr="001F5DC5">
              <w:rPr>
                <w:rFonts w:ascii="Arial" w:hAnsi="Arial" w:cs="Arial"/>
                <w:bCs/>
                <w:szCs w:val="28"/>
              </w:rPr>
              <w:t xml:space="preserve"> </w:t>
            </w:r>
          </w:p>
          <w:p w14:paraId="086AF2AE" w14:textId="77777777" w:rsidR="00E54A67" w:rsidRPr="001F5DC5" w:rsidRDefault="0097053C" w:rsidP="009E1D99">
            <w:pPr>
              <w:rPr>
                <w:rFonts w:cs="Arial"/>
                <w:b/>
                <w:color w:val="FF0000"/>
                <w:sz w:val="28"/>
                <w:szCs w:val="28"/>
              </w:rPr>
            </w:pPr>
            <w:r w:rsidRPr="0097053C">
              <w:rPr>
                <w:rFonts w:cs="Arial"/>
                <w:b/>
                <w:bCs/>
                <w:noProof/>
                <w:sz w:val="28"/>
                <w:szCs w:val="28"/>
                <w:lang w:eastAsia="en-GB"/>
              </w:rPr>
              <mc:AlternateContent>
                <mc:Choice Requires="wps">
                  <w:drawing>
                    <wp:anchor distT="45720" distB="45720" distL="114300" distR="114300" simplePos="0" relativeHeight="251717632" behindDoc="0" locked="0" layoutInCell="1" allowOverlap="1" wp14:anchorId="3A0A0655" wp14:editId="7C712F92">
                      <wp:simplePos x="0" y="0"/>
                      <wp:positionH relativeFrom="column">
                        <wp:posOffset>-65405</wp:posOffset>
                      </wp:positionH>
                      <wp:positionV relativeFrom="paragraph">
                        <wp:posOffset>306705</wp:posOffset>
                      </wp:positionV>
                      <wp:extent cx="6172200" cy="960120"/>
                      <wp:effectExtent l="0" t="0" r="19050" b="11430"/>
                      <wp:wrapSquare wrapText="bothSides"/>
                      <wp:docPr id="18289877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960120"/>
                              </a:xfrm>
                              <a:prstGeom prst="rect">
                                <a:avLst/>
                              </a:prstGeom>
                              <a:solidFill>
                                <a:srgbClr val="FFFFFF"/>
                              </a:solidFill>
                              <a:ln w="9525">
                                <a:solidFill>
                                  <a:srgbClr val="000000"/>
                                </a:solidFill>
                                <a:miter lim="800000"/>
                                <a:headEnd/>
                                <a:tailEnd/>
                              </a:ln>
                            </wps:spPr>
                            <wps:txbx>
                              <w:txbxContent>
                                <w:p w14:paraId="674E2A25" w14:textId="77777777" w:rsidR="00B916C7" w:rsidRPr="00D2222C" w:rsidRDefault="00B916C7" w:rsidP="0097053C">
                                  <w:pPr>
                                    <w:rPr>
                                      <w:rFonts w:cs="Arial"/>
                                    </w:rPr>
                                  </w:pPr>
                                  <w:r w:rsidRPr="00D2222C">
                                    <w:rPr>
                                      <w:rFonts w:cs="Arial"/>
                                    </w:rPr>
                                    <w:t>T</w:t>
                                  </w:r>
                                  <w:r>
                                    <w:rPr>
                                      <w:rFonts w:cs="Arial"/>
                                    </w:rPr>
                                    <w:t xml:space="preserve">he proposal to increase the solemnisation fees </w:t>
                                  </w:r>
                                  <w:r w:rsidRPr="00D2222C">
                                    <w:rPr>
                                      <w:rFonts w:cs="Arial"/>
                                    </w:rPr>
                                    <w:t xml:space="preserve">has been </w:t>
                                  </w:r>
                                  <w:r>
                                    <w:rPr>
                                      <w:rFonts w:cs="Arial"/>
                                    </w:rPr>
                                    <w:t>developed</w:t>
                                  </w:r>
                                  <w:r w:rsidRPr="00D2222C">
                                    <w:rPr>
                                      <w:rFonts w:cs="Arial"/>
                                    </w:rPr>
                                    <w:t xml:space="preserve"> by the </w:t>
                                  </w:r>
                                  <w:bookmarkStart w:id="1" w:name="_Hlk153274903"/>
                                  <w:r w:rsidRPr="00D2222C">
                                    <w:rPr>
                                      <w:rFonts w:cs="Arial"/>
                                    </w:rPr>
                                    <w:t xml:space="preserve">staff within the Health and Community Wellbeing </w:t>
                                  </w:r>
                                  <w:bookmarkEnd w:id="1"/>
                                  <w:r>
                                    <w:rPr>
                                      <w:rFonts w:cs="Arial"/>
                                    </w:rPr>
                                    <w:t>department</w:t>
                                  </w:r>
                                  <w:r w:rsidRPr="00D2222C">
                                    <w:rPr>
                                      <w:rFonts w:cs="Arial"/>
                                    </w:rPr>
                                    <w:t xml:space="preserve"> following a recommendation from Internal Audit. </w:t>
                                  </w:r>
                                </w:p>
                                <w:p w14:paraId="3CB3AC14" w14:textId="77777777" w:rsidR="00B916C7" w:rsidRPr="00EB4E15" w:rsidRDefault="00B916C7" w:rsidP="00DE060F">
                                  <w:pPr>
                                    <w:rPr>
                                      <w:rFonts w:ascii="Arial Narrow" w:hAnsi="Arial Narr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0A0655" id="_x0000_s1031" type="#_x0000_t202" style="position:absolute;margin-left:-5.15pt;margin-top:24.15pt;width:486pt;height:75.6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">
                      <v:textbox>
                        <w:txbxContent>
                          <w:p w14:paraId="674E2A25" w14:textId="77777777" w:rsidR="00B916C7" w:rsidRPr="00D2222C" w:rsidRDefault="00B916C7" w:rsidP="0097053C">
                            <w:pPr>
                              <w:rPr>
                                <w:rFonts w:cs="Arial"/>
                              </w:rPr>
                            </w:pPr>
                            <w:r w:rsidRPr="00D2222C">
                              <w:rPr>
                                <w:rFonts w:cs="Arial"/>
                              </w:rPr>
                              <w:t>T</w:t>
                            </w:r>
                            <w:r>
                              <w:rPr>
                                <w:rFonts w:cs="Arial"/>
                              </w:rPr>
                              <w:t xml:space="preserve">he proposal to increase the solemnisation fees </w:t>
                            </w:r>
                            <w:r w:rsidRPr="00D2222C">
                              <w:rPr>
                                <w:rFonts w:cs="Arial"/>
                              </w:rPr>
                              <w:t xml:space="preserve">has been </w:t>
                            </w:r>
                            <w:r>
                              <w:rPr>
                                <w:rFonts w:cs="Arial"/>
                              </w:rPr>
                              <w:t>developed</w:t>
                            </w:r>
                            <w:r w:rsidRPr="00D2222C">
                              <w:rPr>
                                <w:rFonts w:cs="Arial"/>
                              </w:rPr>
                              <w:t xml:space="preserve"> by the </w:t>
                            </w:r>
                            <w:bookmarkStart w:id="2" w:name="_Hlk153274903"/>
                            <w:r w:rsidRPr="00D2222C">
                              <w:rPr>
                                <w:rFonts w:cs="Arial"/>
                              </w:rPr>
                              <w:t xml:space="preserve">staff within the Health and Community Wellbeing </w:t>
                            </w:r>
                            <w:bookmarkEnd w:id="2"/>
                            <w:r>
                              <w:rPr>
                                <w:rFonts w:cs="Arial"/>
                              </w:rPr>
                              <w:t>department</w:t>
                            </w:r>
                            <w:r w:rsidRPr="00D2222C">
                              <w:rPr>
                                <w:rFonts w:cs="Arial"/>
                              </w:rPr>
                              <w:t xml:space="preserve"> following a recommendation from Internal Audit. </w:t>
                            </w:r>
                          </w:p>
                          <w:p w14:paraId="3CB3AC14" w14:textId="77777777" w:rsidR="00B916C7" w:rsidRPr="00EB4E15" w:rsidRDefault="00B916C7" w:rsidP="00DE060F">
                            <w:pPr>
                              <w:rPr>
                                <w:rFonts w:ascii="Arial Narrow" w:hAnsi="Arial Narrow"/>
                              </w:rPr>
                            </w:pPr>
                          </w:p>
                        </w:txbxContent>
                      </v:textbox>
                      <w10:wrap type="square"/>
                    </v:shape>
                  </w:pict>
                </mc:Fallback>
              </mc:AlternateContent>
            </w:r>
          </w:p>
        </w:tc>
      </w:tr>
      <w:tr w:rsidR="00D268C1" w:rsidRPr="001F5DC5" w14:paraId="09619742" w14:textId="77777777" w:rsidTr="00426100">
        <w:tc>
          <w:tcPr>
            <w:tcW w:w="9749" w:type="dxa"/>
            <w:shd w:val="clear" w:color="auto" w:fill="FFFFCC"/>
          </w:tcPr>
          <w:p w14:paraId="5765E28F" w14:textId="77777777" w:rsidR="00613BF9" w:rsidRPr="001F5DC5" w:rsidRDefault="00D268C1" w:rsidP="00613BF9">
            <w:pPr>
              <w:pStyle w:val="Heading4"/>
              <w:numPr>
                <w:ilvl w:val="0"/>
                <w:numId w:val="11"/>
              </w:numPr>
              <w:ind w:left="447" w:hanging="447"/>
              <w:rPr>
                <w:rFonts w:ascii="Arial" w:hAnsi="Arial" w:cs="Arial"/>
                <w:bCs/>
                <w:szCs w:val="28"/>
              </w:rPr>
            </w:pPr>
            <w:r w:rsidRPr="001F5DC5">
              <w:rPr>
                <w:rFonts w:ascii="Arial" w:hAnsi="Arial" w:cs="Arial"/>
                <w:bCs/>
                <w:szCs w:val="28"/>
              </w:rPr>
              <w:t>Who is responsible for the implementation of the policy?</w:t>
            </w:r>
          </w:p>
          <w:p w14:paraId="7AB179CA" w14:textId="77777777" w:rsidR="00701DAD" w:rsidRPr="001F5DC5" w:rsidRDefault="00022846" w:rsidP="001E3C27">
            <w:pPr>
              <w:ind w:left="454" w:hanging="454"/>
              <w:rPr>
                <w:rFonts w:cs="Arial"/>
                <w:sz w:val="28"/>
                <w:szCs w:val="28"/>
              </w:rPr>
            </w:pPr>
            <w:r w:rsidRPr="0097053C">
              <w:rPr>
                <w:rFonts w:cs="Arial"/>
                <w:b/>
                <w:bCs/>
                <w:noProof/>
                <w:sz w:val="28"/>
                <w:szCs w:val="28"/>
                <w:lang w:eastAsia="en-GB"/>
              </w:rPr>
              <mc:AlternateContent>
                <mc:Choice Requires="wps">
                  <w:drawing>
                    <wp:anchor distT="45720" distB="45720" distL="114300" distR="114300" simplePos="0" relativeHeight="251719680" behindDoc="0" locked="0" layoutInCell="1" allowOverlap="1" wp14:anchorId="2DA1AC71" wp14:editId="5B2EC780">
                      <wp:simplePos x="0" y="0"/>
                      <wp:positionH relativeFrom="column">
                        <wp:posOffset>-15240</wp:posOffset>
                      </wp:positionH>
                      <wp:positionV relativeFrom="paragraph">
                        <wp:posOffset>302260</wp:posOffset>
                      </wp:positionV>
                      <wp:extent cx="6111240" cy="838200"/>
                      <wp:effectExtent l="0" t="0" r="22860" b="19050"/>
                      <wp:wrapSquare wrapText="bothSides"/>
                      <wp:docPr id="1866508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838200"/>
                              </a:xfrm>
                              <a:prstGeom prst="rect">
                                <a:avLst/>
                              </a:prstGeom>
                              <a:solidFill>
                                <a:srgbClr val="FFFFFF"/>
                              </a:solidFill>
                              <a:ln w="9525">
                                <a:solidFill>
                                  <a:srgbClr val="000000"/>
                                </a:solidFill>
                                <a:miter lim="800000"/>
                                <a:headEnd/>
                                <a:tailEnd/>
                              </a:ln>
                            </wps:spPr>
                            <wps:txbx>
                              <w:txbxContent>
                                <w:p w14:paraId="69B58568" w14:textId="77777777" w:rsidR="00B916C7" w:rsidRPr="009C6C66" w:rsidRDefault="00B916C7" w:rsidP="00022846">
                                  <w:pPr>
                                    <w:rPr>
                                      <w:rFonts w:cs="Arial"/>
                                    </w:rPr>
                                  </w:pPr>
                                  <w:r w:rsidRPr="009C6C66">
                                    <w:rPr>
                                      <w:rFonts w:cs="Arial"/>
                                    </w:rPr>
                                    <w:t xml:space="preserve"> The Head of </w:t>
                                  </w:r>
                                  <w:bookmarkStart w:id="3" w:name="_Hlk166069038"/>
                                  <w:r w:rsidRPr="009C6C66">
                                    <w:rPr>
                                      <w:rFonts w:cs="Arial"/>
                                    </w:rPr>
                                    <w:t xml:space="preserve">Health and Community Wellbeing </w:t>
                                  </w:r>
                                  <w:bookmarkEnd w:id="3"/>
                                  <w:r>
                                    <w:rPr>
                                      <w:rFonts w:cs="Arial"/>
                                    </w:rPr>
                                    <w:t xml:space="preserve">department </w:t>
                                  </w:r>
                                  <w:r w:rsidRPr="009C6C66">
                                    <w:rPr>
                                      <w:rFonts w:cs="Arial"/>
                                    </w:rPr>
                                    <w:t xml:space="preserve">has overall responsibility for the implementation of the solemnisation fees charged. GRO will update the legislative </w:t>
                                  </w:r>
                                  <w:r>
                                    <w:rPr>
                                      <w:rFonts w:cs="Arial"/>
                                    </w:rPr>
                                    <w:t>r</w:t>
                                  </w:r>
                                  <w:r w:rsidRPr="009C6C66">
                                    <w:rPr>
                                      <w:rFonts w:cs="Arial"/>
                                    </w:rPr>
                                    <w:t xml:space="preserve">egistration system with any changes. All Registration staff follow and implement the fees charged to the customers.  </w:t>
                                  </w:r>
                                </w:p>
                                <w:p w14:paraId="73CBCCFB" w14:textId="77777777" w:rsidR="00B916C7" w:rsidRDefault="00B916C7" w:rsidP="00022846">
                                  <w:r w:rsidRPr="00022846">
                                    <w:rPr>
                                      <w:rFonts w:ascii="Arial Narrow" w:hAnsi="Arial Narrow"/>
                                    </w:rPr>
                                    <w:t>.</w:t>
                                  </w:r>
                                </w:p>
                                <w:p w14:paraId="6C83B018" w14:textId="77777777" w:rsidR="00B916C7" w:rsidRDefault="00B916C7" w:rsidP="009705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A1AC71" id="_x0000_s1032" type="#_x0000_t202" style="position:absolute;left:0;text-align:left;margin-left:-1.2pt;margin-top:23.8pt;width:481.2pt;height:66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">
                      <v:textbox>
                        <w:txbxContent>
                          <w:p w14:paraId="69B58568" w14:textId="77777777" w:rsidR="00B916C7" w:rsidRPr="009C6C66" w:rsidRDefault="00B916C7" w:rsidP="00022846">
                            <w:pPr>
                              <w:rPr>
                                <w:rFonts w:cs="Arial"/>
                              </w:rPr>
                            </w:pPr>
                            <w:r w:rsidRPr="009C6C66">
                              <w:rPr>
                                <w:rFonts w:cs="Arial"/>
                              </w:rPr>
                              <w:t xml:space="preserve"> The Head of </w:t>
                            </w:r>
                            <w:bookmarkStart w:id="4" w:name="_Hlk166069038"/>
                            <w:r w:rsidRPr="009C6C66">
                              <w:rPr>
                                <w:rFonts w:cs="Arial"/>
                              </w:rPr>
                              <w:t xml:space="preserve">Health and Community Wellbeing </w:t>
                            </w:r>
                            <w:bookmarkEnd w:id="4"/>
                            <w:r>
                              <w:rPr>
                                <w:rFonts w:cs="Arial"/>
                              </w:rPr>
                              <w:t xml:space="preserve">department </w:t>
                            </w:r>
                            <w:r w:rsidRPr="009C6C66">
                              <w:rPr>
                                <w:rFonts w:cs="Arial"/>
                              </w:rPr>
                              <w:t xml:space="preserve">has overall responsibility for the implementation of the solemnisation fees charged. GRO will update the legislative </w:t>
                            </w:r>
                            <w:r>
                              <w:rPr>
                                <w:rFonts w:cs="Arial"/>
                              </w:rPr>
                              <w:t>r</w:t>
                            </w:r>
                            <w:r w:rsidRPr="009C6C66">
                              <w:rPr>
                                <w:rFonts w:cs="Arial"/>
                              </w:rPr>
                              <w:t xml:space="preserve">egistration system with any changes. All Registration staff follow and implement the fees charged to the customers.  </w:t>
                            </w:r>
                          </w:p>
                          <w:p w14:paraId="73CBCCFB" w14:textId="77777777" w:rsidR="00B916C7" w:rsidRDefault="00B916C7" w:rsidP="00022846">
                            <w:r w:rsidRPr="00022846">
                              <w:rPr>
                                <w:rFonts w:ascii="Arial Narrow" w:hAnsi="Arial Narrow"/>
                              </w:rPr>
                              <w:t>.</w:t>
                            </w:r>
                          </w:p>
                          <w:p w14:paraId="6C83B018" w14:textId="77777777" w:rsidR="00B916C7" w:rsidRDefault="00B916C7" w:rsidP="0097053C"/>
                        </w:txbxContent>
                      </v:textbox>
                      <w10:wrap type="square"/>
                    </v:shape>
                  </w:pict>
                </mc:Fallback>
              </mc:AlternateContent>
            </w:r>
          </w:p>
          <w:p w14:paraId="059A3EA3" w14:textId="77777777" w:rsidR="008D5D14" w:rsidRPr="001F5DC5" w:rsidRDefault="008D5D14" w:rsidP="0015108A">
            <w:pPr>
              <w:rPr>
                <w:rFonts w:cs="Arial"/>
                <w:b/>
                <w:color w:val="FF0000"/>
                <w:sz w:val="28"/>
                <w:szCs w:val="28"/>
              </w:rPr>
            </w:pPr>
          </w:p>
        </w:tc>
      </w:tr>
      <w:tr w:rsidR="000D6350" w:rsidRPr="001F5DC5" w14:paraId="5B3ECF8E" w14:textId="77777777" w:rsidTr="00426100">
        <w:tc>
          <w:tcPr>
            <w:tcW w:w="9749" w:type="dxa"/>
            <w:shd w:val="clear" w:color="auto" w:fill="FFFFCC"/>
          </w:tcPr>
          <w:p w14:paraId="7FF4809C" w14:textId="77777777" w:rsidR="000D6350" w:rsidRPr="001F5DC5" w:rsidRDefault="00E54A67" w:rsidP="00426100">
            <w:pPr>
              <w:pStyle w:val="Heading4"/>
              <w:tabs>
                <w:tab w:val="clear" w:pos="0"/>
                <w:tab w:val="left" w:pos="426"/>
              </w:tabs>
              <w:spacing w:line="240" w:lineRule="auto"/>
              <w:rPr>
                <w:rFonts w:ascii="Arial" w:hAnsi="Arial" w:cs="Arial"/>
                <w:b w:val="0"/>
                <w:szCs w:val="28"/>
              </w:rPr>
            </w:pPr>
            <w:r w:rsidRPr="001F5DC5">
              <w:rPr>
                <w:rFonts w:ascii="Arial" w:hAnsi="Arial" w:cs="Arial"/>
                <w:szCs w:val="28"/>
              </w:rPr>
              <w:t>7</w:t>
            </w:r>
            <w:r w:rsidR="000D6350" w:rsidRPr="001F5DC5">
              <w:rPr>
                <w:rFonts w:ascii="Arial" w:hAnsi="Arial" w:cs="Arial"/>
                <w:szCs w:val="28"/>
              </w:rPr>
              <w:t xml:space="preserve">. </w:t>
            </w:r>
            <w:r w:rsidRPr="001F5DC5">
              <w:rPr>
                <w:rFonts w:ascii="Arial" w:hAnsi="Arial" w:cs="Arial"/>
                <w:szCs w:val="28"/>
              </w:rPr>
              <w:t xml:space="preserve">  </w:t>
            </w:r>
            <w:r w:rsidR="000D6350" w:rsidRPr="001F5DC5">
              <w:rPr>
                <w:rFonts w:ascii="Arial" w:hAnsi="Arial" w:cs="Arial"/>
                <w:szCs w:val="28"/>
              </w:rPr>
              <w:t>Are there any factors which could contribute to/detract from the intended aim/outcome of the policy/decision?</w:t>
            </w:r>
          </w:p>
          <w:p w14:paraId="61F6E55E" w14:textId="77777777" w:rsidR="00384571" w:rsidRPr="001F5DC5" w:rsidRDefault="000D6350" w:rsidP="000D6350">
            <w:pPr>
              <w:rPr>
                <w:rFonts w:cs="Arial"/>
                <w:sz w:val="28"/>
                <w:szCs w:val="28"/>
              </w:rPr>
            </w:pPr>
            <w:r w:rsidRPr="001F5DC5">
              <w:rPr>
                <w:rFonts w:cs="Arial"/>
                <w:sz w:val="28"/>
                <w:szCs w:val="28"/>
              </w:rPr>
              <w:t xml:space="preserve">   </w:t>
            </w:r>
            <w:r w:rsidR="003F39E8">
              <w:rPr>
                <w:rFonts w:cs="Arial"/>
                <w:sz w:val="28"/>
                <w:szCs w:val="28"/>
              </w:rPr>
              <w:t xml:space="preserve">No </w:t>
            </w:r>
          </w:p>
          <w:p w14:paraId="57CA3B5C" w14:textId="77777777" w:rsidR="000D6350" w:rsidRPr="001F5DC5" w:rsidRDefault="000D6350" w:rsidP="000D6350">
            <w:pPr>
              <w:rPr>
                <w:rFonts w:cs="Arial"/>
                <w:sz w:val="28"/>
                <w:szCs w:val="28"/>
              </w:rPr>
            </w:pPr>
            <w:r w:rsidRPr="001F5DC5">
              <w:rPr>
                <w:rFonts w:cs="Arial"/>
                <w:sz w:val="28"/>
                <w:szCs w:val="28"/>
              </w:rPr>
              <w:t xml:space="preserve"> If yes, are they              </w:t>
            </w:r>
          </w:p>
          <w:p w14:paraId="04542E10" w14:textId="77777777" w:rsidR="000D6350" w:rsidRPr="001F5DC5" w:rsidRDefault="000D6350" w:rsidP="000D6350">
            <w:pPr>
              <w:rPr>
                <w:rFonts w:cs="Arial"/>
                <w:sz w:val="28"/>
                <w:szCs w:val="28"/>
              </w:rPr>
            </w:pPr>
            <w:r w:rsidRPr="001F5DC5">
              <w:rPr>
                <w:rFonts w:cs="Arial"/>
                <w:sz w:val="28"/>
                <w:szCs w:val="28"/>
              </w:rPr>
              <w:t xml:space="preserve">       </w:t>
            </w:r>
            <w:r w:rsidR="00DF2370">
              <w:rPr>
                <w:rFonts w:cs="Arial"/>
                <w:sz w:val="28"/>
                <w:szCs w:val="28"/>
              </w:rPr>
              <w:t xml:space="preserve"> </w:t>
            </w:r>
            <w:sdt>
              <w:sdtPr>
                <w:rPr>
                  <w:rFonts w:cs="Arial"/>
                  <w:sz w:val="28"/>
                  <w:szCs w:val="28"/>
                </w:rPr>
                <w:id w:val="2127502330"/>
                <w14:checkbox>
                  <w14:checked w14:val="0"/>
                  <w14:checkedState w14:val="2612" w14:font="MS Gothic"/>
                  <w14:uncheckedState w14:val="2610" w14:font="MS Gothic"/>
                </w14:checkbox>
              </w:sdtPr>
              <w:sdtEndPr/>
              <w:sdtContent>
                <w:r w:rsidR="003F39E8">
                  <w:rPr>
                    <w:rFonts w:ascii="MS Gothic" w:eastAsia="MS Gothic" w:hAnsi="MS Gothic" w:cs="Arial" w:hint="eastAsia"/>
                    <w:sz w:val="28"/>
                    <w:szCs w:val="28"/>
                  </w:rPr>
                  <w:t>☐</w:t>
                </w:r>
              </w:sdtContent>
            </w:sdt>
            <w:r w:rsidRPr="001F5DC5">
              <w:rPr>
                <w:rFonts w:cs="Arial"/>
                <w:sz w:val="28"/>
                <w:szCs w:val="28"/>
              </w:rPr>
              <w:t xml:space="preserve">                  </w:t>
            </w:r>
            <w:r w:rsidR="00886448" w:rsidRPr="001F5DC5">
              <w:rPr>
                <w:rFonts w:cs="Arial"/>
                <w:sz w:val="28"/>
                <w:szCs w:val="28"/>
              </w:rPr>
              <w:t xml:space="preserve"> </w:t>
            </w:r>
            <w:r w:rsidRPr="001F5DC5">
              <w:rPr>
                <w:rFonts w:cs="Arial"/>
                <w:sz w:val="28"/>
                <w:szCs w:val="28"/>
              </w:rPr>
              <w:t>Financial</w:t>
            </w:r>
          </w:p>
          <w:p w14:paraId="2C77D609" w14:textId="77777777" w:rsidR="000D6350" w:rsidRPr="001F5DC5" w:rsidRDefault="000D6350" w:rsidP="000D6350">
            <w:pPr>
              <w:rPr>
                <w:rFonts w:cs="Arial"/>
                <w:sz w:val="28"/>
                <w:szCs w:val="28"/>
              </w:rPr>
            </w:pPr>
          </w:p>
          <w:p w14:paraId="0C5ACFEB" w14:textId="77777777" w:rsidR="000D6350" w:rsidRPr="001F5DC5" w:rsidRDefault="000D6350" w:rsidP="000D6350">
            <w:pPr>
              <w:rPr>
                <w:rFonts w:cs="Arial"/>
                <w:sz w:val="28"/>
                <w:szCs w:val="28"/>
              </w:rPr>
            </w:pPr>
            <w:r w:rsidRPr="001F5DC5">
              <w:rPr>
                <w:rFonts w:cs="Arial"/>
                <w:sz w:val="28"/>
                <w:szCs w:val="28"/>
              </w:rPr>
              <w:t xml:space="preserve">        </w:t>
            </w:r>
            <w:sdt>
              <w:sdtPr>
                <w:rPr>
                  <w:rFonts w:cs="Arial"/>
                  <w:sz w:val="28"/>
                  <w:szCs w:val="28"/>
                </w:rPr>
                <w:id w:val="-1890876459"/>
                <w14:checkbox>
                  <w14:checked w14:val="0"/>
                  <w14:checkedState w14:val="2612" w14:font="MS Gothic"/>
                  <w14:uncheckedState w14:val="2610" w14:font="MS Gothic"/>
                </w14:checkbox>
              </w:sdtPr>
              <w:sdtEndPr/>
              <w:sdtContent>
                <w:r w:rsidR="00CF632E">
                  <w:rPr>
                    <w:rFonts w:ascii="MS Gothic" w:eastAsia="MS Gothic" w:hAnsi="MS Gothic" w:cs="Arial" w:hint="eastAsia"/>
                    <w:sz w:val="28"/>
                    <w:szCs w:val="28"/>
                  </w:rPr>
                  <w:t>☐</w:t>
                </w:r>
              </w:sdtContent>
            </w:sdt>
            <w:r w:rsidRPr="001F5DC5">
              <w:rPr>
                <w:rFonts w:cs="Arial"/>
                <w:sz w:val="28"/>
                <w:szCs w:val="28"/>
              </w:rPr>
              <w:t xml:space="preserve">                  Legislative</w:t>
            </w:r>
          </w:p>
          <w:p w14:paraId="12E72A23" w14:textId="77777777" w:rsidR="000D6350" w:rsidRPr="001F5DC5" w:rsidRDefault="000D6350" w:rsidP="000D6350">
            <w:pPr>
              <w:rPr>
                <w:rFonts w:cs="Arial"/>
                <w:sz w:val="28"/>
                <w:szCs w:val="28"/>
              </w:rPr>
            </w:pPr>
          </w:p>
          <w:p w14:paraId="49484A4B" w14:textId="77777777" w:rsidR="0097053C" w:rsidRDefault="00E0444A" w:rsidP="000D6350">
            <w:pPr>
              <w:rPr>
                <w:rFonts w:cs="Arial"/>
                <w:sz w:val="28"/>
                <w:szCs w:val="28"/>
              </w:rPr>
            </w:pPr>
            <w:r w:rsidRPr="0097053C">
              <w:rPr>
                <w:rFonts w:cs="Arial"/>
                <w:noProof/>
                <w:sz w:val="28"/>
                <w:szCs w:val="28"/>
                <w:lang w:eastAsia="en-GB"/>
              </w:rPr>
              <mc:AlternateContent>
                <mc:Choice Requires="wps">
                  <w:drawing>
                    <wp:anchor distT="45720" distB="45720" distL="114300" distR="114300" simplePos="0" relativeHeight="251721728" behindDoc="1" locked="0" layoutInCell="1" allowOverlap="1" wp14:anchorId="2E61426B" wp14:editId="5F890748">
                      <wp:simplePos x="0" y="0"/>
                      <wp:positionH relativeFrom="column">
                        <wp:posOffset>-65405</wp:posOffset>
                      </wp:positionH>
                      <wp:positionV relativeFrom="paragraph">
                        <wp:posOffset>334645</wp:posOffset>
                      </wp:positionV>
                      <wp:extent cx="6229350" cy="845820"/>
                      <wp:effectExtent l="0" t="0" r="19050" b="11430"/>
                      <wp:wrapSquare wrapText="bothSides"/>
                      <wp:docPr id="8744609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845820"/>
                              </a:xfrm>
                              <a:prstGeom prst="rect">
                                <a:avLst/>
                              </a:prstGeom>
                              <a:solidFill>
                                <a:srgbClr val="FFFFFF"/>
                              </a:solidFill>
                              <a:ln w="9525">
                                <a:solidFill>
                                  <a:srgbClr val="000000"/>
                                </a:solidFill>
                                <a:miter lim="800000"/>
                                <a:headEnd/>
                                <a:tailEnd/>
                              </a:ln>
                            </wps:spPr>
                            <wps:txbx>
                              <w:txbxContent>
                                <w:p w14:paraId="1EE3C81C" w14:textId="77777777" w:rsidR="00B916C7" w:rsidRDefault="00B916C7" w:rsidP="00E0444A">
                                  <w:pPr>
                                    <w:rPr>
                                      <w:rFonts w:ascii="Arial Narrow" w:hAnsi="Arial Narrow"/>
                                      <w:lang w:val="en-US"/>
                                    </w:rPr>
                                  </w:pPr>
                                </w:p>
                                <w:p w14:paraId="2380A327" w14:textId="77777777" w:rsidR="00B916C7" w:rsidRPr="00E0444A" w:rsidRDefault="00B916C7" w:rsidP="00E0444A">
                                  <w:pPr>
                                    <w:rPr>
                                      <w:rFonts w:ascii="Arial Narrow" w:hAnsi="Arial Narrow"/>
                                      <w:lang w:val="en-US"/>
                                    </w:rPr>
                                  </w:pPr>
                                </w:p>
                                <w:p w14:paraId="18FFE5DD" w14:textId="77777777" w:rsidR="00B916C7" w:rsidRPr="000A2963" w:rsidRDefault="00B916C7" w:rsidP="0097053C">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61426B" id="_x0000_s1033" type="#_x0000_t202" style="position:absolute;margin-left:-5.15pt;margin-top:26.35pt;width:490.5pt;height:66.6pt;z-index:-251594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">
                      <v:textbox>
                        <w:txbxContent>
                          <w:p w14:paraId="1EE3C81C" w14:textId="77777777" w:rsidR="00B916C7" w:rsidRDefault="00B916C7" w:rsidP="00E0444A">
                            <w:pPr>
                              <w:rPr>
                                <w:rFonts w:ascii="Arial Narrow" w:hAnsi="Arial Narrow"/>
                                <w:lang w:val="en-US"/>
                              </w:rPr>
                            </w:pPr>
                          </w:p>
                          <w:p w14:paraId="2380A327" w14:textId="77777777" w:rsidR="00B916C7" w:rsidRPr="00E0444A" w:rsidRDefault="00B916C7" w:rsidP="00E0444A">
                            <w:pPr>
                              <w:rPr>
                                <w:rFonts w:ascii="Arial Narrow" w:hAnsi="Arial Narrow"/>
                                <w:lang w:val="en-US"/>
                              </w:rPr>
                            </w:pPr>
                          </w:p>
                          <w:p w14:paraId="18FFE5DD" w14:textId="77777777" w:rsidR="00B916C7" w:rsidRPr="000A2963" w:rsidRDefault="00B916C7" w:rsidP="0097053C">
                            <w:pPr>
                              <w:rPr>
                                <w:lang w:val="en-US"/>
                              </w:rPr>
                            </w:pPr>
                          </w:p>
                        </w:txbxContent>
                      </v:textbox>
                      <w10:wrap type="square"/>
                    </v:shape>
                  </w:pict>
                </mc:Fallback>
              </mc:AlternateContent>
            </w:r>
            <w:r w:rsidR="00ED3237" w:rsidRPr="001F5DC5">
              <w:rPr>
                <w:rFonts w:cs="Arial"/>
                <w:sz w:val="28"/>
                <w:szCs w:val="28"/>
              </w:rPr>
              <w:t xml:space="preserve">        </w:t>
            </w:r>
            <w:sdt>
              <w:sdtPr>
                <w:rPr>
                  <w:rFonts w:cs="Arial"/>
                  <w:sz w:val="28"/>
                  <w:szCs w:val="28"/>
                </w:rPr>
                <w:id w:val="-1532796440"/>
                <w14:checkbox>
                  <w14:checked w14:val="0"/>
                  <w14:checkedState w14:val="2612" w14:font="MS Gothic"/>
                  <w14:uncheckedState w14:val="2610" w14:font="MS Gothic"/>
                </w14:checkbox>
              </w:sdtPr>
              <w:sdtEndPr/>
              <w:sdtContent>
                <w:r w:rsidR="00CF632E">
                  <w:rPr>
                    <w:rFonts w:ascii="MS Gothic" w:eastAsia="MS Gothic" w:hAnsi="MS Gothic" w:cs="Arial" w:hint="eastAsia"/>
                    <w:sz w:val="28"/>
                    <w:szCs w:val="28"/>
                  </w:rPr>
                  <w:t>☐</w:t>
                </w:r>
              </w:sdtContent>
            </w:sdt>
            <w:r w:rsidR="00ED3237" w:rsidRPr="001F5DC5">
              <w:rPr>
                <w:rFonts w:cs="Arial"/>
                <w:sz w:val="28"/>
                <w:szCs w:val="28"/>
              </w:rPr>
              <w:t xml:space="preserve">                  Other, please specify  </w:t>
            </w:r>
          </w:p>
          <w:p w14:paraId="75570752" w14:textId="77777777" w:rsidR="0097053C" w:rsidRDefault="0097053C" w:rsidP="000D6350">
            <w:pPr>
              <w:rPr>
                <w:rFonts w:cs="Arial"/>
                <w:sz w:val="28"/>
                <w:szCs w:val="28"/>
              </w:rPr>
            </w:pPr>
          </w:p>
          <w:p w14:paraId="26C0BA18" w14:textId="77777777" w:rsidR="0097053C" w:rsidRPr="001F5DC5" w:rsidRDefault="0097053C" w:rsidP="000D6350">
            <w:pPr>
              <w:rPr>
                <w:rFonts w:cs="Arial"/>
                <w:sz w:val="28"/>
                <w:szCs w:val="28"/>
              </w:rPr>
            </w:pPr>
          </w:p>
          <w:p w14:paraId="4AAFF45F" w14:textId="77777777" w:rsidR="008E033A" w:rsidRPr="001F5DC5" w:rsidRDefault="008E033A" w:rsidP="000D6350">
            <w:pPr>
              <w:rPr>
                <w:rFonts w:cs="Arial"/>
                <w:sz w:val="28"/>
                <w:szCs w:val="28"/>
              </w:rPr>
            </w:pPr>
          </w:p>
        </w:tc>
      </w:tr>
      <w:tr w:rsidR="00D268C1" w:rsidRPr="001F5DC5" w14:paraId="3F75C712" w14:textId="77777777" w:rsidTr="00426100">
        <w:trPr>
          <w:trHeight w:val="3534"/>
        </w:trPr>
        <w:tc>
          <w:tcPr>
            <w:tcW w:w="9749" w:type="dxa"/>
            <w:shd w:val="clear" w:color="auto" w:fill="FFFFCC"/>
          </w:tcPr>
          <w:p w14:paraId="13AD5BC5" w14:textId="77777777" w:rsidR="00D268C1" w:rsidRPr="001F5DC5" w:rsidRDefault="00D268C1" w:rsidP="00611834">
            <w:pPr>
              <w:pStyle w:val="BodyTextIndent"/>
              <w:shd w:val="clear" w:color="auto" w:fill="FFFFCC"/>
              <w:ind w:left="426" w:hanging="546"/>
              <w:rPr>
                <w:rFonts w:cs="Arial"/>
                <w:sz w:val="28"/>
                <w:szCs w:val="28"/>
              </w:rPr>
            </w:pPr>
            <w:r w:rsidRPr="001F5DC5">
              <w:rPr>
                <w:rFonts w:cs="Arial"/>
                <w:sz w:val="28"/>
                <w:szCs w:val="28"/>
              </w:rPr>
              <w:lastRenderedPageBreak/>
              <w:t xml:space="preserve">   </w:t>
            </w:r>
            <w:r w:rsidR="00E54A67" w:rsidRPr="001F5DC5">
              <w:rPr>
                <w:rFonts w:cs="Arial"/>
                <w:b/>
                <w:sz w:val="28"/>
                <w:szCs w:val="28"/>
              </w:rPr>
              <w:t>8</w:t>
            </w:r>
            <w:r w:rsidRPr="001F5DC5">
              <w:rPr>
                <w:rFonts w:cs="Arial"/>
                <w:b/>
                <w:bCs/>
                <w:sz w:val="28"/>
                <w:szCs w:val="28"/>
              </w:rPr>
              <w:t xml:space="preserve">. </w:t>
            </w:r>
            <w:r w:rsidR="00E54A67" w:rsidRPr="001F5DC5">
              <w:rPr>
                <w:rFonts w:cs="Arial"/>
                <w:sz w:val="28"/>
                <w:szCs w:val="28"/>
              </w:rPr>
              <w:t xml:space="preserve">   </w:t>
            </w:r>
            <w:r w:rsidRPr="001F5DC5">
              <w:rPr>
                <w:rFonts w:cs="Arial"/>
                <w:b/>
                <w:sz w:val="28"/>
                <w:szCs w:val="28"/>
              </w:rPr>
              <w:t xml:space="preserve">Who are the </w:t>
            </w:r>
            <w:r w:rsidR="00ED3237" w:rsidRPr="001F5DC5">
              <w:rPr>
                <w:rFonts w:cs="Arial"/>
                <w:b/>
                <w:sz w:val="28"/>
                <w:szCs w:val="28"/>
              </w:rPr>
              <w:t>internal/external stakeholders (actual or potential) that the policy will impact upon?</w:t>
            </w:r>
          </w:p>
          <w:p w14:paraId="7CA65E98" w14:textId="77777777" w:rsidR="00ED3237" w:rsidRPr="001F5DC5" w:rsidRDefault="00ED3237" w:rsidP="00611834">
            <w:pPr>
              <w:pStyle w:val="BodyTextIndent"/>
              <w:shd w:val="clear" w:color="auto" w:fill="FFFFCC"/>
              <w:ind w:left="360" w:hanging="480"/>
              <w:rPr>
                <w:rFonts w:cs="Arial"/>
                <w:sz w:val="28"/>
                <w:szCs w:val="28"/>
              </w:rPr>
            </w:pPr>
          </w:p>
          <w:p w14:paraId="1587D8BE" w14:textId="77777777" w:rsidR="00ED3237" w:rsidRPr="00913CF8" w:rsidRDefault="00BD3A6C" w:rsidP="004A7C6A">
            <w:pPr>
              <w:pStyle w:val="BodyTextIndent"/>
              <w:shd w:val="clear" w:color="auto" w:fill="FFFFCC"/>
              <w:tabs>
                <w:tab w:val="left" w:pos="1620"/>
                <w:tab w:val="left" w:pos="1764"/>
              </w:tabs>
              <w:ind w:left="360" w:hanging="480"/>
              <w:jc w:val="both"/>
              <w:rPr>
                <w:rFonts w:cs="Arial"/>
                <w:sz w:val="28"/>
                <w:szCs w:val="28"/>
              </w:rPr>
            </w:pPr>
            <w:bookmarkStart w:id="5" w:name="_Hlk153885272"/>
            <w:r w:rsidRPr="00913CF8">
              <w:rPr>
                <w:rFonts w:cs="Arial"/>
                <w:sz w:val="28"/>
                <w:szCs w:val="28"/>
              </w:rPr>
              <w:t xml:space="preserve">       </w:t>
            </w:r>
            <w:r w:rsidR="00DF2370" w:rsidRPr="00913CF8">
              <w:rPr>
                <w:rFonts w:cs="Arial"/>
                <w:sz w:val="28"/>
                <w:szCs w:val="28"/>
              </w:rPr>
              <w:t xml:space="preserve"> </w:t>
            </w:r>
            <w:r w:rsidRPr="00913CF8">
              <w:rPr>
                <w:rFonts w:cs="Arial"/>
                <w:sz w:val="28"/>
                <w:szCs w:val="28"/>
              </w:rPr>
              <w:t xml:space="preserve">  </w:t>
            </w:r>
            <w:sdt>
              <w:sdtPr>
                <w:rPr>
                  <w:rFonts w:cs="Arial"/>
                  <w:sz w:val="28"/>
                  <w:szCs w:val="28"/>
                </w:rPr>
                <w:id w:val="-1922556656"/>
                <w14:checkbox>
                  <w14:checked w14:val="0"/>
                  <w14:checkedState w14:val="2612" w14:font="MS Gothic"/>
                  <w14:uncheckedState w14:val="2610" w14:font="MS Gothic"/>
                </w14:checkbox>
              </w:sdtPr>
              <w:sdtEndPr/>
              <w:sdtContent>
                <w:r w:rsidR="00CF632E">
                  <w:rPr>
                    <w:rFonts w:ascii="MS Gothic" w:eastAsia="MS Gothic" w:hAnsi="MS Gothic" w:cs="Arial" w:hint="eastAsia"/>
                    <w:sz w:val="28"/>
                    <w:szCs w:val="28"/>
                  </w:rPr>
                  <w:t>☐</w:t>
                </w:r>
              </w:sdtContent>
            </w:sdt>
            <w:r w:rsidRPr="00913CF8">
              <w:rPr>
                <w:rFonts w:cs="Arial"/>
                <w:sz w:val="28"/>
                <w:szCs w:val="28"/>
              </w:rPr>
              <w:t xml:space="preserve">         </w:t>
            </w:r>
            <w:r w:rsidR="004A7C6A" w:rsidRPr="00913CF8">
              <w:rPr>
                <w:rFonts w:cs="Arial"/>
                <w:sz w:val="28"/>
                <w:szCs w:val="28"/>
              </w:rPr>
              <w:t xml:space="preserve"> </w:t>
            </w:r>
            <w:r w:rsidRPr="00913CF8">
              <w:rPr>
                <w:rFonts w:cs="Arial"/>
                <w:sz w:val="28"/>
                <w:szCs w:val="28"/>
              </w:rPr>
              <w:t>Staff</w:t>
            </w:r>
          </w:p>
          <w:p w14:paraId="1792BDAE" w14:textId="77777777" w:rsidR="00ED3237" w:rsidRPr="001F5DC5" w:rsidRDefault="00ED3237" w:rsidP="00DF2370">
            <w:pPr>
              <w:pStyle w:val="BodyTextIndent"/>
              <w:shd w:val="clear" w:color="auto" w:fill="FFFFCC"/>
              <w:ind w:left="360" w:hanging="480"/>
              <w:jc w:val="both"/>
              <w:rPr>
                <w:rFonts w:cs="Arial"/>
                <w:sz w:val="28"/>
                <w:szCs w:val="28"/>
              </w:rPr>
            </w:pPr>
          </w:p>
          <w:p w14:paraId="738368B7" w14:textId="77777777" w:rsidR="00D268C1" w:rsidRPr="004A7C6A" w:rsidRDefault="00D268C1" w:rsidP="00DF2370">
            <w:pPr>
              <w:shd w:val="clear" w:color="auto" w:fill="FFFFCC"/>
              <w:ind w:left="720" w:hanging="840"/>
              <w:jc w:val="both"/>
              <w:rPr>
                <w:rFonts w:cs="Arial"/>
                <w:bCs/>
                <w:color w:val="FF0000"/>
                <w:sz w:val="28"/>
                <w:szCs w:val="28"/>
              </w:rPr>
            </w:pPr>
            <w:r w:rsidRPr="004A7C6A">
              <w:rPr>
                <w:rFonts w:cs="Arial"/>
                <w:color w:val="FF0000"/>
                <w:sz w:val="28"/>
                <w:szCs w:val="28"/>
              </w:rPr>
              <w:t xml:space="preserve">          </w:t>
            </w:r>
            <w:sdt>
              <w:sdtPr>
                <w:rPr>
                  <w:rFonts w:cs="Arial"/>
                  <w:sz w:val="28"/>
                  <w:szCs w:val="28"/>
                </w:rPr>
                <w:id w:val="1713537420"/>
                <w14:checkbox>
                  <w14:checked w14:val="1"/>
                  <w14:checkedState w14:val="2612" w14:font="MS Gothic"/>
                  <w14:uncheckedState w14:val="2610" w14:font="MS Gothic"/>
                </w14:checkbox>
              </w:sdtPr>
              <w:sdtEndPr/>
              <w:sdtContent>
                <w:r w:rsidR="00C92375" w:rsidRPr="00C92375">
                  <w:rPr>
                    <w:rFonts w:ascii="MS Gothic" w:eastAsia="MS Gothic" w:hAnsi="MS Gothic" w:cs="Arial" w:hint="eastAsia"/>
                    <w:sz w:val="28"/>
                    <w:szCs w:val="28"/>
                  </w:rPr>
                  <w:t>☒</w:t>
                </w:r>
              </w:sdtContent>
            </w:sdt>
            <w:r w:rsidR="00BD3A6C" w:rsidRPr="00C92375">
              <w:rPr>
                <w:rFonts w:cs="Arial"/>
                <w:sz w:val="28"/>
                <w:szCs w:val="28"/>
              </w:rPr>
              <w:t xml:space="preserve">          Service Users</w:t>
            </w:r>
          </w:p>
          <w:p w14:paraId="135530A4" w14:textId="77777777" w:rsidR="00D268C1" w:rsidRPr="001F5DC5" w:rsidRDefault="00D268C1" w:rsidP="00DF2370">
            <w:pPr>
              <w:shd w:val="clear" w:color="auto" w:fill="FFFFCC"/>
              <w:ind w:left="360" w:hanging="480"/>
              <w:jc w:val="both"/>
              <w:rPr>
                <w:rFonts w:cs="Arial"/>
                <w:bCs/>
                <w:sz w:val="28"/>
                <w:szCs w:val="28"/>
              </w:rPr>
            </w:pPr>
          </w:p>
          <w:p w14:paraId="4637B64E" w14:textId="77777777" w:rsidR="00BD3A6C" w:rsidRPr="001F5DC5" w:rsidRDefault="00BD3A6C" w:rsidP="00DF2370">
            <w:pPr>
              <w:shd w:val="clear" w:color="auto" w:fill="FFFFCC"/>
              <w:ind w:left="360" w:hanging="480"/>
              <w:jc w:val="both"/>
              <w:rPr>
                <w:rFonts w:cs="Arial"/>
                <w:bCs/>
                <w:sz w:val="28"/>
                <w:szCs w:val="28"/>
              </w:rPr>
            </w:pPr>
            <w:r w:rsidRPr="001F5DC5">
              <w:rPr>
                <w:rFonts w:cs="Arial"/>
                <w:bCs/>
                <w:sz w:val="28"/>
                <w:szCs w:val="28"/>
              </w:rPr>
              <w:t xml:space="preserve">          </w:t>
            </w:r>
            <w:sdt>
              <w:sdtPr>
                <w:rPr>
                  <w:rFonts w:cs="Arial"/>
                  <w:bCs/>
                  <w:sz w:val="28"/>
                  <w:szCs w:val="28"/>
                </w:rPr>
                <w:id w:val="811605243"/>
                <w14:checkbox>
                  <w14:checked w14:val="0"/>
                  <w14:checkedState w14:val="2612" w14:font="MS Gothic"/>
                  <w14:uncheckedState w14:val="2610" w14:font="MS Gothic"/>
                </w14:checkbox>
              </w:sdtPr>
              <w:sdtEndPr/>
              <w:sdtContent>
                <w:r w:rsidR="00CF632E">
                  <w:rPr>
                    <w:rFonts w:ascii="MS Gothic" w:eastAsia="MS Gothic" w:hAnsi="MS Gothic" w:cs="Arial" w:hint="eastAsia"/>
                    <w:bCs/>
                    <w:sz w:val="28"/>
                    <w:szCs w:val="28"/>
                  </w:rPr>
                  <w:t>☐</w:t>
                </w:r>
              </w:sdtContent>
            </w:sdt>
            <w:r w:rsidRPr="001F5DC5">
              <w:rPr>
                <w:rFonts w:cs="Arial"/>
                <w:bCs/>
                <w:sz w:val="28"/>
                <w:szCs w:val="28"/>
              </w:rPr>
              <w:t xml:space="preserve">           Other public sector organisations </w:t>
            </w:r>
          </w:p>
          <w:p w14:paraId="6259A70D" w14:textId="77777777" w:rsidR="00ED3237" w:rsidRPr="001F5DC5" w:rsidRDefault="00BD3A6C" w:rsidP="00DF2370">
            <w:pPr>
              <w:shd w:val="clear" w:color="auto" w:fill="FFFFCC"/>
              <w:ind w:left="360" w:hanging="480"/>
              <w:jc w:val="both"/>
              <w:rPr>
                <w:rFonts w:cs="Arial"/>
                <w:bCs/>
                <w:sz w:val="28"/>
                <w:szCs w:val="28"/>
              </w:rPr>
            </w:pPr>
            <w:r w:rsidRPr="001F5DC5">
              <w:rPr>
                <w:rFonts w:cs="Arial"/>
                <w:bCs/>
                <w:sz w:val="28"/>
                <w:szCs w:val="28"/>
              </w:rPr>
              <w:t xml:space="preserve">  </w:t>
            </w:r>
          </w:p>
          <w:p w14:paraId="246A79F6" w14:textId="77777777" w:rsidR="00ED3237" w:rsidRPr="001F5DC5" w:rsidRDefault="00BD3A6C" w:rsidP="00DF2370">
            <w:pPr>
              <w:shd w:val="clear" w:color="auto" w:fill="FFFFCC"/>
              <w:ind w:left="360" w:hanging="480"/>
              <w:jc w:val="both"/>
              <w:rPr>
                <w:rFonts w:cs="Arial"/>
                <w:bCs/>
                <w:sz w:val="28"/>
                <w:szCs w:val="28"/>
              </w:rPr>
            </w:pPr>
            <w:r w:rsidRPr="001F5DC5">
              <w:rPr>
                <w:rFonts w:cs="Arial"/>
                <w:bCs/>
                <w:sz w:val="28"/>
                <w:szCs w:val="28"/>
              </w:rPr>
              <w:t xml:space="preserve">          </w:t>
            </w:r>
            <w:sdt>
              <w:sdtPr>
                <w:rPr>
                  <w:rFonts w:cs="Arial"/>
                  <w:bCs/>
                  <w:sz w:val="28"/>
                  <w:szCs w:val="28"/>
                </w:rPr>
                <w:id w:val="773288579"/>
                <w14:checkbox>
                  <w14:checked w14:val="0"/>
                  <w14:checkedState w14:val="2612" w14:font="MS Gothic"/>
                  <w14:uncheckedState w14:val="2610" w14:font="MS Gothic"/>
                </w14:checkbox>
              </w:sdtPr>
              <w:sdtEndPr/>
              <w:sdtContent>
                <w:r w:rsidR="00CF632E">
                  <w:rPr>
                    <w:rFonts w:ascii="MS Gothic" w:eastAsia="MS Gothic" w:hAnsi="MS Gothic" w:cs="Arial" w:hint="eastAsia"/>
                    <w:bCs/>
                    <w:sz w:val="28"/>
                    <w:szCs w:val="28"/>
                  </w:rPr>
                  <w:t>☐</w:t>
                </w:r>
              </w:sdtContent>
            </w:sdt>
            <w:r w:rsidRPr="001F5DC5">
              <w:rPr>
                <w:rFonts w:cs="Arial"/>
                <w:bCs/>
                <w:sz w:val="28"/>
                <w:szCs w:val="28"/>
              </w:rPr>
              <w:t xml:space="preserve">           </w:t>
            </w:r>
            <w:r w:rsidRPr="00C92375">
              <w:rPr>
                <w:rFonts w:cs="Arial"/>
                <w:bCs/>
                <w:sz w:val="28"/>
                <w:szCs w:val="28"/>
              </w:rPr>
              <w:t>Voluntary/Community</w:t>
            </w:r>
            <w:r w:rsidRPr="001F5DC5">
              <w:rPr>
                <w:rFonts w:cs="Arial"/>
                <w:bCs/>
                <w:sz w:val="28"/>
                <w:szCs w:val="28"/>
              </w:rPr>
              <w:t>/Trade Unions</w:t>
            </w:r>
          </w:p>
          <w:bookmarkEnd w:id="5"/>
          <w:p w14:paraId="23D59CD9" w14:textId="77777777" w:rsidR="00ED3237" w:rsidRPr="001F5DC5" w:rsidRDefault="00BD3A6C" w:rsidP="00DF2370">
            <w:pPr>
              <w:shd w:val="clear" w:color="auto" w:fill="FFFFCC"/>
              <w:ind w:left="360" w:hanging="480"/>
              <w:jc w:val="both"/>
              <w:rPr>
                <w:rFonts w:cs="Arial"/>
                <w:bCs/>
                <w:sz w:val="28"/>
                <w:szCs w:val="28"/>
              </w:rPr>
            </w:pPr>
            <w:r w:rsidRPr="001F5DC5">
              <w:rPr>
                <w:rFonts w:cs="Arial"/>
                <w:bCs/>
                <w:sz w:val="28"/>
                <w:szCs w:val="28"/>
              </w:rPr>
              <w:t xml:space="preserve">                   </w:t>
            </w:r>
          </w:p>
          <w:p w14:paraId="54EEF970" w14:textId="77777777" w:rsidR="00701DAD" w:rsidRDefault="00BD3A6C" w:rsidP="0097053C">
            <w:pPr>
              <w:shd w:val="clear" w:color="auto" w:fill="FFFFCC"/>
              <w:ind w:left="1305" w:hanging="1425"/>
              <w:jc w:val="both"/>
              <w:rPr>
                <w:rFonts w:cs="Arial"/>
                <w:b/>
                <w:bCs/>
                <w:sz w:val="28"/>
                <w:szCs w:val="28"/>
              </w:rPr>
            </w:pPr>
            <w:r w:rsidRPr="001F5DC5">
              <w:rPr>
                <w:rFonts w:cs="Arial"/>
                <w:bCs/>
                <w:sz w:val="28"/>
                <w:szCs w:val="28"/>
              </w:rPr>
              <w:t xml:space="preserve">          </w:t>
            </w:r>
            <w:sdt>
              <w:sdtPr>
                <w:rPr>
                  <w:rFonts w:cs="Arial"/>
                  <w:bCs/>
                  <w:sz w:val="28"/>
                  <w:szCs w:val="28"/>
                </w:rPr>
                <w:id w:val="-2134696727"/>
                <w14:checkbox>
                  <w14:checked w14:val="0"/>
                  <w14:checkedState w14:val="2612" w14:font="MS Gothic"/>
                  <w14:uncheckedState w14:val="2610" w14:font="MS Gothic"/>
                </w14:checkbox>
              </w:sdtPr>
              <w:sdtEndPr/>
              <w:sdtContent>
                <w:r w:rsidR="00CF632E">
                  <w:rPr>
                    <w:rFonts w:ascii="MS Gothic" w:eastAsia="MS Gothic" w:hAnsi="MS Gothic" w:cs="Arial" w:hint="eastAsia"/>
                    <w:bCs/>
                    <w:sz w:val="28"/>
                    <w:szCs w:val="28"/>
                  </w:rPr>
                  <w:t>☐</w:t>
                </w:r>
              </w:sdtContent>
            </w:sdt>
            <w:r w:rsidRPr="001F5DC5">
              <w:rPr>
                <w:rFonts w:cs="Arial"/>
                <w:bCs/>
                <w:sz w:val="28"/>
                <w:szCs w:val="28"/>
              </w:rPr>
              <w:t xml:space="preserve">           Other, Please specify</w:t>
            </w:r>
            <w:r w:rsidR="003D75CB" w:rsidRPr="001F5DC5">
              <w:rPr>
                <w:rFonts w:cs="Arial"/>
                <w:b/>
                <w:bCs/>
                <w:sz w:val="28"/>
                <w:szCs w:val="28"/>
              </w:rPr>
              <w:t xml:space="preserve"> </w:t>
            </w:r>
          </w:p>
          <w:p w14:paraId="6EE417E6" w14:textId="77777777" w:rsidR="00426100" w:rsidRPr="00426100" w:rsidRDefault="0097053C" w:rsidP="00426100">
            <w:pPr>
              <w:shd w:val="clear" w:color="auto" w:fill="FFFFCC"/>
              <w:ind w:left="1305" w:hanging="1425"/>
              <w:jc w:val="both"/>
              <w:rPr>
                <w:rFonts w:cs="Arial"/>
                <w:b/>
                <w:bCs/>
                <w:sz w:val="28"/>
                <w:szCs w:val="28"/>
              </w:rPr>
            </w:pPr>
            <w:r w:rsidRPr="0097053C">
              <w:rPr>
                <w:rFonts w:cs="Arial"/>
                <w:noProof/>
                <w:sz w:val="28"/>
                <w:szCs w:val="28"/>
                <w:lang w:eastAsia="en-GB"/>
              </w:rPr>
              <mc:AlternateContent>
                <mc:Choice Requires="wps">
                  <w:drawing>
                    <wp:anchor distT="45720" distB="45720" distL="114300" distR="114300" simplePos="0" relativeHeight="251723776" behindDoc="1" locked="0" layoutInCell="1" allowOverlap="1" wp14:anchorId="643DD4C4" wp14:editId="13F1E080">
                      <wp:simplePos x="0" y="0"/>
                      <wp:positionH relativeFrom="column">
                        <wp:posOffset>-65405</wp:posOffset>
                      </wp:positionH>
                      <wp:positionV relativeFrom="paragraph">
                        <wp:posOffset>305435</wp:posOffset>
                      </wp:positionV>
                      <wp:extent cx="6229350" cy="822960"/>
                      <wp:effectExtent l="0" t="0" r="19050" b="15240"/>
                      <wp:wrapSquare wrapText="bothSides"/>
                      <wp:docPr id="1322328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822960"/>
                              </a:xfrm>
                              <a:prstGeom prst="rect">
                                <a:avLst/>
                              </a:prstGeom>
                              <a:solidFill>
                                <a:srgbClr val="FFFFFF"/>
                              </a:solidFill>
                              <a:ln w="9525">
                                <a:solidFill>
                                  <a:srgbClr val="000000"/>
                                </a:solidFill>
                                <a:miter lim="800000"/>
                                <a:headEnd/>
                                <a:tailEnd/>
                              </a:ln>
                            </wps:spPr>
                            <wps:txbx>
                              <w:txbxContent>
                                <w:p w14:paraId="30B99A0A" w14:textId="77777777" w:rsidR="00B916C7" w:rsidRPr="001C1CCD" w:rsidRDefault="00B916C7" w:rsidP="001C21B7">
                                  <w:pPr>
                                    <w:rPr>
                                      <w:rFonts w:ascii="Arial Narrow" w:hAnsi="Arial Narrow"/>
                                      <w:b/>
                                      <w:bCs/>
                                      <w:lang w:val="en-US"/>
                                    </w:rPr>
                                  </w:pPr>
                                  <w:r>
                                    <w:rPr>
                                      <w:rFonts w:ascii="Arial Narrow" w:hAnsi="Arial Narrow"/>
                                      <w:b/>
                                      <w:bCs/>
                                      <w:lang w:val="en-US"/>
                                    </w:rPr>
                                    <w:t>Service users</w:t>
                                  </w:r>
                                  <w:r w:rsidRPr="001C1CCD">
                                    <w:rPr>
                                      <w:rFonts w:ascii="Arial Narrow" w:hAnsi="Arial Narrow"/>
                                      <w:b/>
                                      <w:bCs/>
                                      <w:lang w:val="en-US"/>
                                    </w:rPr>
                                    <w:t>:</w:t>
                                  </w:r>
                                </w:p>
                                <w:p w14:paraId="5B57301F" w14:textId="77777777" w:rsidR="00B916C7" w:rsidRPr="00672788" w:rsidRDefault="00B916C7" w:rsidP="001C21B7">
                                  <w:pPr>
                                    <w:rPr>
                                      <w:rFonts w:cs="Arial"/>
                                      <w:lang w:val="en-US"/>
                                    </w:rPr>
                                  </w:pPr>
                                  <w:r w:rsidRPr="00672788">
                                    <w:rPr>
                                      <w:rFonts w:cs="Arial"/>
                                      <w:lang w:val="en-US"/>
                                    </w:rPr>
                                    <w:t xml:space="preserve">Applicants for </w:t>
                                  </w:r>
                                  <w:r>
                                    <w:rPr>
                                      <w:rFonts w:cs="Arial"/>
                                      <w:lang w:val="en-US"/>
                                    </w:rPr>
                                    <w:t xml:space="preserve">civil </w:t>
                                  </w:r>
                                  <w:r w:rsidRPr="00672788">
                                    <w:rPr>
                                      <w:rFonts w:cs="Arial"/>
                                      <w:lang w:val="en-US"/>
                                    </w:rPr>
                                    <w:t xml:space="preserve">marriages and civil partnerships ceremonies </w:t>
                                  </w:r>
                                </w:p>
                                <w:p w14:paraId="3ADE01D5" w14:textId="77777777" w:rsidR="00B916C7" w:rsidRPr="001C21B7" w:rsidRDefault="00B916C7" w:rsidP="0097053C">
                                  <w:pPr>
                                    <w:rPr>
                                      <w:rFonts w:ascii="Arial Narrow" w:hAnsi="Arial Narrow"/>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3DD4C4" id="_x0000_s1034" type="#_x0000_t202" style="position:absolute;left:0;text-align:left;margin-left:-5.15pt;margin-top:24.05pt;width:490.5pt;height:64.8pt;z-index:-251592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">
                      <v:textbox>
                        <w:txbxContent>
                          <w:p w14:paraId="30B99A0A" w14:textId="77777777" w:rsidR="00B916C7" w:rsidRPr="001C1CCD" w:rsidRDefault="00B916C7" w:rsidP="001C21B7">
                            <w:pPr>
                              <w:rPr>
                                <w:rFonts w:ascii="Arial Narrow" w:hAnsi="Arial Narrow"/>
                                <w:b/>
                                <w:bCs/>
                                <w:lang w:val="en-US"/>
                              </w:rPr>
                            </w:pPr>
                            <w:r>
                              <w:rPr>
                                <w:rFonts w:ascii="Arial Narrow" w:hAnsi="Arial Narrow"/>
                                <w:b/>
                                <w:bCs/>
                                <w:lang w:val="en-US"/>
                              </w:rPr>
                              <w:t>Service users</w:t>
                            </w:r>
                            <w:r w:rsidRPr="001C1CCD">
                              <w:rPr>
                                <w:rFonts w:ascii="Arial Narrow" w:hAnsi="Arial Narrow"/>
                                <w:b/>
                                <w:bCs/>
                                <w:lang w:val="en-US"/>
                              </w:rPr>
                              <w:t>:</w:t>
                            </w:r>
                          </w:p>
                          <w:p w14:paraId="5B57301F" w14:textId="77777777" w:rsidR="00B916C7" w:rsidRPr="00672788" w:rsidRDefault="00B916C7" w:rsidP="001C21B7">
                            <w:pPr>
                              <w:rPr>
                                <w:rFonts w:cs="Arial"/>
                                <w:lang w:val="en-US"/>
                              </w:rPr>
                            </w:pPr>
                            <w:r w:rsidRPr="00672788">
                              <w:rPr>
                                <w:rFonts w:cs="Arial"/>
                                <w:lang w:val="en-US"/>
                              </w:rPr>
                              <w:t xml:space="preserve">Applicants for </w:t>
                            </w:r>
                            <w:r>
                              <w:rPr>
                                <w:rFonts w:cs="Arial"/>
                                <w:lang w:val="en-US"/>
                              </w:rPr>
                              <w:t xml:space="preserve">civil </w:t>
                            </w:r>
                            <w:r w:rsidRPr="00672788">
                              <w:rPr>
                                <w:rFonts w:cs="Arial"/>
                                <w:lang w:val="en-US"/>
                              </w:rPr>
                              <w:t xml:space="preserve">marriages and civil partnerships ceremonies </w:t>
                            </w:r>
                          </w:p>
                          <w:p w14:paraId="3ADE01D5" w14:textId="77777777" w:rsidR="00B916C7" w:rsidRPr="001C21B7" w:rsidRDefault="00B916C7" w:rsidP="0097053C">
                            <w:pPr>
                              <w:rPr>
                                <w:rFonts w:ascii="Arial Narrow" w:hAnsi="Arial Narrow"/>
                                <w:lang w:val="en-US"/>
                              </w:rPr>
                            </w:pPr>
                          </w:p>
                        </w:txbxContent>
                      </v:textbox>
                      <w10:wrap type="square"/>
                    </v:shape>
                  </w:pict>
                </mc:Fallback>
              </mc:AlternateContent>
            </w:r>
          </w:p>
        </w:tc>
      </w:tr>
      <w:tr w:rsidR="00BD3A6C" w:rsidRPr="001F5DC5" w14:paraId="7D7E7C42" w14:textId="77777777" w:rsidTr="00426100">
        <w:tc>
          <w:tcPr>
            <w:tcW w:w="9749" w:type="dxa"/>
            <w:shd w:val="clear" w:color="auto" w:fill="FFFFCC"/>
          </w:tcPr>
          <w:p w14:paraId="2462C266" w14:textId="77777777" w:rsidR="00BD3A6C" w:rsidRPr="001F5DC5" w:rsidRDefault="00E54A67" w:rsidP="00BD3A6C">
            <w:pPr>
              <w:pStyle w:val="Heading4"/>
              <w:rPr>
                <w:rFonts w:ascii="Arial" w:hAnsi="Arial" w:cs="Arial"/>
                <w:b w:val="0"/>
                <w:bCs/>
                <w:szCs w:val="28"/>
              </w:rPr>
            </w:pPr>
            <w:r w:rsidRPr="001F5DC5">
              <w:rPr>
                <w:rFonts w:ascii="Arial" w:hAnsi="Arial" w:cs="Arial"/>
                <w:szCs w:val="28"/>
              </w:rPr>
              <w:t>9</w:t>
            </w:r>
            <w:r w:rsidR="00BD3A6C" w:rsidRPr="001F5DC5">
              <w:rPr>
                <w:rFonts w:ascii="Arial" w:hAnsi="Arial" w:cs="Arial"/>
                <w:szCs w:val="28"/>
              </w:rPr>
              <w:t xml:space="preserve">.   </w:t>
            </w:r>
            <w:r w:rsidR="00BD3A6C" w:rsidRPr="001F5DC5">
              <w:rPr>
                <w:rFonts w:ascii="Arial" w:hAnsi="Arial" w:cs="Arial"/>
                <w:b w:val="0"/>
                <w:bCs/>
                <w:szCs w:val="28"/>
              </w:rPr>
              <w:t xml:space="preserve"> </w:t>
            </w:r>
            <w:r w:rsidRPr="001F5DC5">
              <w:rPr>
                <w:rFonts w:ascii="Arial" w:hAnsi="Arial" w:cs="Arial"/>
                <w:b w:val="0"/>
                <w:bCs/>
                <w:szCs w:val="28"/>
              </w:rPr>
              <w:t xml:space="preserve">   </w:t>
            </w:r>
            <w:r w:rsidR="00BD3A6C" w:rsidRPr="001F5DC5">
              <w:rPr>
                <w:rFonts w:ascii="Arial" w:hAnsi="Arial" w:cs="Arial"/>
                <w:b w:val="0"/>
                <w:bCs/>
                <w:szCs w:val="28"/>
              </w:rPr>
              <w:t>Is this policy associated with any other Council Policy(s)?</w:t>
            </w:r>
          </w:p>
          <w:p w14:paraId="7BC89A1E" w14:textId="77777777" w:rsidR="00BD3A6C" w:rsidRPr="001F5DC5" w:rsidRDefault="00BD3A6C" w:rsidP="00BD3A6C">
            <w:pPr>
              <w:ind w:left="720"/>
              <w:rPr>
                <w:rFonts w:cs="Arial"/>
                <w:sz w:val="28"/>
                <w:szCs w:val="28"/>
              </w:rPr>
            </w:pPr>
            <w:r w:rsidRPr="001F5DC5">
              <w:rPr>
                <w:rFonts w:cs="Arial"/>
                <w:sz w:val="28"/>
                <w:szCs w:val="28"/>
              </w:rPr>
              <w:t xml:space="preserve">Yes        </w:t>
            </w:r>
            <w:sdt>
              <w:sdtPr>
                <w:rPr>
                  <w:rFonts w:cs="Arial"/>
                  <w:sz w:val="28"/>
                  <w:szCs w:val="28"/>
                </w:rPr>
                <w:id w:val="1369022859"/>
                <w14:checkbox>
                  <w14:checked w14:val="0"/>
                  <w14:checkedState w14:val="2612" w14:font="MS Gothic"/>
                  <w14:uncheckedState w14:val="2610" w14:font="MS Gothic"/>
                </w14:checkbox>
              </w:sdtPr>
              <w:sdtEndPr/>
              <w:sdtContent>
                <w:r w:rsidR="00426100">
                  <w:rPr>
                    <w:rFonts w:ascii="MS Gothic" w:eastAsia="MS Gothic" w:hAnsi="MS Gothic" w:cs="Arial" w:hint="eastAsia"/>
                    <w:sz w:val="28"/>
                    <w:szCs w:val="28"/>
                  </w:rPr>
                  <w:t>☐</w:t>
                </w:r>
              </w:sdtContent>
            </w:sdt>
            <w:r w:rsidRPr="001F5DC5">
              <w:rPr>
                <w:rFonts w:cs="Arial"/>
                <w:sz w:val="28"/>
                <w:szCs w:val="28"/>
              </w:rPr>
              <w:t xml:space="preserve">                                  No  </w:t>
            </w:r>
            <w:sdt>
              <w:sdtPr>
                <w:rPr>
                  <w:rFonts w:cs="Arial"/>
                  <w:sz w:val="28"/>
                  <w:szCs w:val="28"/>
                </w:rPr>
                <w:id w:val="-1736388269"/>
                <w14:checkbox>
                  <w14:checked w14:val="1"/>
                  <w14:checkedState w14:val="2612" w14:font="MS Gothic"/>
                  <w14:uncheckedState w14:val="2610" w14:font="MS Gothic"/>
                </w14:checkbox>
              </w:sdtPr>
              <w:sdtEndPr/>
              <w:sdtContent>
                <w:r w:rsidR="00426100">
                  <w:rPr>
                    <w:rFonts w:ascii="MS Gothic" w:eastAsia="MS Gothic" w:hAnsi="MS Gothic" w:cs="Arial" w:hint="eastAsia"/>
                    <w:sz w:val="28"/>
                    <w:szCs w:val="28"/>
                  </w:rPr>
                  <w:t>☒</w:t>
                </w:r>
              </w:sdtContent>
            </w:sdt>
          </w:p>
          <w:p w14:paraId="59CD73A6" w14:textId="77777777" w:rsidR="00BD3A6C" w:rsidRPr="001F5DC5" w:rsidRDefault="00BD3A6C" w:rsidP="00BD3A6C">
            <w:pPr>
              <w:ind w:left="720"/>
              <w:rPr>
                <w:rFonts w:cs="Arial"/>
                <w:sz w:val="28"/>
                <w:szCs w:val="28"/>
              </w:rPr>
            </w:pPr>
          </w:p>
          <w:p w14:paraId="39DA7FCC" w14:textId="77777777" w:rsidR="00BD3A6C" w:rsidRDefault="00BD3A6C" w:rsidP="00BD3A6C">
            <w:pPr>
              <w:rPr>
                <w:rFonts w:cs="Arial"/>
                <w:sz w:val="28"/>
                <w:szCs w:val="28"/>
              </w:rPr>
            </w:pPr>
            <w:r w:rsidRPr="001F5DC5">
              <w:rPr>
                <w:rFonts w:cs="Arial"/>
                <w:sz w:val="28"/>
                <w:szCs w:val="28"/>
              </w:rPr>
              <w:t xml:space="preserve">     </w:t>
            </w:r>
            <w:r w:rsidR="00E54A67" w:rsidRPr="001F5DC5">
              <w:rPr>
                <w:rFonts w:cs="Arial"/>
                <w:sz w:val="28"/>
                <w:szCs w:val="28"/>
              </w:rPr>
              <w:t xml:space="preserve">     </w:t>
            </w:r>
            <w:r w:rsidRPr="001F5DC5">
              <w:rPr>
                <w:rFonts w:cs="Arial"/>
                <w:sz w:val="28"/>
                <w:szCs w:val="28"/>
              </w:rPr>
              <w:t xml:space="preserve"> If yes, please state the related policy(s) below.</w:t>
            </w:r>
          </w:p>
          <w:p w14:paraId="0E657C72" w14:textId="77777777" w:rsidR="0097053C" w:rsidRDefault="0097053C" w:rsidP="00BD3A6C">
            <w:pPr>
              <w:rPr>
                <w:rFonts w:cs="Arial"/>
                <w:sz w:val="28"/>
                <w:szCs w:val="28"/>
              </w:rPr>
            </w:pPr>
          </w:p>
          <w:p w14:paraId="6663D1E4" w14:textId="77777777" w:rsidR="0097053C" w:rsidRPr="001F5DC5" w:rsidRDefault="0097053C" w:rsidP="00BD3A6C">
            <w:pPr>
              <w:rPr>
                <w:rFonts w:cs="Arial"/>
                <w:sz w:val="28"/>
                <w:szCs w:val="28"/>
              </w:rPr>
            </w:pPr>
          </w:p>
          <w:p w14:paraId="1E7805AD" w14:textId="77777777" w:rsidR="00701DAD" w:rsidRPr="001F5DC5" w:rsidRDefault="00701DAD" w:rsidP="009E1D99">
            <w:pPr>
              <w:rPr>
                <w:rFonts w:cs="Arial"/>
                <w:color w:val="FF0000"/>
                <w:sz w:val="28"/>
                <w:szCs w:val="28"/>
              </w:rPr>
            </w:pPr>
          </w:p>
        </w:tc>
      </w:tr>
      <w:tr w:rsidR="00E54A67" w:rsidRPr="001F5DC5" w14:paraId="6280701A" w14:textId="77777777" w:rsidTr="00426100">
        <w:tc>
          <w:tcPr>
            <w:tcW w:w="9749" w:type="dxa"/>
            <w:shd w:val="clear" w:color="auto" w:fill="FFFFCC"/>
          </w:tcPr>
          <w:p w14:paraId="7871FBF1" w14:textId="77777777" w:rsidR="00701DAD" w:rsidRPr="001F5DC5" w:rsidRDefault="00701DAD" w:rsidP="00E54A67">
            <w:pPr>
              <w:rPr>
                <w:rFonts w:cs="Arial"/>
                <w:b/>
                <w:sz w:val="28"/>
                <w:szCs w:val="28"/>
              </w:rPr>
            </w:pPr>
          </w:p>
          <w:p w14:paraId="47DB3214" w14:textId="77777777" w:rsidR="00E54A67" w:rsidRPr="001F5DC5" w:rsidRDefault="009E1D99" w:rsidP="0015108A">
            <w:pPr>
              <w:rPr>
                <w:rFonts w:cs="Arial"/>
                <w:bCs/>
                <w:sz w:val="28"/>
                <w:szCs w:val="28"/>
              </w:rPr>
            </w:pPr>
            <w:r w:rsidRPr="001F5DC5">
              <w:rPr>
                <w:rFonts w:cs="Arial"/>
                <w:b/>
                <w:sz w:val="28"/>
                <w:szCs w:val="28"/>
              </w:rPr>
              <w:t>10</w:t>
            </w:r>
            <w:r w:rsidR="00E54A67" w:rsidRPr="001F5DC5">
              <w:rPr>
                <w:rFonts w:cs="Arial"/>
                <w:b/>
                <w:sz w:val="28"/>
                <w:szCs w:val="28"/>
              </w:rPr>
              <w:t xml:space="preserve">. </w:t>
            </w:r>
            <w:r w:rsidR="00E54A67" w:rsidRPr="001F5DC5">
              <w:rPr>
                <w:rFonts w:cs="Arial"/>
                <w:bCs/>
                <w:sz w:val="28"/>
                <w:szCs w:val="28"/>
              </w:rPr>
              <w:t>How does the policy contribute towards the achievement of the Council’s</w:t>
            </w:r>
            <w:r w:rsidR="0015108A" w:rsidRPr="001F5DC5">
              <w:rPr>
                <w:rFonts w:cs="Arial"/>
                <w:bCs/>
                <w:sz w:val="28"/>
                <w:szCs w:val="28"/>
              </w:rPr>
              <w:t xml:space="preserve"> </w:t>
            </w:r>
            <w:r w:rsidR="00E54A67" w:rsidRPr="001F5DC5">
              <w:rPr>
                <w:rFonts w:cs="Arial"/>
                <w:bCs/>
                <w:sz w:val="28"/>
                <w:szCs w:val="28"/>
              </w:rPr>
              <w:t xml:space="preserve">strategic objectives? </w:t>
            </w:r>
          </w:p>
          <w:p w14:paraId="3F1D07E7" w14:textId="77777777" w:rsidR="001C6296" w:rsidRPr="001F5DC5" w:rsidRDefault="003913EC" w:rsidP="009E1D99">
            <w:pPr>
              <w:rPr>
                <w:rFonts w:cs="Arial"/>
                <w:b/>
                <w:bCs/>
                <w:sz w:val="28"/>
                <w:szCs w:val="28"/>
              </w:rPr>
            </w:pPr>
            <w:r w:rsidRPr="0097053C">
              <w:rPr>
                <w:rFonts w:cs="Arial"/>
                <w:noProof/>
                <w:sz w:val="28"/>
                <w:szCs w:val="28"/>
                <w:lang w:eastAsia="en-GB"/>
              </w:rPr>
              <w:lastRenderedPageBreak/>
              <mc:AlternateContent>
                <mc:Choice Requires="wps">
                  <w:drawing>
                    <wp:anchor distT="45720" distB="45720" distL="114300" distR="114300" simplePos="0" relativeHeight="251727872" behindDoc="1" locked="0" layoutInCell="1" allowOverlap="1" wp14:anchorId="46FB5D5D" wp14:editId="0C104CB4">
                      <wp:simplePos x="0" y="0"/>
                      <wp:positionH relativeFrom="column">
                        <wp:posOffset>-64135</wp:posOffset>
                      </wp:positionH>
                      <wp:positionV relativeFrom="paragraph">
                        <wp:posOffset>305435</wp:posOffset>
                      </wp:positionV>
                      <wp:extent cx="5996940" cy="1028700"/>
                      <wp:effectExtent l="0" t="0" r="22860" b="19050"/>
                      <wp:wrapSquare wrapText="bothSides"/>
                      <wp:docPr id="1777193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1028700"/>
                              </a:xfrm>
                              <a:prstGeom prst="rect">
                                <a:avLst/>
                              </a:prstGeom>
                              <a:solidFill>
                                <a:srgbClr val="FFFFFF"/>
                              </a:solidFill>
                              <a:ln w="9525">
                                <a:solidFill>
                                  <a:srgbClr val="000000"/>
                                </a:solidFill>
                                <a:miter lim="800000"/>
                                <a:headEnd/>
                                <a:tailEnd/>
                              </a:ln>
                            </wps:spPr>
                            <wps:txbx>
                              <w:txbxContent>
                                <w:p w14:paraId="7EC4E2F3" w14:textId="77777777" w:rsidR="00B916C7" w:rsidRPr="00500773" w:rsidRDefault="00B916C7" w:rsidP="00500773">
                                  <w:pPr>
                                    <w:pStyle w:val="BodyTextIndent"/>
                                    <w:tabs>
                                      <w:tab w:val="left" w:pos="1620"/>
                                      <w:tab w:val="left" w:pos="1764"/>
                                    </w:tabs>
                                    <w:ind w:left="360" w:hanging="480"/>
                                    <w:jc w:val="both"/>
                                    <w:rPr>
                                      <w:rFonts w:ascii="Arial Narrow" w:hAnsi="Arial Narrow" w:cs="Arial"/>
                                      <w:sz w:val="28"/>
                                      <w:szCs w:val="28"/>
                                    </w:rPr>
                                  </w:pPr>
                                  <w:r w:rsidRPr="00E14B80">
                                    <w:rPr>
                                      <w:rFonts w:ascii="Arial Narrow" w:hAnsi="Arial Narrow" w:cs="Arial"/>
                                      <w:sz w:val="28"/>
                                      <w:szCs w:val="28"/>
                                    </w:rPr>
                                    <w:t xml:space="preserve">  </w:t>
                                  </w:r>
                                  <w:r>
                                    <w:rPr>
                                      <w:rFonts w:ascii="Arial Narrow" w:hAnsi="Arial Narrow" w:cs="Arial"/>
                                      <w:sz w:val="28"/>
                                      <w:szCs w:val="28"/>
                                    </w:rPr>
                                    <w:t>The work of the Registry office falls under the</w:t>
                                  </w:r>
                                  <w:r w:rsidRPr="00500773">
                                    <w:rPr>
                                      <w:rFonts w:cs="Arial"/>
                                    </w:rPr>
                                    <w:t xml:space="preserve"> </w:t>
                                  </w:r>
                                  <w:r w:rsidRPr="009C6C66">
                                    <w:rPr>
                                      <w:rFonts w:cs="Arial"/>
                                    </w:rPr>
                                    <w:t>Health and Community Wellbeing</w:t>
                                  </w:r>
                                  <w:r>
                                    <w:rPr>
                                      <w:rFonts w:ascii="Arial Narrow" w:hAnsi="Arial Narrow" w:cs="Arial"/>
                                      <w:sz w:val="28"/>
                                      <w:szCs w:val="28"/>
                                    </w:rPr>
                                    <w:t xml:space="preserve"> corporate objective to p</w:t>
                                  </w:r>
                                  <w:r w:rsidRPr="00500773">
                                    <w:rPr>
                                      <w:rFonts w:ascii="Arial Narrow" w:hAnsi="Arial Narrow" w:cs="Arial"/>
                                      <w:sz w:val="28"/>
                                      <w:szCs w:val="28"/>
                                    </w:rPr>
                                    <w:t>rovide high quality and accessible registration</w:t>
                                  </w:r>
                                  <w:r>
                                    <w:rPr>
                                      <w:rFonts w:ascii="Arial Narrow" w:hAnsi="Arial Narrow" w:cs="Arial"/>
                                      <w:sz w:val="28"/>
                                      <w:szCs w:val="28"/>
                                    </w:rPr>
                                    <w:t xml:space="preserve"> services within legislative framework. </w:t>
                                  </w:r>
                                </w:p>
                                <w:p w14:paraId="624389DF" w14:textId="77777777" w:rsidR="00B916C7" w:rsidRPr="00500773" w:rsidRDefault="00B916C7" w:rsidP="00E0784A">
                                  <w:pPr>
                                    <w:pStyle w:val="BodyTextIndent"/>
                                    <w:tabs>
                                      <w:tab w:val="left" w:pos="1620"/>
                                      <w:tab w:val="left" w:pos="1764"/>
                                    </w:tabs>
                                    <w:ind w:hanging="720"/>
                                    <w:jc w:val="both"/>
                                    <w:rPr>
                                      <w:rFonts w:ascii="Arial Narrow" w:hAnsi="Arial Narrow" w:cs="Arial"/>
                                      <w:sz w:val="28"/>
                                      <w:szCs w:val="28"/>
                                    </w:rPr>
                                  </w:pPr>
                                </w:p>
                                <w:p w14:paraId="540D2B1E" w14:textId="77777777" w:rsidR="00B916C7" w:rsidRPr="003F39E8" w:rsidRDefault="00B916C7" w:rsidP="00500773">
                                  <w:pPr>
                                    <w:pStyle w:val="BodyTextIndent"/>
                                    <w:tabs>
                                      <w:tab w:val="left" w:pos="1620"/>
                                      <w:tab w:val="left" w:pos="1764"/>
                                    </w:tabs>
                                    <w:ind w:left="360" w:hanging="480"/>
                                    <w:jc w:val="both"/>
                                    <w:rPr>
                                      <w:rFonts w:ascii="Arial Narrow" w:hAnsi="Arial Narrow" w:cs="Arial"/>
                                      <w:bCs/>
                                    </w:rPr>
                                  </w:pPr>
                                  <w:r w:rsidRPr="00500773">
                                    <w:rPr>
                                      <w:rFonts w:ascii="Arial Narrow" w:hAnsi="Arial Narrow" w:cs="Arial"/>
                                      <w:sz w:val="28"/>
                                      <w:szCs w:val="28"/>
                                    </w:rPr>
                                    <w:t>policies.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B5D5D" id="_x0000_s1035" type="#_x0000_t202" style="position:absolute;margin-left:-5.05pt;margin-top:24.05pt;width:472.2pt;height:81pt;z-index:-251588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">
                      <v:textbox>
                        <w:txbxContent>
                          <w:p w14:paraId="7EC4E2F3" w14:textId="77777777" w:rsidR="00B916C7" w:rsidRPr="00500773" w:rsidRDefault="00B916C7" w:rsidP="00500773">
                            <w:pPr>
                              <w:pStyle w:val="BodyTextIndent"/>
                              <w:tabs>
                                <w:tab w:val="left" w:pos="1620"/>
                                <w:tab w:val="left" w:pos="1764"/>
                              </w:tabs>
                              <w:ind w:left="360" w:hanging="480"/>
                              <w:jc w:val="both"/>
                              <w:rPr>
                                <w:rFonts w:ascii="Arial Narrow" w:hAnsi="Arial Narrow" w:cs="Arial"/>
                                <w:sz w:val="28"/>
                                <w:szCs w:val="28"/>
                              </w:rPr>
                            </w:pPr>
                            <w:r w:rsidRPr="00E14B80">
                              <w:rPr>
                                <w:rFonts w:ascii="Arial Narrow" w:hAnsi="Arial Narrow" w:cs="Arial"/>
                                <w:sz w:val="28"/>
                                <w:szCs w:val="28"/>
                              </w:rPr>
                              <w:t xml:space="preserve">  </w:t>
                            </w:r>
                            <w:r>
                              <w:rPr>
                                <w:rFonts w:ascii="Arial Narrow" w:hAnsi="Arial Narrow" w:cs="Arial"/>
                                <w:sz w:val="28"/>
                                <w:szCs w:val="28"/>
                              </w:rPr>
                              <w:t>The work of the Registry office falls under the</w:t>
                            </w:r>
                            <w:r w:rsidRPr="00500773">
                              <w:rPr>
                                <w:rFonts w:cs="Arial"/>
                              </w:rPr>
                              <w:t xml:space="preserve"> </w:t>
                            </w:r>
                            <w:r w:rsidRPr="009C6C66">
                              <w:rPr>
                                <w:rFonts w:cs="Arial"/>
                              </w:rPr>
                              <w:t>Health and Community Wellbeing</w:t>
                            </w:r>
                            <w:r>
                              <w:rPr>
                                <w:rFonts w:ascii="Arial Narrow" w:hAnsi="Arial Narrow" w:cs="Arial"/>
                                <w:sz w:val="28"/>
                                <w:szCs w:val="28"/>
                              </w:rPr>
                              <w:t xml:space="preserve"> corporate objective to p</w:t>
                            </w:r>
                            <w:r w:rsidRPr="00500773">
                              <w:rPr>
                                <w:rFonts w:ascii="Arial Narrow" w:hAnsi="Arial Narrow" w:cs="Arial"/>
                                <w:sz w:val="28"/>
                                <w:szCs w:val="28"/>
                              </w:rPr>
                              <w:t>rovide high quality and accessible registration</w:t>
                            </w:r>
                            <w:r>
                              <w:rPr>
                                <w:rFonts w:ascii="Arial Narrow" w:hAnsi="Arial Narrow" w:cs="Arial"/>
                                <w:sz w:val="28"/>
                                <w:szCs w:val="28"/>
                              </w:rPr>
                              <w:t xml:space="preserve"> services within legislative framework. </w:t>
                            </w:r>
                          </w:p>
                          <w:p w14:paraId="624389DF" w14:textId="77777777" w:rsidR="00B916C7" w:rsidRPr="00500773" w:rsidRDefault="00B916C7" w:rsidP="00E0784A">
                            <w:pPr>
                              <w:pStyle w:val="BodyTextIndent"/>
                              <w:tabs>
                                <w:tab w:val="left" w:pos="1620"/>
                                <w:tab w:val="left" w:pos="1764"/>
                              </w:tabs>
                              <w:ind w:hanging="720"/>
                              <w:jc w:val="both"/>
                              <w:rPr>
                                <w:rFonts w:ascii="Arial Narrow" w:hAnsi="Arial Narrow" w:cs="Arial"/>
                                <w:sz w:val="28"/>
                                <w:szCs w:val="28"/>
                              </w:rPr>
                            </w:pPr>
                          </w:p>
                          <w:p w14:paraId="540D2B1E" w14:textId="77777777" w:rsidR="00B916C7" w:rsidRPr="003F39E8" w:rsidRDefault="00B916C7" w:rsidP="00500773">
                            <w:pPr>
                              <w:pStyle w:val="BodyTextIndent"/>
                              <w:tabs>
                                <w:tab w:val="left" w:pos="1620"/>
                                <w:tab w:val="left" w:pos="1764"/>
                              </w:tabs>
                              <w:ind w:left="360" w:hanging="480"/>
                              <w:jc w:val="both"/>
                              <w:rPr>
                                <w:rFonts w:ascii="Arial Narrow" w:hAnsi="Arial Narrow" w:cs="Arial"/>
                                <w:bCs/>
                              </w:rPr>
                            </w:pPr>
                            <w:r w:rsidRPr="00500773">
                              <w:rPr>
                                <w:rFonts w:ascii="Arial Narrow" w:hAnsi="Arial Narrow" w:cs="Arial"/>
                                <w:sz w:val="28"/>
                                <w:szCs w:val="28"/>
                              </w:rPr>
                              <w:t>policies.</w:t>
                            </w:r>
                          </w:p>
                        </w:txbxContent>
                      </v:textbox>
                      <w10:wrap type="square"/>
                    </v:shape>
                  </w:pict>
                </mc:Fallback>
              </mc:AlternateContent>
            </w:r>
          </w:p>
          <w:p w14:paraId="57C4EC34" w14:textId="77777777" w:rsidR="009E1D99" w:rsidRPr="001F5DC5" w:rsidRDefault="009E1D99" w:rsidP="009E1D99">
            <w:pPr>
              <w:rPr>
                <w:rFonts w:cs="Arial"/>
                <w:b/>
                <w:bCs/>
                <w:sz w:val="28"/>
                <w:szCs w:val="28"/>
              </w:rPr>
            </w:pPr>
          </w:p>
          <w:p w14:paraId="38A66514" w14:textId="77777777" w:rsidR="009E1D99" w:rsidRPr="001F5DC5" w:rsidRDefault="009E1D99" w:rsidP="009E1D99">
            <w:pPr>
              <w:rPr>
                <w:rFonts w:cs="Arial"/>
                <w:b/>
                <w:sz w:val="28"/>
                <w:szCs w:val="28"/>
              </w:rPr>
            </w:pPr>
          </w:p>
        </w:tc>
      </w:tr>
      <w:tr w:rsidR="00D268C1" w:rsidRPr="001F5DC5" w14:paraId="1FB7BE71" w14:textId="77777777" w:rsidTr="00426100">
        <w:tc>
          <w:tcPr>
            <w:tcW w:w="9749" w:type="dxa"/>
            <w:shd w:val="clear" w:color="auto" w:fill="FFFFCC"/>
          </w:tcPr>
          <w:p w14:paraId="74598C5B" w14:textId="77777777" w:rsidR="00D268C1" w:rsidRPr="001F5DC5" w:rsidRDefault="00D268C1" w:rsidP="00F14337">
            <w:pPr>
              <w:pStyle w:val="Heading4"/>
              <w:tabs>
                <w:tab w:val="clear" w:pos="0"/>
              </w:tabs>
              <w:spacing w:line="240" w:lineRule="auto"/>
              <w:ind w:left="567" w:hanging="567"/>
              <w:rPr>
                <w:rFonts w:ascii="Arial" w:hAnsi="Arial" w:cs="Arial"/>
                <w:b w:val="0"/>
                <w:bCs/>
                <w:szCs w:val="28"/>
              </w:rPr>
            </w:pPr>
            <w:r w:rsidRPr="001F5DC5">
              <w:rPr>
                <w:rFonts w:ascii="Arial" w:hAnsi="Arial" w:cs="Arial"/>
                <w:szCs w:val="28"/>
              </w:rPr>
              <w:lastRenderedPageBreak/>
              <w:t xml:space="preserve">11. </w:t>
            </w:r>
            <w:r w:rsidR="00F14337" w:rsidRPr="001F5DC5">
              <w:rPr>
                <w:rFonts w:ascii="Arial" w:hAnsi="Arial" w:cs="Arial"/>
                <w:szCs w:val="28"/>
              </w:rPr>
              <w:t xml:space="preserve">    </w:t>
            </w:r>
            <w:r w:rsidRPr="001F5DC5">
              <w:rPr>
                <w:rFonts w:ascii="Arial" w:hAnsi="Arial" w:cs="Arial"/>
                <w:b w:val="0"/>
                <w:bCs/>
                <w:szCs w:val="28"/>
              </w:rPr>
              <w:t>How does the Council interface with other bodies in relation to the implementation of this policy?</w:t>
            </w:r>
          </w:p>
          <w:p w14:paraId="2A6A6304" w14:textId="77777777" w:rsidR="00046C12" w:rsidRPr="001F5DC5" w:rsidRDefault="0097053C" w:rsidP="00D268C1">
            <w:pPr>
              <w:ind w:left="360" w:hanging="360"/>
              <w:rPr>
                <w:rFonts w:cs="Arial"/>
                <w:sz w:val="28"/>
                <w:szCs w:val="28"/>
              </w:rPr>
            </w:pPr>
            <w:r w:rsidRPr="0097053C">
              <w:rPr>
                <w:rFonts w:cs="Arial"/>
                <w:noProof/>
                <w:sz w:val="28"/>
                <w:szCs w:val="28"/>
                <w:lang w:eastAsia="en-GB"/>
              </w:rPr>
              <mc:AlternateContent>
                <mc:Choice Requires="wps">
                  <w:drawing>
                    <wp:anchor distT="45720" distB="45720" distL="114300" distR="114300" simplePos="0" relativeHeight="251729920" behindDoc="1" locked="0" layoutInCell="1" allowOverlap="1" wp14:anchorId="343985AA" wp14:editId="04A4C435">
                      <wp:simplePos x="0" y="0"/>
                      <wp:positionH relativeFrom="column">
                        <wp:posOffset>-65405</wp:posOffset>
                      </wp:positionH>
                      <wp:positionV relativeFrom="paragraph">
                        <wp:posOffset>299720</wp:posOffset>
                      </wp:positionV>
                      <wp:extent cx="6164580" cy="655320"/>
                      <wp:effectExtent l="0" t="0" r="26670" b="11430"/>
                      <wp:wrapSquare wrapText="bothSides"/>
                      <wp:docPr id="1408227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4580" cy="655320"/>
                              </a:xfrm>
                              <a:prstGeom prst="rect">
                                <a:avLst/>
                              </a:prstGeom>
                              <a:solidFill>
                                <a:srgbClr val="FFFFFF"/>
                              </a:solidFill>
                              <a:ln w="9525">
                                <a:solidFill>
                                  <a:srgbClr val="000000"/>
                                </a:solidFill>
                                <a:miter lim="800000"/>
                                <a:headEnd/>
                                <a:tailEnd/>
                              </a:ln>
                            </wps:spPr>
                            <wps:txbx>
                              <w:txbxContent>
                                <w:p w14:paraId="521CE27E" w14:textId="77777777" w:rsidR="00B916C7" w:rsidRPr="00211E6B" w:rsidRDefault="00B916C7" w:rsidP="0097053C">
                                  <w:pPr>
                                    <w:rPr>
                                      <w:rFonts w:ascii="Arial Narrow" w:hAnsi="Arial Narrow"/>
                                      <w:lang w:val="en-US"/>
                                    </w:rPr>
                                  </w:pPr>
                                  <w:r w:rsidRPr="003F39E8">
                                    <w:rPr>
                                      <w:rFonts w:cs="Arial"/>
                                      <w:lang w:val="en-US"/>
                                    </w:rPr>
                                    <w:t xml:space="preserve">The General Registry Office Northern Ireland will be advised, and all </w:t>
                                  </w:r>
                                  <w:r>
                                    <w:rPr>
                                      <w:rFonts w:cs="Arial"/>
                                      <w:lang w:val="en-US"/>
                                    </w:rPr>
                                    <w:t xml:space="preserve">applications and procedures </w:t>
                                  </w:r>
                                  <w:r w:rsidRPr="003F39E8">
                                    <w:rPr>
                                      <w:rFonts w:cs="Arial"/>
                                      <w:lang w:val="en-US"/>
                                    </w:rPr>
                                    <w:t>will be amended if there is a change to solemnization fees</w:t>
                                  </w:r>
                                  <w:r>
                                    <w:rPr>
                                      <w:rFonts w:ascii="Arial Narrow" w:hAnsi="Arial Narrow"/>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985AA" id="_x0000_s1036" type="#_x0000_t202" style="position:absolute;left:0;text-align:left;margin-left:-5.15pt;margin-top:23.6pt;width:485.4pt;height:51.6pt;z-index:-251586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">
                      <v:textbox>
                        <w:txbxContent>
                          <w:p w14:paraId="521CE27E" w14:textId="77777777" w:rsidR="00B916C7" w:rsidRPr="00211E6B" w:rsidRDefault="00B916C7" w:rsidP="0097053C">
                            <w:pPr>
                              <w:rPr>
                                <w:rFonts w:ascii="Arial Narrow" w:hAnsi="Arial Narrow"/>
                                <w:lang w:val="en-US"/>
                              </w:rPr>
                            </w:pPr>
                            <w:r w:rsidRPr="003F39E8">
                              <w:rPr>
                                <w:rFonts w:cs="Arial"/>
                                <w:lang w:val="en-US"/>
                              </w:rPr>
                              <w:t xml:space="preserve">The General Registry Office Northern Ireland will be advised, and all </w:t>
                            </w:r>
                            <w:r>
                              <w:rPr>
                                <w:rFonts w:cs="Arial"/>
                                <w:lang w:val="en-US"/>
                              </w:rPr>
                              <w:t xml:space="preserve">applications and procedures </w:t>
                            </w:r>
                            <w:r w:rsidRPr="003F39E8">
                              <w:rPr>
                                <w:rFonts w:cs="Arial"/>
                                <w:lang w:val="en-US"/>
                              </w:rPr>
                              <w:t>will be amended if there is a change to solemnization fees</w:t>
                            </w:r>
                            <w:r>
                              <w:rPr>
                                <w:rFonts w:ascii="Arial Narrow" w:hAnsi="Arial Narrow"/>
                                <w:lang w:val="en-US"/>
                              </w:rPr>
                              <w:t>.</w:t>
                            </w:r>
                          </w:p>
                        </w:txbxContent>
                      </v:textbox>
                      <w10:wrap type="square"/>
                    </v:shape>
                  </w:pict>
                </mc:Fallback>
              </mc:AlternateContent>
            </w:r>
          </w:p>
          <w:p w14:paraId="4E654FEB" w14:textId="77777777" w:rsidR="00D268C1" w:rsidRPr="001F5DC5" w:rsidRDefault="00046C12" w:rsidP="001C6296">
            <w:pPr>
              <w:ind w:left="360" w:hanging="360"/>
              <w:rPr>
                <w:rFonts w:cs="Arial"/>
                <w:sz w:val="28"/>
                <w:szCs w:val="28"/>
              </w:rPr>
            </w:pPr>
            <w:r w:rsidRPr="001F5DC5">
              <w:rPr>
                <w:rFonts w:cs="Arial"/>
                <w:sz w:val="28"/>
                <w:szCs w:val="28"/>
              </w:rPr>
              <w:t xml:space="preserve">   </w:t>
            </w:r>
            <w:r w:rsidRPr="001F5DC5">
              <w:rPr>
                <w:rFonts w:cs="Arial"/>
                <w:b/>
                <w:sz w:val="28"/>
                <w:szCs w:val="28"/>
              </w:rPr>
              <w:t xml:space="preserve">      </w:t>
            </w:r>
          </w:p>
        </w:tc>
      </w:tr>
    </w:tbl>
    <w:p w14:paraId="6711C73F" w14:textId="77777777" w:rsidR="00F14337" w:rsidRPr="001F5DC5" w:rsidRDefault="00D268C1" w:rsidP="00C70158">
      <w:pPr>
        <w:rPr>
          <w:rFonts w:cs="Arial"/>
          <w:sz w:val="28"/>
          <w:szCs w:val="28"/>
        </w:rPr>
      </w:pPr>
      <w:r w:rsidRPr="001F5DC5">
        <w:rPr>
          <w:rFonts w:cs="Arial"/>
          <w:sz w:val="28"/>
          <w:szCs w:val="28"/>
        </w:rPr>
        <w:br w:type="page"/>
      </w:r>
    </w:p>
    <w:p w14:paraId="30159FB1" w14:textId="77777777" w:rsidR="00C517B0" w:rsidRPr="001F5DC5" w:rsidRDefault="00C517B0" w:rsidP="000A06A0">
      <w:pPr>
        <w:pStyle w:val="Heading1"/>
      </w:pPr>
      <w:bookmarkStart w:id="6" w:name="_Toc141264647"/>
      <w:r w:rsidRPr="001F5DC5">
        <w:lastRenderedPageBreak/>
        <w:t xml:space="preserve">Part Two </w:t>
      </w:r>
      <w:r w:rsidR="00720EAE" w:rsidRPr="001F5DC5">
        <w:t>:</w:t>
      </w:r>
      <w:r w:rsidRPr="001F5DC5">
        <w:t xml:space="preserve"> Equality Screening</w:t>
      </w:r>
      <w:bookmarkEnd w:id="6"/>
    </w:p>
    <w:p w14:paraId="489C210B" w14:textId="77777777" w:rsidR="00C517B0" w:rsidRPr="001F5DC5" w:rsidRDefault="00C517B0" w:rsidP="00F14337">
      <w:pPr>
        <w:autoSpaceDE w:val="0"/>
        <w:autoSpaceDN w:val="0"/>
        <w:adjustRightInd w:val="0"/>
        <w:rPr>
          <w:rFonts w:cs="Arial"/>
          <w:b/>
          <w:sz w:val="28"/>
          <w:szCs w:val="28"/>
        </w:rPr>
      </w:pPr>
    </w:p>
    <w:p w14:paraId="28AC715F" w14:textId="77777777" w:rsidR="00F14337" w:rsidRPr="001F5DC5" w:rsidRDefault="00F05B37" w:rsidP="00F14337">
      <w:pPr>
        <w:autoSpaceDE w:val="0"/>
        <w:autoSpaceDN w:val="0"/>
        <w:adjustRightInd w:val="0"/>
        <w:rPr>
          <w:rFonts w:cs="Arial"/>
          <w:b/>
          <w:color w:val="7030A0"/>
          <w:sz w:val="28"/>
          <w:szCs w:val="28"/>
        </w:rPr>
      </w:pPr>
      <w:r w:rsidRPr="001F5DC5">
        <w:rPr>
          <w:rFonts w:cs="Arial"/>
          <w:b/>
          <w:color w:val="7030A0"/>
          <w:sz w:val="28"/>
          <w:szCs w:val="28"/>
        </w:rPr>
        <w:t xml:space="preserve">2.1 </w:t>
      </w:r>
      <w:r w:rsidR="00F14337" w:rsidRPr="001F5DC5">
        <w:rPr>
          <w:rFonts w:cs="Arial"/>
          <w:b/>
          <w:color w:val="7030A0"/>
          <w:sz w:val="28"/>
          <w:szCs w:val="28"/>
        </w:rPr>
        <w:t xml:space="preserve">Available evidence </w:t>
      </w:r>
    </w:p>
    <w:p w14:paraId="7A862333" w14:textId="77777777" w:rsidR="00F14337" w:rsidRPr="001F5DC5" w:rsidRDefault="00F14337" w:rsidP="00F14337">
      <w:pPr>
        <w:autoSpaceDE w:val="0"/>
        <w:autoSpaceDN w:val="0"/>
        <w:adjustRightInd w:val="0"/>
        <w:rPr>
          <w:rFonts w:cs="Arial"/>
          <w:sz w:val="28"/>
          <w:szCs w:val="28"/>
        </w:rPr>
      </w:pPr>
      <w:r w:rsidRPr="001F5DC5">
        <w:rPr>
          <w:rFonts w:cs="Arial"/>
          <w:sz w:val="28"/>
          <w:szCs w:val="28"/>
        </w:rPr>
        <w:t xml:space="preserve">Evidence to help inform the screening process may take many forms.  Public authorities should ensure that their screening decision is informed by relevant data. </w:t>
      </w:r>
    </w:p>
    <w:p w14:paraId="070145A1" w14:textId="77777777" w:rsidR="00F14337" w:rsidRDefault="00F14337" w:rsidP="00F14337">
      <w:pPr>
        <w:autoSpaceDE w:val="0"/>
        <w:autoSpaceDN w:val="0"/>
        <w:adjustRightInd w:val="0"/>
        <w:rPr>
          <w:rFonts w:cs="Arial"/>
          <w:b/>
          <w:sz w:val="28"/>
          <w:szCs w:val="28"/>
        </w:rPr>
      </w:pPr>
      <w:r w:rsidRPr="001F5DC5">
        <w:rPr>
          <w:rFonts w:cs="Arial"/>
          <w:sz w:val="28"/>
          <w:szCs w:val="28"/>
        </w:rPr>
        <w:t>What evidence/information (both qualitative and quantitative) have you gathered to inform this policy?  Specify details for each of the Section 75 categories.</w:t>
      </w:r>
      <w:r w:rsidR="00C517B0" w:rsidRPr="001F5DC5">
        <w:rPr>
          <w:rFonts w:cs="Arial"/>
          <w:sz w:val="28"/>
          <w:szCs w:val="28"/>
        </w:rPr>
        <w:t xml:space="preserve"> </w:t>
      </w:r>
      <w:r w:rsidR="00C517B0" w:rsidRPr="001F5DC5">
        <w:rPr>
          <w:rFonts w:cs="Arial"/>
          <w:b/>
          <w:sz w:val="28"/>
          <w:szCs w:val="28"/>
        </w:rPr>
        <w:t xml:space="preserve">Please add policy relevant information. </w:t>
      </w:r>
    </w:p>
    <w:p w14:paraId="56D8ECC1" w14:textId="77777777" w:rsidR="00572469" w:rsidRPr="001F5DC5" w:rsidRDefault="00572469" w:rsidP="00F14337">
      <w:pPr>
        <w:autoSpaceDE w:val="0"/>
        <w:autoSpaceDN w:val="0"/>
        <w:adjustRightInd w:val="0"/>
        <w:rPr>
          <w:rFonts w:cs="Arial"/>
          <w:b/>
          <w:sz w:val="28"/>
          <w:szCs w:val="28"/>
        </w:rPr>
      </w:pPr>
    </w:p>
    <w:p w14:paraId="5AFF9BF3" w14:textId="77777777" w:rsidR="00572469" w:rsidRPr="00572469" w:rsidRDefault="00B916C7" w:rsidP="00572469">
      <w:pPr>
        <w:autoSpaceDE w:val="0"/>
        <w:autoSpaceDN w:val="0"/>
        <w:adjustRightInd w:val="0"/>
        <w:rPr>
          <w:rFonts w:cs="Arial"/>
          <w:szCs w:val="24"/>
        </w:rPr>
      </w:pPr>
      <w:r>
        <w:rPr>
          <w:rFonts w:cs="Arial"/>
          <w:szCs w:val="24"/>
        </w:rPr>
        <w:t>Evidence considered included a</w:t>
      </w:r>
      <w:r w:rsidR="00572469" w:rsidRPr="00572469">
        <w:rPr>
          <w:rFonts w:cs="Arial"/>
          <w:szCs w:val="24"/>
        </w:rPr>
        <w:t xml:space="preserve"> review of charges in other </w:t>
      </w:r>
      <w:r>
        <w:rPr>
          <w:rFonts w:cs="Arial"/>
          <w:szCs w:val="24"/>
        </w:rPr>
        <w:t xml:space="preserve">NI </w:t>
      </w:r>
      <w:r w:rsidR="00572469" w:rsidRPr="00572469">
        <w:rPr>
          <w:rFonts w:cs="Arial"/>
          <w:szCs w:val="24"/>
        </w:rPr>
        <w:t>councils</w:t>
      </w:r>
      <w:r w:rsidR="00572469">
        <w:rPr>
          <w:rFonts w:cs="Arial"/>
          <w:szCs w:val="24"/>
        </w:rPr>
        <w:t>.</w:t>
      </w:r>
      <w:r w:rsidR="00572469" w:rsidRPr="00572469">
        <w:rPr>
          <w:rFonts w:ascii="Segoe UI" w:eastAsia="Calibri" w:hAnsi="Segoe UI"/>
          <w:szCs w:val="22"/>
        </w:rPr>
        <w:t xml:space="preserve"> </w:t>
      </w:r>
      <w:r w:rsidR="00572469" w:rsidRPr="00572469">
        <w:rPr>
          <w:rFonts w:cs="Arial"/>
          <w:szCs w:val="24"/>
        </w:rPr>
        <w:t xml:space="preserve">Civil </w:t>
      </w:r>
      <w:r w:rsidR="00572469">
        <w:rPr>
          <w:rFonts w:cs="Arial"/>
          <w:szCs w:val="24"/>
        </w:rPr>
        <w:t>m</w:t>
      </w:r>
      <w:r w:rsidR="00572469" w:rsidRPr="00572469">
        <w:rPr>
          <w:rFonts w:cs="Arial"/>
          <w:szCs w:val="24"/>
        </w:rPr>
        <w:t xml:space="preserve">arriage and </w:t>
      </w:r>
      <w:r w:rsidR="00572469">
        <w:rPr>
          <w:rFonts w:cs="Arial"/>
          <w:szCs w:val="24"/>
        </w:rPr>
        <w:t>c</w:t>
      </w:r>
      <w:r w:rsidR="00572469" w:rsidRPr="00572469">
        <w:rPr>
          <w:rFonts w:cs="Arial"/>
          <w:szCs w:val="24"/>
        </w:rPr>
        <w:t xml:space="preserve">ivil </w:t>
      </w:r>
      <w:r w:rsidR="00572469">
        <w:rPr>
          <w:rFonts w:cs="Arial"/>
          <w:szCs w:val="24"/>
        </w:rPr>
        <w:t>p</w:t>
      </w:r>
      <w:r w:rsidR="00572469" w:rsidRPr="00572469">
        <w:rPr>
          <w:rFonts w:cs="Arial"/>
          <w:szCs w:val="24"/>
        </w:rPr>
        <w:t xml:space="preserve">artnership solemnisation fees have not been reviewed or updated since 2015. </w:t>
      </w:r>
    </w:p>
    <w:p w14:paraId="1B0EB270" w14:textId="77777777" w:rsidR="00D2305E" w:rsidRDefault="00D2305E" w:rsidP="00F14337">
      <w:pPr>
        <w:autoSpaceDE w:val="0"/>
        <w:autoSpaceDN w:val="0"/>
        <w:adjustRightInd w:val="0"/>
        <w:rPr>
          <w:rFonts w:cs="Arial"/>
          <w:b/>
          <w:sz w:val="28"/>
          <w:szCs w:val="28"/>
        </w:rPr>
      </w:pPr>
    </w:p>
    <w:p w14:paraId="1DE04184" w14:textId="77777777" w:rsidR="009A7236" w:rsidRPr="00572469" w:rsidRDefault="009A7236" w:rsidP="009A7236">
      <w:pPr>
        <w:autoSpaceDE w:val="0"/>
        <w:autoSpaceDN w:val="0"/>
        <w:adjustRightInd w:val="0"/>
        <w:spacing w:after="0"/>
        <w:rPr>
          <w:rFonts w:cs="Arial"/>
          <w:szCs w:val="24"/>
        </w:rPr>
      </w:pPr>
      <w:r w:rsidRPr="00572469">
        <w:rPr>
          <w:rFonts w:cs="Arial"/>
          <w:szCs w:val="24"/>
        </w:rPr>
        <w:t xml:space="preserve">The Council is not in a position to proactively affect the profile of </w:t>
      </w:r>
      <w:r w:rsidR="009C6240" w:rsidRPr="00572469">
        <w:rPr>
          <w:rFonts w:cs="Arial"/>
          <w:szCs w:val="24"/>
        </w:rPr>
        <w:t>applicants for civil marriage or civil partnership ceremonies</w:t>
      </w:r>
      <w:r w:rsidR="00572469" w:rsidRPr="00572469">
        <w:rPr>
          <w:rFonts w:cs="Arial"/>
          <w:szCs w:val="24"/>
        </w:rPr>
        <w:t>.</w:t>
      </w:r>
    </w:p>
    <w:p w14:paraId="3F3E1BBA" w14:textId="77777777" w:rsidR="004551D8" w:rsidRDefault="004551D8" w:rsidP="009A7236">
      <w:pPr>
        <w:autoSpaceDE w:val="0"/>
        <w:autoSpaceDN w:val="0"/>
        <w:adjustRightInd w:val="0"/>
        <w:spacing w:after="0"/>
        <w:rPr>
          <w:rFonts w:ascii="Arial Narrow" w:hAnsi="Arial Narrow" w:cs="ArialMT"/>
          <w:color w:val="FF0000"/>
          <w:szCs w:val="24"/>
        </w:rPr>
      </w:pPr>
    </w:p>
    <w:p w14:paraId="4CBA7FF1" w14:textId="77777777" w:rsidR="004551D8" w:rsidRPr="00572469" w:rsidRDefault="004551D8" w:rsidP="009A7236">
      <w:pPr>
        <w:autoSpaceDE w:val="0"/>
        <w:autoSpaceDN w:val="0"/>
        <w:adjustRightInd w:val="0"/>
        <w:spacing w:after="0"/>
        <w:rPr>
          <w:rFonts w:cs="Arial"/>
          <w:szCs w:val="24"/>
        </w:rPr>
      </w:pPr>
    </w:p>
    <w:p w14:paraId="29CB246F" w14:textId="77777777" w:rsidR="004551D8" w:rsidRPr="00572469" w:rsidRDefault="004551D8" w:rsidP="009A7236">
      <w:pPr>
        <w:autoSpaceDE w:val="0"/>
        <w:autoSpaceDN w:val="0"/>
        <w:adjustRightInd w:val="0"/>
        <w:spacing w:after="0"/>
        <w:rPr>
          <w:rFonts w:cs="Arial"/>
          <w:szCs w:val="24"/>
        </w:rPr>
      </w:pPr>
    </w:p>
    <w:p w14:paraId="71416EAB" w14:textId="77777777" w:rsidR="004551D8" w:rsidRPr="00572469" w:rsidRDefault="004551D8" w:rsidP="009A7236">
      <w:pPr>
        <w:autoSpaceDE w:val="0"/>
        <w:autoSpaceDN w:val="0"/>
        <w:adjustRightInd w:val="0"/>
        <w:spacing w:after="0"/>
        <w:rPr>
          <w:rFonts w:cs="Arial"/>
          <w:szCs w:val="24"/>
        </w:rPr>
      </w:pPr>
    </w:p>
    <w:p w14:paraId="763F86BC" w14:textId="77777777" w:rsidR="009A7236" w:rsidRPr="001F5DC5" w:rsidRDefault="009A7236" w:rsidP="00F14337">
      <w:pPr>
        <w:autoSpaceDE w:val="0"/>
        <w:autoSpaceDN w:val="0"/>
        <w:adjustRightInd w:val="0"/>
        <w:rPr>
          <w:rFonts w:cs="Arial"/>
          <w:b/>
          <w:sz w:val="28"/>
          <w:szCs w:val="28"/>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980"/>
        <w:gridCol w:w="8363"/>
      </w:tblGrid>
      <w:tr w:rsidR="001C6296" w:rsidRPr="001F5DC5" w14:paraId="5D8D22E1" w14:textId="77777777" w:rsidTr="000B6E65">
        <w:trPr>
          <w:trHeight w:val="671"/>
        </w:trPr>
        <w:tc>
          <w:tcPr>
            <w:tcW w:w="1980" w:type="dxa"/>
            <w:shd w:val="clear" w:color="auto" w:fill="CDACE6"/>
          </w:tcPr>
          <w:p w14:paraId="7E20DACC" w14:textId="77777777" w:rsidR="001C6296" w:rsidRPr="001F5DC5" w:rsidRDefault="001C6296" w:rsidP="001C6296">
            <w:pPr>
              <w:rPr>
                <w:rFonts w:cs="Arial"/>
                <w:b/>
                <w:sz w:val="28"/>
                <w:szCs w:val="28"/>
              </w:rPr>
            </w:pPr>
            <w:r w:rsidRPr="001F5DC5">
              <w:rPr>
                <w:rFonts w:cs="Arial"/>
                <w:b/>
                <w:sz w:val="28"/>
                <w:szCs w:val="28"/>
              </w:rPr>
              <w:t xml:space="preserve">Section 75 category </w:t>
            </w:r>
          </w:p>
        </w:tc>
        <w:tc>
          <w:tcPr>
            <w:tcW w:w="8363" w:type="dxa"/>
            <w:shd w:val="clear" w:color="auto" w:fill="CDACE6"/>
          </w:tcPr>
          <w:p w14:paraId="4D76B1BB" w14:textId="77777777" w:rsidR="001C6296" w:rsidRPr="001F5DC5" w:rsidRDefault="001C6296" w:rsidP="001C6296">
            <w:pPr>
              <w:rPr>
                <w:rFonts w:cs="Arial"/>
                <w:b/>
                <w:sz w:val="28"/>
                <w:szCs w:val="28"/>
              </w:rPr>
            </w:pPr>
            <w:r w:rsidRPr="001F5DC5">
              <w:rPr>
                <w:rFonts w:cs="Arial"/>
                <w:b/>
                <w:sz w:val="28"/>
                <w:szCs w:val="28"/>
              </w:rPr>
              <w:t>Details of evidence/information</w:t>
            </w:r>
          </w:p>
        </w:tc>
      </w:tr>
      <w:tr w:rsidR="001C6296" w:rsidRPr="001F5DC5" w14:paraId="1CB3CD19" w14:textId="77777777" w:rsidTr="00F86531">
        <w:tc>
          <w:tcPr>
            <w:tcW w:w="1980" w:type="dxa"/>
            <w:shd w:val="clear" w:color="auto" w:fill="CDACE6"/>
          </w:tcPr>
          <w:p w14:paraId="0A800AAD" w14:textId="77777777" w:rsidR="001C6296" w:rsidRPr="001F5DC5" w:rsidRDefault="001C6296" w:rsidP="001C6296">
            <w:pPr>
              <w:autoSpaceDE w:val="0"/>
              <w:autoSpaceDN w:val="0"/>
              <w:adjustRightInd w:val="0"/>
              <w:rPr>
                <w:rFonts w:cs="Arial"/>
                <w:b/>
                <w:sz w:val="28"/>
                <w:szCs w:val="28"/>
              </w:rPr>
            </w:pPr>
          </w:p>
          <w:p w14:paraId="6D2648C4" w14:textId="77777777" w:rsidR="001C6296" w:rsidRPr="001F5DC5" w:rsidRDefault="001C6296" w:rsidP="001C6296">
            <w:pPr>
              <w:autoSpaceDE w:val="0"/>
              <w:autoSpaceDN w:val="0"/>
              <w:adjustRightInd w:val="0"/>
              <w:rPr>
                <w:rFonts w:cs="Arial"/>
                <w:b/>
                <w:sz w:val="28"/>
                <w:szCs w:val="28"/>
              </w:rPr>
            </w:pPr>
            <w:r w:rsidRPr="001F5DC5">
              <w:rPr>
                <w:rFonts w:cs="Arial"/>
                <w:b/>
                <w:sz w:val="28"/>
                <w:szCs w:val="28"/>
              </w:rPr>
              <w:t xml:space="preserve">Religious belief </w:t>
            </w:r>
          </w:p>
          <w:p w14:paraId="70C270B3" w14:textId="77777777" w:rsidR="001C6296" w:rsidRPr="001F5DC5" w:rsidRDefault="001C6296" w:rsidP="001C6296">
            <w:pPr>
              <w:autoSpaceDE w:val="0"/>
              <w:autoSpaceDN w:val="0"/>
              <w:adjustRightInd w:val="0"/>
              <w:rPr>
                <w:rFonts w:cs="Arial"/>
                <w:b/>
                <w:sz w:val="28"/>
                <w:szCs w:val="28"/>
              </w:rPr>
            </w:pPr>
          </w:p>
          <w:p w14:paraId="6E6A79A3" w14:textId="77777777" w:rsidR="001C6296" w:rsidRPr="001F5DC5" w:rsidRDefault="001C6296" w:rsidP="001C6296">
            <w:pPr>
              <w:autoSpaceDE w:val="0"/>
              <w:autoSpaceDN w:val="0"/>
              <w:adjustRightInd w:val="0"/>
              <w:rPr>
                <w:rFonts w:cs="Arial"/>
                <w:b/>
                <w:sz w:val="28"/>
                <w:szCs w:val="28"/>
              </w:rPr>
            </w:pPr>
          </w:p>
          <w:p w14:paraId="05C950BD" w14:textId="77777777" w:rsidR="001C6296" w:rsidRPr="001F5DC5" w:rsidRDefault="001C6296" w:rsidP="001C6296">
            <w:pPr>
              <w:autoSpaceDE w:val="0"/>
              <w:autoSpaceDN w:val="0"/>
              <w:adjustRightInd w:val="0"/>
              <w:rPr>
                <w:rFonts w:cs="Arial"/>
                <w:b/>
                <w:sz w:val="28"/>
                <w:szCs w:val="28"/>
              </w:rPr>
            </w:pPr>
          </w:p>
          <w:p w14:paraId="172B1324" w14:textId="77777777" w:rsidR="001C6296" w:rsidRPr="001F5DC5" w:rsidRDefault="001C6296" w:rsidP="001C6296">
            <w:pPr>
              <w:autoSpaceDE w:val="0"/>
              <w:autoSpaceDN w:val="0"/>
              <w:adjustRightInd w:val="0"/>
              <w:rPr>
                <w:rFonts w:cs="Arial"/>
                <w:b/>
                <w:sz w:val="28"/>
                <w:szCs w:val="28"/>
              </w:rPr>
            </w:pPr>
          </w:p>
          <w:p w14:paraId="6A8A138F" w14:textId="77777777" w:rsidR="001C6296" w:rsidRPr="001F5DC5" w:rsidRDefault="001C6296" w:rsidP="001C6296">
            <w:pPr>
              <w:autoSpaceDE w:val="0"/>
              <w:autoSpaceDN w:val="0"/>
              <w:adjustRightInd w:val="0"/>
              <w:rPr>
                <w:rFonts w:cs="Arial"/>
                <w:b/>
                <w:sz w:val="28"/>
                <w:szCs w:val="28"/>
              </w:rPr>
            </w:pPr>
          </w:p>
          <w:p w14:paraId="4E1D39BA" w14:textId="77777777" w:rsidR="001C6296" w:rsidRPr="001F5DC5" w:rsidRDefault="001C6296" w:rsidP="001C6296">
            <w:pPr>
              <w:autoSpaceDE w:val="0"/>
              <w:autoSpaceDN w:val="0"/>
              <w:adjustRightInd w:val="0"/>
              <w:rPr>
                <w:rFonts w:cs="Arial"/>
                <w:b/>
                <w:sz w:val="28"/>
                <w:szCs w:val="28"/>
              </w:rPr>
            </w:pPr>
          </w:p>
          <w:p w14:paraId="523C7A2C" w14:textId="77777777" w:rsidR="001C6296" w:rsidRPr="001F5DC5" w:rsidRDefault="001C6296" w:rsidP="001C6296">
            <w:pPr>
              <w:autoSpaceDE w:val="0"/>
              <w:autoSpaceDN w:val="0"/>
              <w:adjustRightInd w:val="0"/>
              <w:rPr>
                <w:rFonts w:cs="Arial"/>
                <w:b/>
                <w:sz w:val="28"/>
                <w:szCs w:val="28"/>
              </w:rPr>
            </w:pPr>
          </w:p>
          <w:p w14:paraId="7527CF82" w14:textId="77777777" w:rsidR="001C6296" w:rsidRPr="001F5DC5" w:rsidRDefault="001C6296" w:rsidP="001C6296">
            <w:pPr>
              <w:autoSpaceDE w:val="0"/>
              <w:autoSpaceDN w:val="0"/>
              <w:adjustRightInd w:val="0"/>
              <w:rPr>
                <w:rFonts w:cs="Arial"/>
                <w:b/>
                <w:sz w:val="28"/>
                <w:szCs w:val="28"/>
              </w:rPr>
            </w:pPr>
          </w:p>
          <w:p w14:paraId="1350B327" w14:textId="77777777" w:rsidR="001C6296" w:rsidRPr="001F5DC5" w:rsidRDefault="001C6296" w:rsidP="001C6296">
            <w:pPr>
              <w:autoSpaceDE w:val="0"/>
              <w:autoSpaceDN w:val="0"/>
              <w:adjustRightInd w:val="0"/>
              <w:rPr>
                <w:rFonts w:cs="Arial"/>
                <w:b/>
                <w:sz w:val="28"/>
                <w:szCs w:val="28"/>
              </w:rPr>
            </w:pPr>
          </w:p>
          <w:p w14:paraId="19F59BA3" w14:textId="77777777" w:rsidR="001C6296" w:rsidRPr="001F5DC5" w:rsidRDefault="001C6296" w:rsidP="001C6296">
            <w:pPr>
              <w:autoSpaceDE w:val="0"/>
              <w:autoSpaceDN w:val="0"/>
              <w:adjustRightInd w:val="0"/>
              <w:rPr>
                <w:rFonts w:cs="Arial"/>
                <w:b/>
                <w:sz w:val="28"/>
                <w:szCs w:val="28"/>
              </w:rPr>
            </w:pPr>
          </w:p>
        </w:tc>
        <w:tc>
          <w:tcPr>
            <w:tcW w:w="8363" w:type="dxa"/>
          </w:tcPr>
          <w:p w14:paraId="7E608617" w14:textId="77777777" w:rsidR="002244E3" w:rsidRDefault="002244E3" w:rsidP="001C6296">
            <w:pPr>
              <w:ind w:right="317"/>
              <w:rPr>
                <w:rFonts w:cs="Arial"/>
                <w:b/>
                <w:sz w:val="28"/>
                <w:szCs w:val="28"/>
              </w:rPr>
            </w:pPr>
            <w:r w:rsidRPr="001F5DC5">
              <w:rPr>
                <w:rFonts w:cs="Arial"/>
                <w:b/>
                <w:sz w:val="28"/>
                <w:szCs w:val="28"/>
              </w:rPr>
              <w:lastRenderedPageBreak/>
              <w:t>According to data from the Census 2021 t</w:t>
            </w:r>
            <w:r w:rsidR="001C6296" w:rsidRPr="001F5DC5">
              <w:rPr>
                <w:rFonts w:cs="Arial"/>
                <w:b/>
                <w:sz w:val="28"/>
                <w:szCs w:val="28"/>
              </w:rPr>
              <w:t>he breakdown detailing the religious belief profile of residents</w:t>
            </w:r>
            <w:r w:rsidR="00F86531" w:rsidRPr="001F5DC5">
              <w:rPr>
                <w:rFonts w:cs="Arial"/>
                <w:b/>
                <w:sz w:val="28"/>
                <w:szCs w:val="28"/>
              </w:rPr>
              <w:t xml:space="preserve"> as a proportion of the whole population</w:t>
            </w:r>
            <w:r w:rsidR="001C6296" w:rsidRPr="001F5DC5">
              <w:rPr>
                <w:rFonts w:cs="Arial"/>
                <w:b/>
                <w:sz w:val="28"/>
                <w:szCs w:val="28"/>
              </w:rPr>
              <w:t xml:space="preserve"> in the Derry City and Strabane </w:t>
            </w:r>
            <w:r w:rsidR="001D06B1" w:rsidRPr="001F5DC5">
              <w:rPr>
                <w:rFonts w:cs="Arial"/>
                <w:b/>
                <w:sz w:val="28"/>
                <w:szCs w:val="28"/>
              </w:rPr>
              <w:t>District Council</w:t>
            </w:r>
            <w:r w:rsidR="004126DD" w:rsidRPr="001F5DC5">
              <w:rPr>
                <w:rFonts w:cs="Arial"/>
                <w:b/>
                <w:sz w:val="28"/>
                <w:szCs w:val="28"/>
              </w:rPr>
              <w:t>, compared to Northen Ireland</w:t>
            </w:r>
            <w:r w:rsidR="001D06B1" w:rsidRPr="001F5DC5">
              <w:rPr>
                <w:rFonts w:cs="Arial"/>
                <w:b/>
                <w:sz w:val="28"/>
                <w:szCs w:val="28"/>
              </w:rPr>
              <w:t xml:space="preserve"> is as follows</w:t>
            </w:r>
            <w:r w:rsidRPr="001F5DC5">
              <w:rPr>
                <w:rStyle w:val="FootnoteReference"/>
                <w:rFonts w:cs="Arial"/>
                <w:b/>
                <w:sz w:val="28"/>
                <w:szCs w:val="28"/>
              </w:rPr>
              <w:footnoteReference w:id="1"/>
            </w:r>
            <w:r w:rsidR="001D06B1" w:rsidRPr="001F5DC5">
              <w:rPr>
                <w:rFonts w:cs="Arial"/>
                <w:b/>
                <w:sz w:val="28"/>
                <w:szCs w:val="28"/>
              </w:rPr>
              <w:t>:</w:t>
            </w:r>
          </w:p>
          <w:p w14:paraId="5805244E" w14:textId="77777777" w:rsidR="00A97402" w:rsidRPr="001F5DC5" w:rsidRDefault="004126DD" w:rsidP="00A97402">
            <w:pPr>
              <w:ind w:right="317"/>
              <w:rPr>
                <w:rFonts w:cs="Arial"/>
                <w:sz w:val="28"/>
                <w:szCs w:val="28"/>
              </w:rPr>
            </w:pPr>
            <w:r w:rsidRPr="001F5DC5">
              <w:rPr>
                <w:rFonts w:cs="Arial"/>
                <w:noProof/>
                <w:sz w:val="28"/>
                <w:szCs w:val="28"/>
                <w:lang w:eastAsia="en-GB"/>
              </w:rPr>
              <w:lastRenderedPageBreak/>
              <w:drawing>
                <wp:inline distT="0" distB="0" distL="0" distR="0" wp14:anchorId="1DC98C2C" wp14:editId="2E00C9A9">
                  <wp:extent cx="4572000" cy="2743200"/>
                  <wp:effectExtent l="0" t="0" r="0" b="0"/>
                  <wp:docPr id="1541842940" name="Chart 1">
                    <a:extLst xmlns:a="http://schemas.openxmlformats.org/drawingml/2006/main">
                      <a:ext uri="{FF2B5EF4-FFF2-40B4-BE49-F238E27FC236}">
                        <a16:creationId xmlns:a16="http://schemas.microsoft.com/office/drawing/2014/main" id="{A2844838-8C0E-6A1C-6894-EAAE478401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84E993B" w14:textId="77777777" w:rsidR="00F86531" w:rsidRPr="00F97DAF" w:rsidRDefault="00F86531" w:rsidP="00A97402">
            <w:pPr>
              <w:ind w:right="317"/>
              <w:rPr>
                <w:rFonts w:ascii="Arial Narrow" w:hAnsi="Arial Narrow" w:cs="Arial"/>
                <w:color w:val="FF0000"/>
                <w:szCs w:val="24"/>
              </w:rPr>
            </w:pPr>
          </w:p>
          <w:p w14:paraId="5A593E8E" w14:textId="77777777" w:rsidR="00F86531" w:rsidRDefault="00F86531" w:rsidP="00A97402">
            <w:pPr>
              <w:ind w:right="317"/>
              <w:rPr>
                <w:rFonts w:cs="Arial"/>
                <w:sz w:val="28"/>
                <w:szCs w:val="28"/>
              </w:rPr>
            </w:pPr>
            <w:r w:rsidRPr="001F5DC5">
              <w:rPr>
                <w:rFonts w:cs="Arial"/>
                <w:noProof/>
                <w:sz w:val="28"/>
                <w:szCs w:val="28"/>
                <w:lang w:eastAsia="en-GB"/>
              </w:rPr>
              <w:drawing>
                <wp:inline distT="0" distB="0" distL="0" distR="0" wp14:anchorId="58133D6A" wp14:editId="6F452EA2">
                  <wp:extent cx="4572000" cy="2743200"/>
                  <wp:effectExtent l="0" t="0" r="0" b="0"/>
                  <wp:docPr id="877802171" name="Chart 1">
                    <a:extLst xmlns:a="http://schemas.openxmlformats.org/drawingml/2006/main">
                      <a:ext uri="{FF2B5EF4-FFF2-40B4-BE49-F238E27FC236}">
                        <a16:creationId xmlns:a16="http://schemas.microsoft.com/office/drawing/2014/main" id="{B188926B-089F-9563-2AAE-D185073019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CC1AA6C" w14:textId="77777777" w:rsidR="003A4443" w:rsidRPr="001F5DC5" w:rsidRDefault="003A4443" w:rsidP="00AB789A">
            <w:pPr>
              <w:ind w:right="317"/>
              <w:rPr>
                <w:rFonts w:cs="Arial"/>
                <w:sz w:val="28"/>
                <w:szCs w:val="28"/>
              </w:rPr>
            </w:pPr>
          </w:p>
        </w:tc>
      </w:tr>
      <w:tr w:rsidR="001C6296" w:rsidRPr="001F5DC5" w14:paraId="2B9B09DB" w14:textId="77777777" w:rsidTr="006C6358">
        <w:tc>
          <w:tcPr>
            <w:tcW w:w="1980" w:type="dxa"/>
            <w:shd w:val="clear" w:color="auto" w:fill="CDACE6"/>
          </w:tcPr>
          <w:p w14:paraId="38D00615" w14:textId="77777777" w:rsidR="001C6296" w:rsidRPr="001F5DC5" w:rsidRDefault="001C6296" w:rsidP="001C6296">
            <w:pPr>
              <w:autoSpaceDE w:val="0"/>
              <w:autoSpaceDN w:val="0"/>
              <w:adjustRightInd w:val="0"/>
              <w:spacing w:before="240" w:after="240"/>
              <w:rPr>
                <w:rFonts w:cs="Arial"/>
                <w:b/>
                <w:sz w:val="28"/>
                <w:szCs w:val="28"/>
              </w:rPr>
            </w:pPr>
            <w:r w:rsidRPr="001F5DC5">
              <w:rPr>
                <w:rFonts w:cs="Arial"/>
                <w:b/>
                <w:sz w:val="28"/>
                <w:szCs w:val="28"/>
              </w:rPr>
              <w:lastRenderedPageBreak/>
              <w:t xml:space="preserve">Political opinion </w:t>
            </w:r>
          </w:p>
          <w:p w14:paraId="1F8630D8" w14:textId="77777777" w:rsidR="001C6296" w:rsidRPr="001F5DC5" w:rsidRDefault="001C6296" w:rsidP="001C6296">
            <w:pPr>
              <w:autoSpaceDE w:val="0"/>
              <w:autoSpaceDN w:val="0"/>
              <w:adjustRightInd w:val="0"/>
              <w:spacing w:before="240" w:after="240"/>
              <w:rPr>
                <w:rFonts w:cs="Arial"/>
                <w:b/>
                <w:sz w:val="28"/>
                <w:szCs w:val="28"/>
              </w:rPr>
            </w:pPr>
          </w:p>
          <w:p w14:paraId="7A0C8071" w14:textId="77777777" w:rsidR="001C6296" w:rsidRPr="001F5DC5" w:rsidRDefault="001C6296" w:rsidP="001C6296">
            <w:pPr>
              <w:autoSpaceDE w:val="0"/>
              <w:autoSpaceDN w:val="0"/>
              <w:adjustRightInd w:val="0"/>
              <w:spacing w:before="240" w:after="240"/>
              <w:rPr>
                <w:rFonts w:cs="Arial"/>
                <w:b/>
                <w:sz w:val="28"/>
                <w:szCs w:val="28"/>
              </w:rPr>
            </w:pPr>
          </w:p>
          <w:p w14:paraId="4CA8752C" w14:textId="77777777" w:rsidR="001C6296" w:rsidRPr="001F5DC5" w:rsidRDefault="001C6296" w:rsidP="001C6296">
            <w:pPr>
              <w:autoSpaceDE w:val="0"/>
              <w:autoSpaceDN w:val="0"/>
              <w:adjustRightInd w:val="0"/>
              <w:spacing w:before="240" w:after="240"/>
              <w:rPr>
                <w:rFonts w:cs="Arial"/>
                <w:b/>
                <w:sz w:val="28"/>
                <w:szCs w:val="28"/>
              </w:rPr>
            </w:pPr>
          </w:p>
          <w:p w14:paraId="75A3F837" w14:textId="77777777" w:rsidR="001C6296" w:rsidRPr="001F5DC5" w:rsidRDefault="001C6296" w:rsidP="001C6296">
            <w:pPr>
              <w:autoSpaceDE w:val="0"/>
              <w:autoSpaceDN w:val="0"/>
              <w:adjustRightInd w:val="0"/>
              <w:spacing w:before="240" w:after="240"/>
              <w:rPr>
                <w:rFonts w:cs="Arial"/>
                <w:b/>
                <w:sz w:val="28"/>
                <w:szCs w:val="28"/>
              </w:rPr>
            </w:pPr>
          </w:p>
          <w:p w14:paraId="2E765104" w14:textId="77777777" w:rsidR="001C6296" w:rsidRPr="001F5DC5" w:rsidRDefault="001C6296" w:rsidP="001C6296">
            <w:pPr>
              <w:autoSpaceDE w:val="0"/>
              <w:autoSpaceDN w:val="0"/>
              <w:adjustRightInd w:val="0"/>
              <w:spacing w:before="240" w:after="240"/>
              <w:rPr>
                <w:rFonts w:cs="Arial"/>
                <w:b/>
                <w:sz w:val="28"/>
                <w:szCs w:val="28"/>
              </w:rPr>
            </w:pPr>
          </w:p>
          <w:p w14:paraId="0C0EC3D3" w14:textId="77777777" w:rsidR="001C6296" w:rsidRPr="001F5DC5" w:rsidRDefault="001C6296" w:rsidP="001C6296">
            <w:pPr>
              <w:autoSpaceDE w:val="0"/>
              <w:autoSpaceDN w:val="0"/>
              <w:adjustRightInd w:val="0"/>
              <w:spacing w:before="240" w:after="240"/>
              <w:rPr>
                <w:rFonts w:cs="Arial"/>
                <w:b/>
                <w:sz w:val="28"/>
                <w:szCs w:val="28"/>
              </w:rPr>
            </w:pPr>
          </w:p>
          <w:p w14:paraId="2D7B2010" w14:textId="77777777" w:rsidR="001C6296" w:rsidRPr="001F5DC5" w:rsidRDefault="001C6296" w:rsidP="001C6296">
            <w:pPr>
              <w:autoSpaceDE w:val="0"/>
              <w:autoSpaceDN w:val="0"/>
              <w:adjustRightInd w:val="0"/>
              <w:spacing w:before="240" w:after="240"/>
              <w:rPr>
                <w:rFonts w:cs="Arial"/>
                <w:b/>
                <w:sz w:val="28"/>
                <w:szCs w:val="28"/>
              </w:rPr>
            </w:pPr>
          </w:p>
        </w:tc>
        <w:tc>
          <w:tcPr>
            <w:tcW w:w="8363" w:type="dxa"/>
          </w:tcPr>
          <w:p w14:paraId="6789D84E" w14:textId="77777777" w:rsidR="00441BB2" w:rsidRPr="00A318A7" w:rsidRDefault="00441BB2" w:rsidP="00441BB2">
            <w:pPr>
              <w:rPr>
                <w:rFonts w:cs="Arial"/>
                <w:b/>
                <w:sz w:val="28"/>
                <w:szCs w:val="28"/>
              </w:rPr>
            </w:pPr>
            <w:r w:rsidRPr="00A318A7">
              <w:rPr>
                <w:rFonts w:cs="Arial"/>
                <w:b/>
                <w:sz w:val="28"/>
                <w:szCs w:val="28"/>
              </w:rPr>
              <w:lastRenderedPageBreak/>
              <w:t>The political opinion of the Council’s elected members is as follows:</w:t>
            </w:r>
          </w:p>
          <w:p w14:paraId="2E3C2804" w14:textId="77777777" w:rsidR="006C6358" w:rsidRPr="00A318A7" w:rsidRDefault="006C6358" w:rsidP="00086F25">
            <w:pPr>
              <w:rPr>
                <w:rFonts w:cs="Arial"/>
                <w:color w:val="FF0000"/>
                <w:sz w:val="28"/>
                <w:szCs w:val="28"/>
              </w:rPr>
            </w:pPr>
          </w:p>
          <w:p w14:paraId="54D7E8B6" w14:textId="77777777" w:rsidR="006C6358" w:rsidRPr="00A318A7" w:rsidRDefault="006C6358" w:rsidP="00086F25">
            <w:pPr>
              <w:rPr>
                <w:rFonts w:cs="Arial"/>
                <w:color w:val="FF0000"/>
                <w:sz w:val="28"/>
                <w:szCs w:val="28"/>
              </w:rPr>
            </w:pPr>
            <w:r w:rsidRPr="00A318A7">
              <w:rPr>
                <w:rFonts w:cs="Arial"/>
                <w:noProof/>
                <w:color w:val="FF0000"/>
                <w:sz w:val="28"/>
                <w:szCs w:val="28"/>
                <w:lang w:eastAsia="en-GB"/>
              </w:rPr>
              <w:lastRenderedPageBreak/>
              <w:drawing>
                <wp:inline distT="0" distB="0" distL="0" distR="0" wp14:anchorId="7527E5A5" wp14:editId="47B127DA">
                  <wp:extent cx="4572000" cy="2743200"/>
                  <wp:effectExtent l="0" t="0" r="0" b="0"/>
                  <wp:docPr id="48612479" name="Chart 1">
                    <a:extLst xmlns:a="http://schemas.openxmlformats.org/drawingml/2006/main">
                      <a:ext uri="{FF2B5EF4-FFF2-40B4-BE49-F238E27FC236}">
                        <a16:creationId xmlns:a16="http://schemas.microsoft.com/office/drawing/2014/main" id="{F99342BA-FC31-78B0-BBF9-2907998445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A075DFD" w14:textId="77777777" w:rsidR="009F2D3F" w:rsidRPr="00830786" w:rsidRDefault="006933B0" w:rsidP="006933B0">
            <w:pPr>
              <w:rPr>
                <w:rFonts w:ascii="Arial Narrow" w:hAnsi="Arial Narrow" w:cs="Arial"/>
                <w:bCs/>
                <w:szCs w:val="24"/>
              </w:rPr>
            </w:pPr>
            <w:r w:rsidRPr="00830786">
              <w:rPr>
                <w:rFonts w:ascii="Arial Narrow" w:hAnsi="Arial Narrow" w:cs="Arial"/>
                <w:bCs/>
                <w:szCs w:val="24"/>
              </w:rPr>
              <w:t xml:space="preserve">This breakdown is taken as an approximate representation of the political opinion of people within the Derry City and Strabane District Council area. </w:t>
            </w:r>
          </w:p>
          <w:p w14:paraId="07ADA4E1" w14:textId="77777777" w:rsidR="00E14B80" w:rsidRPr="00A318A7" w:rsidRDefault="00E14B80" w:rsidP="004551D8">
            <w:pPr>
              <w:rPr>
                <w:rFonts w:ascii="Arial Narrow" w:hAnsi="Arial Narrow" w:cs="Arial"/>
                <w:bCs/>
                <w:color w:val="FF0000"/>
                <w:szCs w:val="24"/>
              </w:rPr>
            </w:pPr>
          </w:p>
        </w:tc>
      </w:tr>
      <w:tr w:rsidR="001C6296" w:rsidRPr="001F5DC5" w14:paraId="3F2ED21A" w14:textId="77777777" w:rsidTr="00C612A7">
        <w:tc>
          <w:tcPr>
            <w:tcW w:w="1980" w:type="dxa"/>
            <w:shd w:val="clear" w:color="auto" w:fill="CDACE6"/>
          </w:tcPr>
          <w:p w14:paraId="75D5E049" w14:textId="77777777" w:rsidR="001C6296" w:rsidRPr="001F5DC5" w:rsidRDefault="001C6296" w:rsidP="001C6296">
            <w:pPr>
              <w:autoSpaceDE w:val="0"/>
              <w:autoSpaceDN w:val="0"/>
              <w:adjustRightInd w:val="0"/>
              <w:spacing w:before="240" w:after="240"/>
              <w:rPr>
                <w:rFonts w:cs="Arial"/>
                <w:b/>
                <w:sz w:val="28"/>
                <w:szCs w:val="28"/>
              </w:rPr>
            </w:pPr>
            <w:r w:rsidRPr="001F5DC5">
              <w:rPr>
                <w:rFonts w:cs="Arial"/>
                <w:b/>
                <w:sz w:val="28"/>
                <w:szCs w:val="28"/>
              </w:rPr>
              <w:lastRenderedPageBreak/>
              <w:t xml:space="preserve">Racial group </w:t>
            </w:r>
          </w:p>
        </w:tc>
        <w:tc>
          <w:tcPr>
            <w:tcW w:w="8363" w:type="dxa"/>
          </w:tcPr>
          <w:p w14:paraId="290A4689" w14:textId="77777777" w:rsidR="001C6296" w:rsidRPr="001F5DC5" w:rsidRDefault="00F2658A" w:rsidP="001C6296">
            <w:pPr>
              <w:ind w:right="317"/>
              <w:rPr>
                <w:rFonts w:cs="Arial"/>
                <w:b/>
                <w:sz w:val="28"/>
                <w:szCs w:val="28"/>
              </w:rPr>
            </w:pPr>
            <w:r w:rsidRPr="001F5DC5">
              <w:rPr>
                <w:rFonts w:cs="Arial"/>
                <w:b/>
                <w:sz w:val="28"/>
                <w:szCs w:val="28"/>
              </w:rPr>
              <w:t>According to the Census 2021 statistics</w:t>
            </w:r>
            <w:r w:rsidR="001D7224" w:rsidRPr="001F5DC5">
              <w:rPr>
                <w:rStyle w:val="FootnoteReference"/>
                <w:rFonts w:cs="Arial"/>
                <w:b/>
                <w:sz w:val="28"/>
                <w:szCs w:val="28"/>
              </w:rPr>
              <w:footnoteReference w:id="2"/>
            </w:r>
            <w:r w:rsidRPr="001F5DC5">
              <w:rPr>
                <w:rFonts w:cs="Arial"/>
                <w:b/>
                <w:sz w:val="28"/>
                <w:szCs w:val="28"/>
              </w:rPr>
              <w:t xml:space="preserve"> t</w:t>
            </w:r>
            <w:r w:rsidR="001C6296" w:rsidRPr="001F5DC5">
              <w:rPr>
                <w:rFonts w:cs="Arial"/>
                <w:b/>
                <w:sz w:val="28"/>
                <w:szCs w:val="28"/>
              </w:rPr>
              <w:t xml:space="preserve">he breakdown detailing the ethnic profile of the residents of the Council area is as follows: </w:t>
            </w:r>
          </w:p>
          <w:p w14:paraId="0A40AC8C" w14:textId="77777777" w:rsidR="001C6296" w:rsidRPr="001F5DC5" w:rsidRDefault="001C6296" w:rsidP="001C6296">
            <w:pPr>
              <w:ind w:right="317"/>
              <w:rPr>
                <w:rFonts w:cs="Arial"/>
                <w:b/>
                <w:spacing w:val="7"/>
                <w:sz w:val="28"/>
                <w:szCs w:val="28"/>
              </w:rPr>
            </w:pPr>
          </w:p>
          <w:p w14:paraId="6E2821DE" w14:textId="77777777" w:rsidR="00234F9A" w:rsidRPr="001F5DC5" w:rsidRDefault="00C612A7" w:rsidP="00086F25">
            <w:pPr>
              <w:ind w:right="317"/>
              <w:rPr>
                <w:rFonts w:cs="Arial"/>
                <w:b/>
                <w:spacing w:val="7"/>
                <w:sz w:val="28"/>
                <w:szCs w:val="28"/>
              </w:rPr>
            </w:pPr>
            <w:r w:rsidRPr="001F5DC5">
              <w:rPr>
                <w:rFonts w:cs="Arial"/>
                <w:noProof/>
                <w:sz w:val="28"/>
                <w:szCs w:val="28"/>
                <w:lang w:eastAsia="en-GB"/>
              </w:rPr>
              <w:drawing>
                <wp:inline distT="0" distB="0" distL="0" distR="0" wp14:anchorId="16A1D87D" wp14:editId="60C1E2C5">
                  <wp:extent cx="4572000" cy="2743200"/>
                  <wp:effectExtent l="0" t="0" r="0" b="0"/>
                  <wp:docPr id="885292216" name="Chart 1">
                    <a:extLst xmlns:a="http://schemas.openxmlformats.org/drawingml/2006/main">
                      <a:ext uri="{FF2B5EF4-FFF2-40B4-BE49-F238E27FC236}">
                        <a16:creationId xmlns:a16="http://schemas.microsoft.com/office/drawing/2014/main" id="{2CEBC5D0-25FC-F441-F1B2-5B95C88E4B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4A82588" w14:textId="77777777" w:rsidR="00C612A7" w:rsidRDefault="00C612A7" w:rsidP="00086F25">
            <w:pPr>
              <w:ind w:right="317"/>
              <w:rPr>
                <w:rFonts w:cs="Arial"/>
                <w:b/>
                <w:spacing w:val="7"/>
                <w:sz w:val="28"/>
                <w:szCs w:val="28"/>
              </w:rPr>
            </w:pPr>
            <w:r w:rsidRPr="001F5DC5">
              <w:rPr>
                <w:rFonts w:cs="Arial"/>
                <w:noProof/>
                <w:sz w:val="28"/>
                <w:szCs w:val="28"/>
                <w:lang w:eastAsia="en-GB"/>
              </w:rPr>
              <w:lastRenderedPageBreak/>
              <w:drawing>
                <wp:inline distT="0" distB="0" distL="0" distR="0" wp14:anchorId="59FAFC77" wp14:editId="2E0B92E1">
                  <wp:extent cx="4572000" cy="2537460"/>
                  <wp:effectExtent l="0" t="0" r="0" b="15240"/>
                  <wp:docPr id="313942660" name="Chart 1">
                    <a:extLst xmlns:a="http://schemas.openxmlformats.org/drawingml/2006/main">
                      <a:ext uri="{FF2B5EF4-FFF2-40B4-BE49-F238E27FC236}">
                        <a16:creationId xmlns:a16="http://schemas.microsoft.com/office/drawing/2014/main" id="{2CEBC5D0-25FC-F441-F1B2-5B95C88E4B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1B48AD5" w14:textId="77777777" w:rsidR="009C6240" w:rsidRPr="003F39E8" w:rsidRDefault="00EF7EC4" w:rsidP="009C6240">
            <w:pPr>
              <w:ind w:right="317"/>
              <w:rPr>
                <w:rFonts w:cs="Arial"/>
                <w:szCs w:val="24"/>
              </w:rPr>
            </w:pPr>
            <w:r w:rsidRPr="003F39E8">
              <w:rPr>
                <w:rFonts w:cs="Arial"/>
                <w:szCs w:val="24"/>
              </w:rPr>
              <w:t xml:space="preserve">The criteria </w:t>
            </w:r>
            <w:r w:rsidR="009C6240" w:rsidRPr="003F39E8">
              <w:rPr>
                <w:rFonts w:cs="Arial"/>
                <w:szCs w:val="24"/>
              </w:rPr>
              <w:t xml:space="preserve">for a civil marriage or civil partnership ceremony </w:t>
            </w:r>
            <w:r w:rsidRPr="003F39E8">
              <w:rPr>
                <w:rFonts w:cs="Arial"/>
                <w:szCs w:val="24"/>
              </w:rPr>
              <w:t xml:space="preserve">will apply to all applicants, irrespective of racial group. </w:t>
            </w:r>
          </w:p>
          <w:p w14:paraId="563EB83D" w14:textId="77777777" w:rsidR="00830786" w:rsidRPr="009F2D3F" w:rsidRDefault="00830786" w:rsidP="00086F25">
            <w:pPr>
              <w:ind w:right="317"/>
              <w:rPr>
                <w:rFonts w:ascii="Arial Narrow" w:hAnsi="Arial Narrow" w:cs="Arial"/>
                <w:color w:val="FF0000"/>
                <w:szCs w:val="24"/>
              </w:rPr>
            </w:pPr>
          </w:p>
        </w:tc>
      </w:tr>
      <w:tr w:rsidR="001C6296" w:rsidRPr="001F5DC5" w14:paraId="48608879" w14:textId="77777777" w:rsidTr="00D90700">
        <w:tc>
          <w:tcPr>
            <w:tcW w:w="1980" w:type="dxa"/>
            <w:shd w:val="clear" w:color="auto" w:fill="CDACE6"/>
          </w:tcPr>
          <w:p w14:paraId="023F1667" w14:textId="77777777" w:rsidR="001C6296" w:rsidRPr="001F5DC5" w:rsidRDefault="001C6296" w:rsidP="001C6296">
            <w:pPr>
              <w:autoSpaceDE w:val="0"/>
              <w:autoSpaceDN w:val="0"/>
              <w:adjustRightInd w:val="0"/>
              <w:spacing w:before="240" w:after="240"/>
              <w:rPr>
                <w:rFonts w:cs="Arial"/>
                <w:b/>
                <w:sz w:val="28"/>
                <w:szCs w:val="28"/>
              </w:rPr>
            </w:pPr>
            <w:r w:rsidRPr="001F5DC5">
              <w:rPr>
                <w:rFonts w:cs="Arial"/>
                <w:b/>
                <w:sz w:val="28"/>
                <w:szCs w:val="28"/>
              </w:rPr>
              <w:lastRenderedPageBreak/>
              <w:t xml:space="preserve">Age </w:t>
            </w:r>
          </w:p>
          <w:p w14:paraId="494B108F" w14:textId="77777777" w:rsidR="001C6296" w:rsidRPr="001F5DC5" w:rsidRDefault="001C6296" w:rsidP="001C6296">
            <w:pPr>
              <w:autoSpaceDE w:val="0"/>
              <w:autoSpaceDN w:val="0"/>
              <w:adjustRightInd w:val="0"/>
              <w:spacing w:before="240" w:after="240"/>
              <w:rPr>
                <w:rFonts w:cs="Arial"/>
                <w:b/>
                <w:sz w:val="28"/>
                <w:szCs w:val="28"/>
              </w:rPr>
            </w:pPr>
          </w:p>
          <w:p w14:paraId="5FC71F0F" w14:textId="77777777" w:rsidR="00011267" w:rsidRPr="001F5DC5" w:rsidRDefault="00011267" w:rsidP="001C6296">
            <w:pPr>
              <w:autoSpaceDE w:val="0"/>
              <w:autoSpaceDN w:val="0"/>
              <w:adjustRightInd w:val="0"/>
              <w:spacing w:before="240" w:after="240"/>
              <w:rPr>
                <w:rFonts w:cs="Arial"/>
                <w:b/>
                <w:sz w:val="28"/>
                <w:szCs w:val="28"/>
              </w:rPr>
            </w:pPr>
          </w:p>
          <w:p w14:paraId="74FF5C83" w14:textId="77777777" w:rsidR="00011267" w:rsidRPr="001F5DC5" w:rsidRDefault="00011267" w:rsidP="001C6296">
            <w:pPr>
              <w:autoSpaceDE w:val="0"/>
              <w:autoSpaceDN w:val="0"/>
              <w:adjustRightInd w:val="0"/>
              <w:spacing w:before="240" w:after="240"/>
              <w:rPr>
                <w:rFonts w:cs="Arial"/>
                <w:b/>
                <w:sz w:val="28"/>
                <w:szCs w:val="28"/>
              </w:rPr>
            </w:pPr>
          </w:p>
          <w:p w14:paraId="038CF42C" w14:textId="77777777" w:rsidR="00011267" w:rsidRPr="001F5DC5" w:rsidRDefault="00011267" w:rsidP="001C6296">
            <w:pPr>
              <w:autoSpaceDE w:val="0"/>
              <w:autoSpaceDN w:val="0"/>
              <w:adjustRightInd w:val="0"/>
              <w:spacing w:before="240" w:after="240"/>
              <w:rPr>
                <w:rFonts w:cs="Arial"/>
                <w:b/>
                <w:sz w:val="28"/>
                <w:szCs w:val="28"/>
              </w:rPr>
            </w:pPr>
          </w:p>
          <w:p w14:paraId="517FE2B9" w14:textId="77777777" w:rsidR="00011267" w:rsidRPr="001F5DC5" w:rsidRDefault="00011267" w:rsidP="001C6296">
            <w:pPr>
              <w:autoSpaceDE w:val="0"/>
              <w:autoSpaceDN w:val="0"/>
              <w:adjustRightInd w:val="0"/>
              <w:spacing w:before="240" w:after="240"/>
              <w:rPr>
                <w:rFonts w:cs="Arial"/>
                <w:b/>
                <w:sz w:val="28"/>
                <w:szCs w:val="28"/>
              </w:rPr>
            </w:pPr>
          </w:p>
          <w:p w14:paraId="3229A987" w14:textId="77777777" w:rsidR="001C6296" w:rsidRPr="001F5DC5" w:rsidRDefault="001C6296" w:rsidP="001C6296">
            <w:pPr>
              <w:autoSpaceDE w:val="0"/>
              <w:autoSpaceDN w:val="0"/>
              <w:adjustRightInd w:val="0"/>
              <w:spacing w:before="240" w:after="240"/>
              <w:rPr>
                <w:rFonts w:cs="Arial"/>
                <w:b/>
                <w:sz w:val="28"/>
                <w:szCs w:val="28"/>
              </w:rPr>
            </w:pPr>
          </w:p>
        </w:tc>
        <w:tc>
          <w:tcPr>
            <w:tcW w:w="8363" w:type="dxa"/>
          </w:tcPr>
          <w:p w14:paraId="03595D1D" w14:textId="77777777" w:rsidR="00DD4D80" w:rsidRPr="001F5DC5" w:rsidRDefault="0010444C" w:rsidP="00DD4D80">
            <w:pPr>
              <w:rPr>
                <w:rFonts w:cs="Arial"/>
                <w:b/>
                <w:sz w:val="28"/>
                <w:szCs w:val="28"/>
              </w:rPr>
            </w:pPr>
            <w:r w:rsidRPr="001F5DC5">
              <w:rPr>
                <w:rFonts w:cs="Arial"/>
                <w:b/>
                <w:sz w:val="28"/>
                <w:szCs w:val="28"/>
              </w:rPr>
              <w:t>According to Census 2021 data t</w:t>
            </w:r>
            <w:r w:rsidR="00E63CE7" w:rsidRPr="001F5DC5">
              <w:rPr>
                <w:rFonts w:cs="Arial"/>
                <w:b/>
                <w:sz w:val="28"/>
                <w:szCs w:val="28"/>
              </w:rPr>
              <w:t>he age profile of th</w:t>
            </w:r>
            <w:r w:rsidRPr="001F5DC5">
              <w:rPr>
                <w:rFonts w:cs="Arial"/>
                <w:b/>
                <w:sz w:val="28"/>
                <w:szCs w:val="28"/>
              </w:rPr>
              <w:t xml:space="preserve">e Derry and Strabane LGD area </w:t>
            </w:r>
            <w:r w:rsidR="00E63CE7" w:rsidRPr="001F5DC5">
              <w:rPr>
                <w:rFonts w:cs="Arial"/>
                <w:b/>
                <w:sz w:val="28"/>
                <w:szCs w:val="28"/>
                <w:vertAlign w:val="superscript"/>
              </w:rPr>
              <w:footnoteReference w:id="3"/>
            </w:r>
            <w:r w:rsidRPr="001F5DC5">
              <w:rPr>
                <w:rFonts w:cs="Arial"/>
                <w:b/>
                <w:sz w:val="28"/>
                <w:szCs w:val="28"/>
              </w:rPr>
              <w:t xml:space="preserve"> is as follows:</w:t>
            </w:r>
          </w:p>
          <w:p w14:paraId="1655D670" w14:textId="77777777" w:rsidR="00D90700" w:rsidRPr="001F5DC5" w:rsidRDefault="00D90700" w:rsidP="00DD4D80">
            <w:pPr>
              <w:rPr>
                <w:rFonts w:cs="Arial"/>
                <w:b/>
                <w:sz w:val="28"/>
                <w:szCs w:val="28"/>
              </w:rPr>
            </w:pPr>
          </w:p>
          <w:p w14:paraId="7610434D" w14:textId="77777777" w:rsidR="00D90700" w:rsidRPr="001F5DC5" w:rsidRDefault="00D90700" w:rsidP="00DD4D80">
            <w:pPr>
              <w:rPr>
                <w:rFonts w:cs="Arial"/>
                <w:b/>
                <w:sz w:val="28"/>
                <w:szCs w:val="28"/>
              </w:rPr>
            </w:pPr>
            <w:r w:rsidRPr="001F5DC5">
              <w:rPr>
                <w:rFonts w:cs="Arial"/>
                <w:noProof/>
                <w:sz w:val="28"/>
                <w:szCs w:val="28"/>
                <w:lang w:eastAsia="en-GB"/>
              </w:rPr>
              <w:lastRenderedPageBreak/>
              <w:drawing>
                <wp:inline distT="0" distB="0" distL="0" distR="0" wp14:anchorId="0CB43EE5" wp14:editId="4CF33E23">
                  <wp:extent cx="4968240" cy="5208270"/>
                  <wp:effectExtent l="0" t="0" r="3810" b="11430"/>
                  <wp:docPr id="264046105" name="Chart 1">
                    <a:extLst xmlns:a="http://schemas.openxmlformats.org/drawingml/2006/main">
                      <a:ext uri="{FF2B5EF4-FFF2-40B4-BE49-F238E27FC236}">
                        <a16:creationId xmlns:a16="http://schemas.microsoft.com/office/drawing/2014/main" id="{9150FB67-2769-70D3-A24F-13EEB2FF21B1}"/>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64046105" name="Chart 1">
                            <a:extLst>
                              <a:ext uri="{FF2B5EF4-FFF2-40B4-BE49-F238E27FC236}">
                                <a16:creationId xmlns:a16="http://schemas.microsoft.com/office/drawing/2014/main" id="{9150FB67-2769-70D3-A24F-13EEB2FF21B1}"/>
                              </a:ext>
                            </a:extLst>
                          </pic:cNvPr>
                          <pic:cNvPicPr>
                            <a:picLocks noGrp="1" noRot="1" noChangeAspect="1" noMove="1" noResize="1" noEditPoints="1" noAdjustHandles="1" noChangeArrowheads="1" noChangeShapeType="1"/>
                          </pic:cNvPicPr>
                        </pic:nvPicPr>
                        <pic:blipFill>
                          <a:blip r:embed="rId17"/>
                          <a:stretch>
                            <a:fillRect/>
                          </a:stretch>
                        </pic:blipFill>
                        <pic:spPr>
                          <a:xfrm>
                            <a:off x="0" y="0"/>
                            <a:ext cx="4968240" cy="5208270"/>
                          </a:xfrm>
                          <a:prstGeom prst="rect">
                            <a:avLst/>
                          </a:prstGeom>
                        </pic:spPr>
                      </pic:pic>
                    </a:graphicData>
                  </a:graphic>
                </wp:inline>
              </w:drawing>
            </w:r>
          </w:p>
          <w:p w14:paraId="68F2DF26" w14:textId="77777777" w:rsidR="00C612A7" w:rsidRPr="001F5DC5" w:rsidRDefault="00C612A7" w:rsidP="00DD4D80">
            <w:pPr>
              <w:rPr>
                <w:rFonts w:cs="Arial"/>
                <w:b/>
                <w:sz w:val="28"/>
                <w:szCs w:val="28"/>
              </w:rPr>
            </w:pPr>
          </w:p>
          <w:p w14:paraId="4867B083" w14:textId="77777777" w:rsidR="00E63CE7" w:rsidRDefault="00011267" w:rsidP="002F542B">
            <w:pPr>
              <w:pStyle w:val="BodyText"/>
              <w:rPr>
                <w:rFonts w:cs="Arial"/>
                <w:color w:val="7B7B7B" w:themeColor="accent3" w:themeShade="BF"/>
                <w:sz w:val="28"/>
                <w:szCs w:val="28"/>
              </w:rPr>
            </w:pPr>
            <w:r w:rsidRPr="001F5DC5">
              <w:rPr>
                <w:rFonts w:cs="Arial"/>
                <w:color w:val="7B7B7B" w:themeColor="accent3" w:themeShade="BF"/>
                <w:sz w:val="28"/>
                <w:szCs w:val="28"/>
              </w:rPr>
              <w:t>In the Multiple Deprivation Measure Report 2017 it shows that almost 16% of the population in the Council area have an equivalised income of 60% below than the NI median – of these households there are 21% in which there are children aged 15 and under living and 5.4% households where there are people aged 65 years and older living.</w:t>
            </w:r>
          </w:p>
          <w:p w14:paraId="4CEB6728" w14:textId="77777777" w:rsidR="00830786" w:rsidRPr="003F39E8" w:rsidRDefault="00371D32" w:rsidP="00FF3DE4">
            <w:pPr>
              <w:numPr>
                <w:ilvl w:val="0"/>
                <w:numId w:val="36"/>
              </w:numPr>
              <w:autoSpaceDE w:val="0"/>
              <w:autoSpaceDN w:val="0"/>
              <w:adjustRightInd w:val="0"/>
              <w:spacing w:after="0"/>
              <w:rPr>
                <w:rFonts w:eastAsiaTheme="minorHAnsi" w:cs="Arial"/>
                <w:szCs w:val="24"/>
              </w:rPr>
            </w:pPr>
            <w:r w:rsidRPr="003F39E8">
              <w:rPr>
                <w:rFonts w:cs="Arial"/>
                <w:szCs w:val="24"/>
              </w:rPr>
              <w:t>The criteria for a civil marriage or civil partnership ceremony will apply to all applicants, irrespective of age within the age group legally permitted to be married or in a civil partnership.</w:t>
            </w:r>
          </w:p>
          <w:p w14:paraId="7DE15400" w14:textId="77777777" w:rsidR="00EF7EC4" w:rsidRPr="00EF7EC4" w:rsidRDefault="004551D8" w:rsidP="004551D8">
            <w:pPr>
              <w:autoSpaceDE w:val="0"/>
              <w:autoSpaceDN w:val="0"/>
              <w:adjustRightInd w:val="0"/>
              <w:spacing w:after="0"/>
              <w:rPr>
                <w:rFonts w:ascii="Arial Narrow" w:hAnsi="Arial Narrow" w:cs="Arial"/>
                <w:color w:val="7B7B7B" w:themeColor="accent3" w:themeShade="BF"/>
                <w:szCs w:val="24"/>
              </w:rPr>
            </w:pPr>
            <w:r w:rsidRPr="003F39E8">
              <w:rPr>
                <w:rFonts w:cs="Arial"/>
                <w:szCs w:val="24"/>
              </w:rPr>
              <w:t xml:space="preserve">Only people </w:t>
            </w:r>
            <w:r w:rsidR="003F39E8">
              <w:rPr>
                <w:rFonts w:cs="Arial"/>
                <w:szCs w:val="24"/>
              </w:rPr>
              <w:t xml:space="preserve">who live in Northern Ireland </w:t>
            </w:r>
            <w:r w:rsidRPr="003F39E8">
              <w:rPr>
                <w:rFonts w:cs="Arial"/>
                <w:szCs w:val="24"/>
              </w:rPr>
              <w:t>over age of 16 can be legally married</w:t>
            </w:r>
            <w:r w:rsidR="003F39E8">
              <w:rPr>
                <w:rFonts w:cs="Arial"/>
                <w:szCs w:val="24"/>
              </w:rPr>
              <w:t>.</w:t>
            </w:r>
          </w:p>
        </w:tc>
      </w:tr>
      <w:tr w:rsidR="001C6296" w:rsidRPr="001F5DC5" w14:paraId="486F289D" w14:textId="77777777" w:rsidTr="002D4330">
        <w:tc>
          <w:tcPr>
            <w:tcW w:w="1980" w:type="dxa"/>
            <w:shd w:val="clear" w:color="auto" w:fill="CDACE6"/>
          </w:tcPr>
          <w:p w14:paraId="3A606931" w14:textId="77777777" w:rsidR="001C6296" w:rsidRPr="001F5DC5" w:rsidRDefault="001C6296" w:rsidP="001C6296">
            <w:pPr>
              <w:spacing w:before="240" w:after="240"/>
              <w:rPr>
                <w:rFonts w:cs="Arial"/>
                <w:b/>
                <w:sz w:val="28"/>
                <w:szCs w:val="28"/>
              </w:rPr>
            </w:pPr>
            <w:r w:rsidRPr="001F5DC5">
              <w:rPr>
                <w:rFonts w:cs="Arial"/>
                <w:b/>
                <w:sz w:val="28"/>
                <w:szCs w:val="28"/>
              </w:rPr>
              <w:lastRenderedPageBreak/>
              <w:t xml:space="preserve">Marital status </w:t>
            </w:r>
          </w:p>
          <w:p w14:paraId="1FB05179" w14:textId="77777777" w:rsidR="001C6296" w:rsidRPr="001F5DC5" w:rsidRDefault="001C6296" w:rsidP="001C6296">
            <w:pPr>
              <w:spacing w:before="240" w:after="240"/>
              <w:rPr>
                <w:rFonts w:cs="Arial"/>
                <w:b/>
                <w:sz w:val="28"/>
                <w:szCs w:val="28"/>
              </w:rPr>
            </w:pPr>
          </w:p>
          <w:p w14:paraId="4A324C2C" w14:textId="77777777" w:rsidR="001C6296" w:rsidRPr="001F5DC5" w:rsidRDefault="001C6296" w:rsidP="001C6296">
            <w:pPr>
              <w:spacing w:before="240" w:after="240"/>
              <w:rPr>
                <w:rFonts w:cs="Arial"/>
                <w:b/>
                <w:sz w:val="28"/>
                <w:szCs w:val="28"/>
              </w:rPr>
            </w:pPr>
          </w:p>
          <w:p w14:paraId="06A11D30" w14:textId="77777777" w:rsidR="001C6296" w:rsidRPr="001F5DC5" w:rsidRDefault="001C6296" w:rsidP="001C6296">
            <w:pPr>
              <w:spacing w:before="240" w:after="240"/>
              <w:rPr>
                <w:rFonts w:cs="Arial"/>
                <w:b/>
                <w:sz w:val="28"/>
                <w:szCs w:val="28"/>
              </w:rPr>
            </w:pPr>
          </w:p>
          <w:p w14:paraId="6DE96ECF" w14:textId="77777777" w:rsidR="001C6296" w:rsidRPr="001F5DC5" w:rsidRDefault="001C6296" w:rsidP="001C6296">
            <w:pPr>
              <w:spacing w:before="240" w:after="240"/>
              <w:rPr>
                <w:rFonts w:cs="Arial"/>
                <w:b/>
                <w:sz w:val="28"/>
                <w:szCs w:val="28"/>
              </w:rPr>
            </w:pPr>
          </w:p>
          <w:p w14:paraId="2F4CFA21" w14:textId="77777777" w:rsidR="001C6296" w:rsidRPr="001F5DC5" w:rsidRDefault="001C6296" w:rsidP="001C6296">
            <w:pPr>
              <w:spacing w:before="240" w:after="240"/>
              <w:rPr>
                <w:rFonts w:cs="Arial"/>
                <w:b/>
                <w:sz w:val="28"/>
                <w:szCs w:val="28"/>
              </w:rPr>
            </w:pPr>
          </w:p>
          <w:p w14:paraId="37249270" w14:textId="77777777" w:rsidR="001C6296" w:rsidRPr="001F5DC5" w:rsidRDefault="001C6296" w:rsidP="001C6296">
            <w:pPr>
              <w:spacing w:before="240" w:after="240"/>
              <w:rPr>
                <w:rFonts w:cs="Arial"/>
                <w:b/>
                <w:sz w:val="28"/>
                <w:szCs w:val="28"/>
              </w:rPr>
            </w:pPr>
          </w:p>
          <w:p w14:paraId="1112B359" w14:textId="77777777" w:rsidR="001C6296" w:rsidRPr="001F5DC5" w:rsidRDefault="001C6296" w:rsidP="001C6296">
            <w:pPr>
              <w:spacing w:before="240" w:after="240"/>
              <w:rPr>
                <w:rFonts w:cs="Arial"/>
                <w:b/>
                <w:sz w:val="28"/>
                <w:szCs w:val="28"/>
              </w:rPr>
            </w:pPr>
          </w:p>
          <w:p w14:paraId="15771CF3" w14:textId="77777777" w:rsidR="001C6296" w:rsidRPr="001F5DC5" w:rsidRDefault="001C6296" w:rsidP="001C6296">
            <w:pPr>
              <w:spacing w:before="240" w:after="240"/>
              <w:rPr>
                <w:rFonts w:cs="Arial"/>
                <w:b/>
                <w:sz w:val="28"/>
                <w:szCs w:val="28"/>
              </w:rPr>
            </w:pPr>
          </w:p>
          <w:p w14:paraId="159E51EC" w14:textId="77777777" w:rsidR="001C6296" w:rsidRPr="001F5DC5" w:rsidRDefault="001C6296" w:rsidP="001C6296">
            <w:pPr>
              <w:spacing w:before="240" w:after="240"/>
              <w:rPr>
                <w:rFonts w:cs="Arial"/>
                <w:b/>
                <w:sz w:val="28"/>
                <w:szCs w:val="28"/>
              </w:rPr>
            </w:pPr>
          </w:p>
          <w:p w14:paraId="75B994B0" w14:textId="77777777" w:rsidR="001C6296" w:rsidRPr="001F5DC5" w:rsidRDefault="001C6296" w:rsidP="001C6296">
            <w:pPr>
              <w:spacing w:before="240" w:after="240"/>
              <w:rPr>
                <w:rFonts w:cs="Arial"/>
                <w:b/>
                <w:sz w:val="28"/>
                <w:szCs w:val="28"/>
              </w:rPr>
            </w:pPr>
          </w:p>
          <w:p w14:paraId="6B8A087D" w14:textId="77777777" w:rsidR="001C6296" w:rsidRPr="001F5DC5" w:rsidRDefault="001C6296" w:rsidP="001C6296">
            <w:pPr>
              <w:spacing w:before="240" w:after="240"/>
              <w:rPr>
                <w:rFonts w:cs="Arial"/>
                <w:b/>
                <w:sz w:val="28"/>
                <w:szCs w:val="28"/>
              </w:rPr>
            </w:pPr>
          </w:p>
        </w:tc>
        <w:tc>
          <w:tcPr>
            <w:tcW w:w="8363" w:type="dxa"/>
          </w:tcPr>
          <w:p w14:paraId="29749A9F" w14:textId="77777777" w:rsidR="001C6296" w:rsidRPr="001F5DC5" w:rsidRDefault="001C6296" w:rsidP="001C6296">
            <w:pPr>
              <w:rPr>
                <w:rFonts w:cs="Arial"/>
                <w:b/>
                <w:sz w:val="28"/>
                <w:szCs w:val="28"/>
              </w:rPr>
            </w:pPr>
            <w:r w:rsidRPr="001F5DC5">
              <w:rPr>
                <w:rFonts w:cs="Arial"/>
                <w:b/>
                <w:sz w:val="28"/>
                <w:szCs w:val="28"/>
              </w:rPr>
              <w:t>The table below illustrates the marital status profile of the Derry and Strabane LGD:</w:t>
            </w:r>
          </w:p>
          <w:p w14:paraId="795C9F4C" w14:textId="77777777" w:rsidR="002D4330" w:rsidRPr="001F5DC5" w:rsidRDefault="002D4330" w:rsidP="001C6296">
            <w:pPr>
              <w:rPr>
                <w:rFonts w:cs="Arial"/>
                <w:b/>
                <w:sz w:val="28"/>
                <w:szCs w:val="28"/>
              </w:rPr>
            </w:pPr>
            <w:r w:rsidRPr="001F5DC5">
              <w:rPr>
                <w:rFonts w:cs="Arial"/>
                <w:noProof/>
                <w:sz w:val="28"/>
                <w:szCs w:val="28"/>
                <w:lang w:eastAsia="en-GB"/>
              </w:rPr>
              <w:drawing>
                <wp:inline distT="0" distB="0" distL="0" distR="0" wp14:anchorId="79DD8C9D" wp14:editId="4594662B">
                  <wp:extent cx="5059680" cy="3242310"/>
                  <wp:effectExtent l="0" t="0" r="7620" b="15240"/>
                  <wp:docPr id="933120048" name="Chart 1">
                    <a:extLst xmlns:a="http://schemas.openxmlformats.org/drawingml/2006/main">
                      <a:ext uri="{FF2B5EF4-FFF2-40B4-BE49-F238E27FC236}">
                        <a16:creationId xmlns:a16="http://schemas.microsoft.com/office/drawing/2014/main" id="{89EC642E-2FA9-E5F1-E3DF-98D0EE0214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1582922" w14:textId="77777777" w:rsidR="004551D8" w:rsidRPr="003F39E8" w:rsidRDefault="00CB405D" w:rsidP="00AC6A01">
            <w:pPr>
              <w:spacing w:before="240" w:after="240"/>
              <w:rPr>
                <w:rFonts w:cs="Arial"/>
                <w:szCs w:val="24"/>
              </w:rPr>
            </w:pPr>
            <w:r w:rsidRPr="003F39E8">
              <w:rPr>
                <w:rFonts w:cs="Arial"/>
                <w:szCs w:val="24"/>
              </w:rPr>
              <w:t>The criteria</w:t>
            </w:r>
            <w:r w:rsidR="00371D32" w:rsidRPr="003F39E8">
              <w:rPr>
                <w:rFonts w:cs="Arial"/>
                <w:szCs w:val="24"/>
              </w:rPr>
              <w:t xml:space="preserve"> for a civil marriage or civil partnership ceremony</w:t>
            </w:r>
            <w:r w:rsidRPr="003F39E8">
              <w:rPr>
                <w:rFonts w:cs="Arial"/>
                <w:szCs w:val="24"/>
              </w:rPr>
              <w:t xml:space="preserve"> will apply to all applicants, </w:t>
            </w:r>
            <w:r w:rsidR="00371D32" w:rsidRPr="003F39E8">
              <w:rPr>
                <w:rFonts w:cs="Arial"/>
                <w:szCs w:val="24"/>
              </w:rPr>
              <w:t>who are not either married or in a civil partnership</w:t>
            </w:r>
            <w:r w:rsidR="00DA4A9D" w:rsidRPr="003F39E8">
              <w:rPr>
                <w:rFonts w:cs="Arial"/>
                <w:szCs w:val="24"/>
              </w:rPr>
              <w:t>.</w:t>
            </w:r>
          </w:p>
          <w:p w14:paraId="5E2EE760" w14:textId="77777777" w:rsidR="004551D8" w:rsidRPr="004551D8" w:rsidRDefault="004551D8" w:rsidP="00AC6A01">
            <w:pPr>
              <w:spacing w:before="240" w:after="240"/>
              <w:rPr>
                <w:rFonts w:ascii="Arial Narrow" w:hAnsi="Arial Narrow" w:cs="Arial"/>
                <w:color w:val="FF0000"/>
                <w:szCs w:val="24"/>
              </w:rPr>
            </w:pPr>
          </w:p>
        </w:tc>
      </w:tr>
      <w:tr w:rsidR="001C6296" w:rsidRPr="001F5DC5" w14:paraId="55E1AA31" w14:textId="77777777" w:rsidTr="000B6E65">
        <w:tc>
          <w:tcPr>
            <w:tcW w:w="1980" w:type="dxa"/>
            <w:shd w:val="clear" w:color="auto" w:fill="CDACE6"/>
          </w:tcPr>
          <w:p w14:paraId="6B75E799" w14:textId="77777777" w:rsidR="001C6296" w:rsidRPr="001F5DC5" w:rsidRDefault="001C6296" w:rsidP="001C6296">
            <w:pPr>
              <w:spacing w:before="240" w:after="240"/>
              <w:rPr>
                <w:rFonts w:cs="Arial"/>
                <w:b/>
                <w:sz w:val="28"/>
                <w:szCs w:val="28"/>
              </w:rPr>
            </w:pPr>
            <w:r w:rsidRPr="001F5DC5">
              <w:rPr>
                <w:rFonts w:cs="Arial"/>
                <w:b/>
                <w:sz w:val="28"/>
                <w:szCs w:val="28"/>
              </w:rPr>
              <w:t>Sexual orientation</w:t>
            </w:r>
          </w:p>
        </w:tc>
        <w:tc>
          <w:tcPr>
            <w:tcW w:w="8363" w:type="dxa"/>
          </w:tcPr>
          <w:p w14:paraId="2542CD3F" w14:textId="77777777" w:rsidR="00441BB2" w:rsidRPr="001F5DC5" w:rsidRDefault="00441BB2" w:rsidP="00441BB2">
            <w:pPr>
              <w:rPr>
                <w:rFonts w:cs="Arial"/>
                <w:sz w:val="28"/>
                <w:szCs w:val="28"/>
              </w:rPr>
            </w:pPr>
            <w:r w:rsidRPr="001F5DC5">
              <w:rPr>
                <w:rFonts w:cs="Arial"/>
                <w:sz w:val="28"/>
                <w:szCs w:val="28"/>
              </w:rPr>
              <w:t>Analysis of the Census 2021 indicates that, of those aged 16 years and over 2.1% identified as lesbian, gay, bisexual or other.  A further 7.6% did not state their sexual orientation.  90.3% said they were straight or heterosexual.</w:t>
            </w:r>
            <w:r w:rsidRPr="001F5DC5">
              <w:rPr>
                <w:rStyle w:val="FootnoteReference"/>
                <w:rFonts w:cs="Arial"/>
                <w:sz w:val="28"/>
                <w:szCs w:val="28"/>
              </w:rPr>
              <w:footnoteReference w:id="4"/>
            </w:r>
            <w:r w:rsidRPr="001F5DC5">
              <w:rPr>
                <w:rFonts w:cs="Arial"/>
                <w:sz w:val="28"/>
                <w:szCs w:val="28"/>
              </w:rPr>
              <w:t xml:space="preserve">  </w:t>
            </w:r>
          </w:p>
          <w:p w14:paraId="0EC8BCB0" w14:textId="77777777" w:rsidR="00830786" w:rsidRPr="00FD6F8C" w:rsidRDefault="00FD6F8C" w:rsidP="00FD6F8C">
            <w:pPr>
              <w:spacing w:after="0"/>
              <w:rPr>
                <w:rFonts w:cs="Arial"/>
                <w:sz w:val="28"/>
                <w:szCs w:val="28"/>
              </w:rPr>
            </w:pPr>
            <w:r w:rsidRPr="003F39E8">
              <w:rPr>
                <w:rFonts w:cs="Arial"/>
                <w:szCs w:val="24"/>
              </w:rPr>
              <w:t xml:space="preserve">The criteria for a civil marriage or civil partnership ceremony will apply to all applicants, irrespective of </w:t>
            </w:r>
            <w:r>
              <w:rPr>
                <w:rFonts w:cs="Arial"/>
                <w:szCs w:val="24"/>
              </w:rPr>
              <w:t>sexual orientation</w:t>
            </w:r>
            <w:r w:rsidR="00E0784A">
              <w:rPr>
                <w:rFonts w:cs="Arial"/>
                <w:szCs w:val="24"/>
              </w:rPr>
              <w:t>.</w:t>
            </w:r>
            <w:r>
              <w:rPr>
                <w:rFonts w:cs="Arial"/>
                <w:szCs w:val="24"/>
              </w:rPr>
              <w:t xml:space="preserve"> </w:t>
            </w:r>
          </w:p>
          <w:p w14:paraId="45FB5466" w14:textId="77777777" w:rsidR="004551D8" w:rsidRPr="001F5DC5" w:rsidRDefault="004551D8" w:rsidP="00371D32">
            <w:pPr>
              <w:autoSpaceDE w:val="0"/>
              <w:autoSpaceDN w:val="0"/>
              <w:adjustRightInd w:val="0"/>
              <w:rPr>
                <w:rFonts w:eastAsiaTheme="minorHAnsi" w:cs="Arial"/>
                <w:b/>
                <w:iCs/>
                <w:sz w:val="28"/>
                <w:szCs w:val="28"/>
                <w:lang w:val="en-US"/>
              </w:rPr>
            </w:pPr>
          </w:p>
        </w:tc>
      </w:tr>
      <w:tr w:rsidR="00481AA3" w:rsidRPr="001F5DC5" w14:paraId="7278B6E3" w14:textId="77777777" w:rsidTr="004B2DF7">
        <w:tc>
          <w:tcPr>
            <w:tcW w:w="1980" w:type="dxa"/>
            <w:shd w:val="clear" w:color="auto" w:fill="CDACE6"/>
          </w:tcPr>
          <w:p w14:paraId="4D4AEB2C" w14:textId="77777777" w:rsidR="00481AA3" w:rsidRPr="001F5DC5" w:rsidRDefault="00481AA3" w:rsidP="002F542B">
            <w:pPr>
              <w:spacing w:before="240" w:after="240"/>
              <w:rPr>
                <w:rFonts w:cs="Arial"/>
                <w:b/>
                <w:sz w:val="28"/>
                <w:szCs w:val="28"/>
              </w:rPr>
            </w:pPr>
            <w:r w:rsidRPr="001F5DC5">
              <w:rPr>
                <w:rFonts w:cs="Arial"/>
                <w:b/>
                <w:sz w:val="28"/>
                <w:szCs w:val="28"/>
              </w:rPr>
              <w:lastRenderedPageBreak/>
              <w:t>Men and women generally</w:t>
            </w:r>
          </w:p>
        </w:tc>
        <w:tc>
          <w:tcPr>
            <w:tcW w:w="8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CDADD" w14:textId="77777777" w:rsidR="004B2DF7" w:rsidRPr="001F5DC5" w:rsidRDefault="004B2DF7" w:rsidP="00E63CE7">
            <w:pPr>
              <w:rPr>
                <w:rFonts w:cs="Arial"/>
                <w:sz w:val="28"/>
                <w:szCs w:val="28"/>
              </w:rPr>
            </w:pPr>
            <w:r w:rsidRPr="001F5DC5">
              <w:rPr>
                <w:rFonts w:cs="Arial"/>
                <w:noProof/>
                <w:sz w:val="28"/>
                <w:szCs w:val="28"/>
                <w:lang w:eastAsia="en-GB"/>
              </w:rPr>
              <w:drawing>
                <wp:inline distT="0" distB="0" distL="0" distR="0" wp14:anchorId="4368506E" wp14:editId="5CD2765F">
                  <wp:extent cx="4572000" cy="2743200"/>
                  <wp:effectExtent l="0" t="0" r="0" b="0"/>
                  <wp:docPr id="430046656" name="Chart 1">
                    <a:extLst xmlns:a="http://schemas.openxmlformats.org/drawingml/2006/main">
                      <a:ext uri="{FF2B5EF4-FFF2-40B4-BE49-F238E27FC236}">
                        <a16:creationId xmlns:a16="http://schemas.microsoft.com/office/drawing/2014/main" id="{F63EF972-8CA0-D018-3EE9-D68E3E1404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9D52EFF" w14:textId="77777777" w:rsidR="004551D8" w:rsidRPr="001F5DC5" w:rsidRDefault="00FD6F8C" w:rsidP="00FD6F8C">
            <w:pPr>
              <w:rPr>
                <w:rFonts w:cs="Arial"/>
                <w:sz w:val="28"/>
                <w:szCs w:val="28"/>
              </w:rPr>
            </w:pPr>
            <w:r w:rsidRPr="003F39E8">
              <w:rPr>
                <w:rFonts w:cs="Arial"/>
                <w:szCs w:val="24"/>
              </w:rPr>
              <w:t>The criteria for a civil marriage or civil partnership ceremony will apply to all applicants, irrespective of gender.</w:t>
            </w:r>
          </w:p>
        </w:tc>
      </w:tr>
      <w:tr w:rsidR="00481AA3" w:rsidRPr="001F5DC5" w14:paraId="65C877F1" w14:textId="77777777" w:rsidTr="00A741FC">
        <w:tc>
          <w:tcPr>
            <w:tcW w:w="1980" w:type="dxa"/>
            <w:shd w:val="clear" w:color="auto" w:fill="CDACE6"/>
          </w:tcPr>
          <w:p w14:paraId="1C0D22E5" w14:textId="77777777" w:rsidR="00481AA3" w:rsidRPr="001F5DC5" w:rsidRDefault="00481AA3" w:rsidP="002F542B">
            <w:pPr>
              <w:spacing w:before="240" w:after="240"/>
              <w:rPr>
                <w:rFonts w:cs="Arial"/>
                <w:b/>
                <w:sz w:val="28"/>
                <w:szCs w:val="28"/>
              </w:rPr>
            </w:pPr>
            <w:r w:rsidRPr="001F5DC5">
              <w:rPr>
                <w:rFonts w:cs="Arial"/>
                <w:b/>
                <w:sz w:val="28"/>
                <w:szCs w:val="28"/>
              </w:rPr>
              <w:t>Disability</w:t>
            </w:r>
          </w:p>
          <w:p w14:paraId="3F006B8E" w14:textId="77777777" w:rsidR="00481AA3" w:rsidRPr="001F5DC5" w:rsidRDefault="00481AA3" w:rsidP="002F542B">
            <w:pPr>
              <w:spacing w:before="240" w:after="240"/>
              <w:rPr>
                <w:rFonts w:cs="Arial"/>
                <w:b/>
                <w:sz w:val="28"/>
                <w:szCs w:val="28"/>
              </w:rPr>
            </w:pPr>
          </w:p>
          <w:p w14:paraId="0E2B018D" w14:textId="77777777" w:rsidR="00481AA3" w:rsidRPr="001F5DC5" w:rsidRDefault="00481AA3" w:rsidP="002F542B">
            <w:pPr>
              <w:spacing w:before="240" w:after="240"/>
              <w:rPr>
                <w:rFonts w:cs="Arial"/>
                <w:b/>
                <w:sz w:val="28"/>
                <w:szCs w:val="28"/>
              </w:rPr>
            </w:pPr>
          </w:p>
          <w:p w14:paraId="22E74555" w14:textId="77777777" w:rsidR="00481AA3" w:rsidRPr="001F5DC5" w:rsidRDefault="00481AA3" w:rsidP="002F542B">
            <w:pPr>
              <w:spacing w:before="240" w:after="240"/>
              <w:rPr>
                <w:rFonts w:cs="Arial"/>
                <w:b/>
                <w:sz w:val="28"/>
                <w:szCs w:val="28"/>
              </w:rPr>
            </w:pPr>
          </w:p>
          <w:p w14:paraId="1D5B8FD1" w14:textId="77777777" w:rsidR="00481AA3" w:rsidRPr="001F5DC5" w:rsidRDefault="00481AA3" w:rsidP="002F542B">
            <w:pPr>
              <w:spacing w:before="240" w:after="240"/>
              <w:rPr>
                <w:rFonts w:cs="Arial"/>
                <w:b/>
                <w:sz w:val="28"/>
                <w:szCs w:val="28"/>
              </w:rPr>
            </w:pPr>
          </w:p>
          <w:p w14:paraId="5CA918C5" w14:textId="77777777" w:rsidR="00481AA3" w:rsidRPr="001F5DC5" w:rsidRDefault="00481AA3" w:rsidP="002F542B">
            <w:pPr>
              <w:spacing w:before="240" w:after="240"/>
              <w:rPr>
                <w:rFonts w:cs="Arial"/>
                <w:b/>
                <w:sz w:val="28"/>
                <w:szCs w:val="28"/>
              </w:rPr>
            </w:pPr>
          </w:p>
          <w:p w14:paraId="5E282138" w14:textId="77777777" w:rsidR="00481AA3" w:rsidRPr="001F5DC5" w:rsidRDefault="00481AA3" w:rsidP="00BE4C56">
            <w:pPr>
              <w:spacing w:before="240" w:after="240"/>
              <w:rPr>
                <w:rFonts w:cs="Arial"/>
                <w:b/>
                <w:sz w:val="28"/>
                <w:szCs w:val="28"/>
              </w:rPr>
            </w:pPr>
          </w:p>
        </w:tc>
        <w:tc>
          <w:tcPr>
            <w:tcW w:w="8363" w:type="dxa"/>
            <w:tcBorders>
              <w:top w:val="nil"/>
              <w:left w:val="single" w:sz="4" w:space="0" w:color="auto"/>
              <w:bottom w:val="single" w:sz="4" w:space="0" w:color="auto"/>
              <w:right w:val="single" w:sz="4" w:space="0" w:color="auto"/>
            </w:tcBorders>
            <w:vAlign w:val="center"/>
          </w:tcPr>
          <w:p w14:paraId="448F5183" w14:textId="77777777" w:rsidR="000B6E65" w:rsidRPr="001F5DC5" w:rsidRDefault="000B6E65" w:rsidP="000B6E65">
            <w:pPr>
              <w:rPr>
                <w:rFonts w:cs="Arial"/>
                <w:b/>
                <w:bCs/>
                <w:sz w:val="28"/>
                <w:szCs w:val="28"/>
              </w:rPr>
            </w:pPr>
            <w:r w:rsidRPr="001F5DC5">
              <w:rPr>
                <w:rFonts w:cs="Arial"/>
                <w:b/>
                <w:bCs/>
                <w:sz w:val="28"/>
                <w:szCs w:val="28"/>
              </w:rPr>
              <w:t>According to statistics for Census day 2021 the health profile of the Council area was as follows</w:t>
            </w:r>
            <w:r w:rsidRPr="001F5DC5">
              <w:rPr>
                <w:rStyle w:val="FootnoteReference"/>
                <w:rFonts w:cs="Arial"/>
                <w:b/>
                <w:bCs/>
                <w:sz w:val="28"/>
                <w:szCs w:val="28"/>
              </w:rPr>
              <w:footnoteReference w:id="5"/>
            </w:r>
            <w:r w:rsidRPr="001F5DC5">
              <w:rPr>
                <w:rFonts w:cs="Arial"/>
                <w:b/>
                <w:bCs/>
                <w:sz w:val="28"/>
                <w:szCs w:val="28"/>
              </w:rPr>
              <w:t>:</w:t>
            </w:r>
          </w:p>
          <w:p w14:paraId="4936E535" w14:textId="77777777" w:rsidR="00A741FC" w:rsidRPr="001F5DC5" w:rsidRDefault="00A741FC" w:rsidP="000B6E65">
            <w:pPr>
              <w:rPr>
                <w:rFonts w:cs="Arial"/>
                <w:b/>
                <w:bCs/>
                <w:sz w:val="28"/>
                <w:szCs w:val="28"/>
              </w:rPr>
            </w:pPr>
            <w:r w:rsidRPr="001F5DC5">
              <w:rPr>
                <w:rFonts w:cs="Arial"/>
                <w:noProof/>
                <w:sz w:val="28"/>
                <w:szCs w:val="28"/>
                <w:lang w:eastAsia="en-GB"/>
              </w:rPr>
              <w:drawing>
                <wp:inline distT="0" distB="0" distL="0" distR="0" wp14:anchorId="13E26D4C" wp14:editId="086D8633">
                  <wp:extent cx="5173345" cy="3579495"/>
                  <wp:effectExtent l="0" t="0" r="8255" b="1905"/>
                  <wp:docPr id="1027411778" name="Chart 1">
                    <a:extLst xmlns:a="http://schemas.openxmlformats.org/drawingml/2006/main">
                      <a:ext uri="{FF2B5EF4-FFF2-40B4-BE49-F238E27FC236}">
                        <a16:creationId xmlns:a16="http://schemas.microsoft.com/office/drawing/2014/main" id="{F6E08279-8040-4997-885D-915BBB66E0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A03FB31" w14:textId="77777777" w:rsidR="000A7638" w:rsidRPr="003F39E8" w:rsidRDefault="000A7638" w:rsidP="000A7638">
            <w:pPr>
              <w:rPr>
                <w:rFonts w:cs="Arial"/>
                <w:sz w:val="28"/>
                <w:szCs w:val="28"/>
              </w:rPr>
            </w:pPr>
          </w:p>
        </w:tc>
      </w:tr>
      <w:tr w:rsidR="00481AA3" w:rsidRPr="001F5DC5" w14:paraId="6B473EC4" w14:textId="77777777" w:rsidTr="000B6E65">
        <w:tc>
          <w:tcPr>
            <w:tcW w:w="1980" w:type="dxa"/>
            <w:shd w:val="clear" w:color="auto" w:fill="CDACE6"/>
          </w:tcPr>
          <w:p w14:paraId="56AE3D07" w14:textId="77777777" w:rsidR="00481AA3" w:rsidRPr="001F5DC5" w:rsidRDefault="00481AA3" w:rsidP="002F542B">
            <w:pPr>
              <w:spacing w:before="240" w:after="240"/>
              <w:rPr>
                <w:rFonts w:cs="Arial"/>
                <w:b/>
                <w:sz w:val="28"/>
                <w:szCs w:val="28"/>
              </w:rPr>
            </w:pPr>
            <w:r w:rsidRPr="001F5DC5">
              <w:rPr>
                <w:rFonts w:cs="Arial"/>
                <w:b/>
                <w:sz w:val="28"/>
                <w:szCs w:val="28"/>
              </w:rPr>
              <w:lastRenderedPageBreak/>
              <w:t>Dependant</w:t>
            </w:r>
          </w:p>
          <w:p w14:paraId="756825A2" w14:textId="77777777" w:rsidR="00481AA3" w:rsidRPr="001F5DC5" w:rsidRDefault="00481AA3" w:rsidP="002F542B">
            <w:pPr>
              <w:spacing w:before="240" w:after="240"/>
              <w:rPr>
                <w:rFonts w:cs="Arial"/>
                <w:b/>
                <w:sz w:val="28"/>
                <w:szCs w:val="28"/>
              </w:rPr>
            </w:pPr>
          </w:p>
        </w:tc>
        <w:tc>
          <w:tcPr>
            <w:tcW w:w="8363" w:type="dxa"/>
            <w:tcBorders>
              <w:top w:val="nil"/>
              <w:left w:val="single" w:sz="4" w:space="0" w:color="auto"/>
              <w:bottom w:val="single" w:sz="4" w:space="0" w:color="auto"/>
              <w:right w:val="single" w:sz="4" w:space="0" w:color="auto"/>
            </w:tcBorders>
            <w:vAlign w:val="center"/>
          </w:tcPr>
          <w:p w14:paraId="3778ADDD" w14:textId="77777777" w:rsidR="00675B56" w:rsidRPr="001F5DC5" w:rsidRDefault="00675B56" w:rsidP="00675B56">
            <w:pPr>
              <w:rPr>
                <w:rFonts w:cs="Arial"/>
                <w:b/>
                <w:bCs/>
                <w:sz w:val="28"/>
                <w:szCs w:val="28"/>
              </w:rPr>
            </w:pPr>
            <w:r w:rsidRPr="001F5DC5">
              <w:rPr>
                <w:rFonts w:cs="Arial"/>
                <w:b/>
                <w:bCs/>
                <w:sz w:val="28"/>
                <w:szCs w:val="28"/>
              </w:rPr>
              <w:t xml:space="preserve">According </w:t>
            </w:r>
            <w:bookmarkStart w:id="7" w:name="_Hlk126571157"/>
            <w:r w:rsidRPr="001F5DC5">
              <w:rPr>
                <w:rFonts w:cs="Arial"/>
                <w:b/>
                <w:bCs/>
                <w:sz w:val="28"/>
                <w:szCs w:val="28"/>
              </w:rPr>
              <w:t>to statistics for Census day 2021 the caring profile for the Council area was as follows:</w:t>
            </w:r>
            <w:r w:rsidRPr="001F5DC5">
              <w:rPr>
                <w:rStyle w:val="FootnoteReference"/>
                <w:rFonts w:cs="Arial"/>
                <w:b/>
                <w:bCs/>
                <w:sz w:val="28"/>
                <w:szCs w:val="28"/>
              </w:rPr>
              <w:footnoteReference w:id="6"/>
            </w:r>
          </w:p>
          <w:tbl>
            <w:tblPr>
              <w:tblStyle w:val="TableGrid"/>
              <w:tblW w:w="8101" w:type="dxa"/>
              <w:tblLayout w:type="fixed"/>
              <w:tblLook w:val="04A0" w:firstRow="1" w:lastRow="0" w:firstColumn="1" w:lastColumn="0" w:noHBand="0" w:noVBand="1"/>
            </w:tblPr>
            <w:tblGrid>
              <w:gridCol w:w="1156"/>
              <w:gridCol w:w="1134"/>
              <w:gridCol w:w="1134"/>
              <w:gridCol w:w="1134"/>
              <w:gridCol w:w="1134"/>
              <w:gridCol w:w="1133"/>
              <w:gridCol w:w="1276"/>
            </w:tblGrid>
            <w:tr w:rsidR="00675B56" w:rsidRPr="001F5DC5" w14:paraId="068C049C" w14:textId="77777777" w:rsidTr="00675B56">
              <w:trPr>
                <w:trHeight w:val="435"/>
              </w:trPr>
              <w:tc>
                <w:tcPr>
                  <w:tcW w:w="810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B2D46C" w14:textId="77777777" w:rsidR="00675B56" w:rsidRPr="001F5DC5" w:rsidRDefault="00675B56" w:rsidP="00675B56">
                  <w:pPr>
                    <w:spacing w:after="0"/>
                    <w:jc w:val="center"/>
                    <w:rPr>
                      <w:rFonts w:cs="Arial"/>
                      <w:b/>
                      <w:bCs/>
                      <w:sz w:val="28"/>
                      <w:szCs w:val="28"/>
                    </w:rPr>
                  </w:pPr>
                  <w:r w:rsidRPr="001F5DC5">
                    <w:rPr>
                      <w:rFonts w:cs="Arial"/>
                      <w:b/>
                      <w:bCs/>
                      <w:sz w:val="28"/>
                      <w:szCs w:val="28"/>
                    </w:rPr>
                    <w:t>All Usual Residents aged 5 and over</w:t>
                  </w:r>
                </w:p>
              </w:tc>
            </w:tr>
            <w:tr w:rsidR="00675B56" w:rsidRPr="001F5DC5" w14:paraId="4EC09638" w14:textId="77777777" w:rsidTr="00675B56">
              <w:trPr>
                <w:trHeight w:val="1200"/>
              </w:trPr>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99230" w14:textId="77777777" w:rsidR="00675B56" w:rsidRPr="001F5DC5" w:rsidRDefault="00675B56" w:rsidP="00675B56">
                  <w:pPr>
                    <w:spacing w:after="0"/>
                    <w:rPr>
                      <w:rFonts w:cs="Arial"/>
                      <w:b/>
                      <w:bCs/>
                      <w:sz w:val="28"/>
                      <w:szCs w:val="2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A1A25" w14:textId="77777777" w:rsidR="00675B56" w:rsidRPr="001F5DC5" w:rsidRDefault="00675B56" w:rsidP="00675B56">
                  <w:pPr>
                    <w:spacing w:after="0"/>
                    <w:rPr>
                      <w:rFonts w:cs="Arial"/>
                      <w:b/>
                      <w:bCs/>
                      <w:sz w:val="28"/>
                      <w:szCs w:val="28"/>
                    </w:rPr>
                  </w:pPr>
                  <w:r w:rsidRPr="001F5DC5">
                    <w:rPr>
                      <w:rFonts w:cs="Arial"/>
                      <w:b/>
                      <w:bCs/>
                      <w:sz w:val="28"/>
                      <w:szCs w:val="28"/>
                    </w:rPr>
                    <w:t>All usual residents aged 5 and over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9EE10" w14:textId="77777777" w:rsidR="00675B56" w:rsidRPr="001F5DC5" w:rsidRDefault="00675B56" w:rsidP="00675B56">
                  <w:pPr>
                    <w:spacing w:after="0"/>
                    <w:rPr>
                      <w:rFonts w:cs="Arial"/>
                      <w:b/>
                      <w:bCs/>
                      <w:sz w:val="28"/>
                      <w:szCs w:val="28"/>
                    </w:rPr>
                  </w:pPr>
                  <w:r w:rsidRPr="001F5DC5">
                    <w:rPr>
                      <w:rFonts w:cs="Arial"/>
                      <w:b/>
                      <w:bCs/>
                      <w:sz w:val="28"/>
                      <w:szCs w:val="28"/>
                    </w:rPr>
                    <w:t>Provide</w:t>
                  </w:r>
                  <w:r w:rsidR="000B6E65" w:rsidRPr="001F5DC5">
                    <w:rPr>
                      <w:rFonts w:cs="Arial"/>
                      <w:b/>
                      <w:bCs/>
                      <w:sz w:val="28"/>
                      <w:szCs w:val="28"/>
                    </w:rPr>
                    <w:t xml:space="preserve"> no</w:t>
                  </w:r>
                  <w:r w:rsidRPr="001F5DC5">
                    <w:rPr>
                      <w:rFonts w:cs="Arial"/>
                      <w:b/>
                      <w:bCs/>
                      <w:sz w:val="28"/>
                      <w:szCs w:val="28"/>
                    </w:rPr>
                    <w:t xml:space="preserve"> unpaid care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CE8F83" w14:textId="77777777" w:rsidR="00675B56" w:rsidRPr="001F5DC5" w:rsidRDefault="00675B56" w:rsidP="00675B56">
                  <w:pPr>
                    <w:spacing w:after="0"/>
                    <w:rPr>
                      <w:rFonts w:cs="Arial"/>
                      <w:b/>
                      <w:bCs/>
                      <w:sz w:val="28"/>
                      <w:szCs w:val="28"/>
                    </w:rPr>
                  </w:pPr>
                  <w:r w:rsidRPr="001F5DC5">
                    <w:rPr>
                      <w:rFonts w:cs="Arial"/>
                      <w:b/>
                      <w:bCs/>
                      <w:sz w:val="28"/>
                      <w:szCs w:val="28"/>
                    </w:rPr>
                    <w:t>Provide 1-19 hrs unpaid care per week</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647B2C" w14:textId="77777777" w:rsidR="00675B56" w:rsidRPr="001F5DC5" w:rsidRDefault="00675B56" w:rsidP="00675B56">
                  <w:pPr>
                    <w:spacing w:after="0"/>
                    <w:rPr>
                      <w:rFonts w:cs="Arial"/>
                      <w:b/>
                      <w:bCs/>
                      <w:sz w:val="28"/>
                      <w:szCs w:val="28"/>
                    </w:rPr>
                  </w:pPr>
                  <w:r w:rsidRPr="001F5DC5">
                    <w:rPr>
                      <w:rFonts w:cs="Arial"/>
                      <w:b/>
                      <w:bCs/>
                      <w:sz w:val="28"/>
                      <w:szCs w:val="28"/>
                    </w:rPr>
                    <w:t>Provide 20-34 hrs unpaid care per week</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D5EDA6" w14:textId="77777777" w:rsidR="00675B56" w:rsidRPr="001F5DC5" w:rsidRDefault="00675B56" w:rsidP="00675B56">
                  <w:pPr>
                    <w:spacing w:after="0"/>
                    <w:rPr>
                      <w:rFonts w:cs="Arial"/>
                      <w:b/>
                      <w:bCs/>
                      <w:sz w:val="28"/>
                      <w:szCs w:val="28"/>
                    </w:rPr>
                  </w:pPr>
                  <w:r w:rsidRPr="001F5DC5">
                    <w:rPr>
                      <w:rFonts w:cs="Arial"/>
                      <w:b/>
                      <w:bCs/>
                      <w:sz w:val="28"/>
                      <w:szCs w:val="28"/>
                    </w:rPr>
                    <w:t>Provide</w:t>
                  </w:r>
                  <w:r w:rsidR="000B6E65" w:rsidRPr="001F5DC5">
                    <w:rPr>
                      <w:rFonts w:cs="Arial"/>
                      <w:b/>
                      <w:bCs/>
                      <w:sz w:val="28"/>
                      <w:szCs w:val="28"/>
                    </w:rPr>
                    <w:t xml:space="preserve"> </w:t>
                  </w:r>
                  <w:r w:rsidRPr="001F5DC5">
                    <w:rPr>
                      <w:rFonts w:cs="Arial"/>
                      <w:b/>
                      <w:bCs/>
                      <w:sz w:val="28"/>
                      <w:szCs w:val="28"/>
                    </w:rPr>
                    <w:t>35-49 hrs unpaid care per week</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0AC8A8" w14:textId="77777777" w:rsidR="00675B56" w:rsidRPr="001F5DC5" w:rsidRDefault="00675B56" w:rsidP="00675B56">
                  <w:pPr>
                    <w:spacing w:after="0"/>
                    <w:rPr>
                      <w:rFonts w:cs="Arial"/>
                      <w:b/>
                      <w:bCs/>
                      <w:sz w:val="28"/>
                      <w:szCs w:val="28"/>
                    </w:rPr>
                  </w:pPr>
                  <w:r w:rsidRPr="001F5DC5">
                    <w:rPr>
                      <w:rFonts w:cs="Arial"/>
                      <w:b/>
                      <w:bCs/>
                      <w:sz w:val="28"/>
                      <w:szCs w:val="28"/>
                    </w:rPr>
                    <w:t>Provide 50+ hrs unpaid care per week</w:t>
                  </w:r>
                </w:p>
              </w:tc>
            </w:tr>
            <w:tr w:rsidR="00675B56" w:rsidRPr="001F5DC5" w14:paraId="5CB32EB2" w14:textId="77777777" w:rsidTr="00675B56">
              <w:trPr>
                <w:trHeight w:val="824"/>
              </w:trPr>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D4FBD3B" w14:textId="77777777" w:rsidR="00675B56" w:rsidRPr="001F5DC5" w:rsidRDefault="00675B56" w:rsidP="00675B56">
                  <w:pPr>
                    <w:spacing w:after="0"/>
                    <w:rPr>
                      <w:rFonts w:cs="Arial"/>
                      <w:b/>
                      <w:bCs/>
                      <w:sz w:val="28"/>
                      <w:szCs w:val="28"/>
                    </w:rPr>
                  </w:pPr>
                  <w:r w:rsidRPr="001F5DC5">
                    <w:rPr>
                      <w:rFonts w:cs="Arial"/>
                      <w:b/>
                      <w:bCs/>
                      <w:sz w:val="28"/>
                      <w:szCs w:val="28"/>
                    </w:rPr>
                    <w:t>Northern Ireland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71B66F0" w14:textId="77777777" w:rsidR="00675B56" w:rsidRPr="001F5DC5" w:rsidRDefault="00675B56" w:rsidP="00675B56">
                  <w:pPr>
                    <w:spacing w:after="0"/>
                    <w:jc w:val="right"/>
                    <w:rPr>
                      <w:rFonts w:cs="Arial"/>
                      <w:sz w:val="28"/>
                      <w:szCs w:val="28"/>
                    </w:rPr>
                  </w:pPr>
                  <w:r w:rsidRPr="001F5DC5">
                    <w:rPr>
                      <w:rFonts w:cs="Arial"/>
                      <w:sz w:val="28"/>
                      <w:szCs w:val="28"/>
                    </w:rPr>
                    <w:t>1,789,348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148CB3F" w14:textId="77777777" w:rsidR="00675B56" w:rsidRPr="001F5DC5" w:rsidRDefault="00675B56" w:rsidP="00675B56">
                  <w:pPr>
                    <w:spacing w:after="0"/>
                    <w:jc w:val="right"/>
                    <w:rPr>
                      <w:rFonts w:cs="Arial"/>
                      <w:sz w:val="28"/>
                      <w:szCs w:val="28"/>
                    </w:rPr>
                  </w:pPr>
                  <w:r w:rsidRPr="001F5DC5">
                    <w:rPr>
                      <w:rFonts w:cs="Arial"/>
                      <w:sz w:val="28"/>
                      <w:szCs w:val="28"/>
                    </w:rPr>
                    <w:t>1,567,135</w:t>
                  </w:r>
                </w:p>
                <w:p w14:paraId="20AA035C" w14:textId="77777777" w:rsidR="00675B56" w:rsidRPr="001F5DC5" w:rsidRDefault="00675B56" w:rsidP="00675B56">
                  <w:pPr>
                    <w:spacing w:after="0"/>
                    <w:jc w:val="right"/>
                    <w:rPr>
                      <w:rFonts w:cs="Arial"/>
                      <w:sz w:val="28"/>
                      <w:szCs w:val="28"/>
                    </w:rPr>
                  </w:pPr>
                  <w:r w:rsidRPr="001F5DC5">
                    <w:rPr>
                      <w:rFonts w:cs="Arial"/>
                      <w:color w:val="000000"/>
                      <w:sz w:val="28"/>
                      <w:szCs w:val="28"/>
                    </w:rPr>
                    <w:t>87.58%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54FA13C" w14:textId="77777777" w:rsidR="00675B56" w:rsidRPr="001F5DC5" w:rsidRDefault="00675B56" w:rsidP="00675B56">
                  <w:pPr>
                    <w:spacing w:after="0"/>
                    <w:jc w:val="right"/>
                    <w:rPr>
                      <w:rFonts w:cs="Arial"/>
                      <w:sz w:val="28"/>
                      <w:szCs w:val="28"/>
                    </w:rPr>
                  </w:pPr>
                  <w:r w:rsidRPr="001F5DC5">
                    <w:rPr>
                      <w:rFonts w:cs="Arial"/>
                      <w:sz w:val="28"/>
                      <w:szCs w:val="28"/>
                    </w:rPr>
                    <w:t>100,777</w:t>
                  </w:r>
                </w:p>
                <w:p w14:paraId="4AE95935" w14:textId="77777777" w:rsidR="00675B56" w:rsidRPr="001F5DC5" w:rsidRDefault="00675B56" w:rsidP="00675B56">
                  <w:pPr>
                    <w:spacing w:after="0"/>
                    <w:jc w:val="right"/>
                    <w:rPr>
                      <w:rFonts w:cs="Arial"/>
                      <w:sz w:val="28"/>
                      <w:szCs w:val="28"/>
                    </w:rPr>
                  </w:pPr>
                  <w:r w:rsidRPr="001F5DC5">
                    <w:rPr>
                      <w:rFonts w:cs="Arial"/>
                      <w:color w:val="000000"/>
                      <w:sz w:val="28"/>
                      <w:szCs w:val="28"/>
                    </w:rPr>
                    <w:t>5.63%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5101AFF" w14:textId="77777777" w:rsidR="00675B56" w:rsidRPr="001F5DC5" w:rsidRDefault="00675B56" w:rsidP="00675B56">
                  <w:pPr>
                    <w:spacing w:after="0"/>
                    <w:jc w:val="right"/>
                    <w:rPr>
                      <w:rFonts w:cs="Arial"/>
                      <w:sz w:val="28"/>
                      <w:szCs w:val="28"/>
                    </w:rPr>
                  </w:pPr>
                  <w:r w:rsidRPr="001F5DC5">
                    <w:rPr>
                      <w:rFonts w:cs="Arial"/>
                      <w:sz w:val="28"/>
                      <w:szCs w:val="28"/>
                    </w:rPr>
                    <w:t>24,636</w:t>
                  </w:r>
                </w:p>
                <w:p w14:paraId="05E89330" w14:textId="77777777" w:rsidR="00675B56" w:rsidRPr="001F5DC5" w:rsidRDefault="00675B56" w:rsidP="00675B56">
                  <w:pPr>
                    <w:spacing w:after="0"/>
                    <w:jc w:val="right"/>
                    <w:rPr>
                      <w:rFonts w:cs="Arial"/>
                      <w:sz w:val="28"/>
                      <w:szCs w:val="28"/>
                    </w:rPr>
                  </w:pPr>
                  <w:r w:rsidRPr="001F5DC5">
                    <w:rPr>
                      <w:rFonts w:cs="Arial"/>
                      <w:color w:val="000000"/>
                      <w:sz w:val="28"/>
                      <w:szCs w:val="28"/>
                    </w:rPr>
                    <w:t>1.38%</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663574D" w14:textId="77777777" w:rsidR="00675B56" w:rsidRPr="001F5DC5" w:rsidRDefault="00675B56" w:rsidP="00675B56">
                  <w:pPr>
                    <w:spacing w:after="0"/>
                    <w:jc w:val="right"/>
                    <w:rPr>
                      <w:rFonts w:cs="Arial"/>
                      <w:sz w:val="28"/>
                      <w:szCs w:val="28"/>
                    </w:rPr>
                  </w:pPr>
                  <w:r w:rsidRPr="001F5DC5">
                    <w:rPr>
                      <w:rFonts w:cs="Arial"/>
                      <w:sz w:val="28"/>
                      <w:szCs w:val="28"/>
                    </w:rPr>
                    <w:t>28,109</w:t>
                  </w:r>
                </w:p>
                <w:p w14:paraId="6C190E05" w14:textId="77777777" w:rsidR="00675B56" w:rsidRPr="001F5DC5" w:rsidRDefault="00675B56" w:rsidP="00675B56">
                  <w:pPr>
                    <w:spacing w:after="0"/>
                    <w:jc w:val="right"/>
                    <w:rPr>
                      <w:rFonts w:cs="Arial"/>
                      <w:sz w:val="28"/>
                      <w:szCs w:val="28"/>
                    </w:rPr>
                  </w:pPr>
                  <w:r w:rsidRPr="001F5DC5">
                    <w:rPr>
                      <w:rFonts w:cs="Arial"/>
                      <w:color w:val="000000"/>
                      <w:sz w:val="28"/>
                      <w:szCs w:val="28"/>
                    </w:rPr>
                    <w:t>1.57%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83BC8FC" w14:textId="77777777" w:rsidR="00675B56" w:rsidRPr="001F5DC5" w:rsidRDefault="00675B56" w:rsidP="00675B56">
                  <w:pPr>
                    <w:spacing w:after="0"/>
                    <w:jc w:val="right"/>
                    <w:rPr>
                      <w:rFonts w:cs="Arial"/>
                      <w:sz w:val="28"/>
                      <w:szCs w:val="28"/>
                    </w:rPr>
                  </w:pPr>
                  <w:r w:rsidRPr="001F5DC5">
                    <w:rPr>
                      <w:rFonts w:cs="Arial"/>
                      <w:sz w:val="28"/>
                      <w:szCs w:val="28"/>
                    </w:rPr>
                    <w:t>68,691</w:t>
                  </w:r>
                </w:p>
                <w:p w14:paraId="489A2611" w14:textId="77777777" w:rsidR="00675B56" w:rsidRPr="001F5DC5" w:rsidRDefault="00675B56" w:rsidP="00675B56">
                  <w:pPr>
                    <w:spacing w:after="0"/>
                    <w:jc w:val="right"/>
                    <w:rPr>
                      <w:rFonts w:cs="Arial"/>
                      <w:sz w:val="28"/>
                      <w:szCs w:val="28"/>
                    </w:rPr>
                  </w:pPr>
                  <w:r w:rsidRPr="001F5DC5">
                    <w:rPr>
                      <w:rFonts w:cs="Arial"/>
                      <w:color w:val="000000"/>
                      <w:sz w:val="28"/>
                      <w:szCs w:val="28"/>
                    </w:rPr>
                    <w:t>3.84%</w:t>
                  </w:r>
                </w:p>
              </w:tc>
            </w:tr>
            <w:tr w:rsidR="00675B56" w:rsidRPr="001F5DC5" w14:paraId="378C86B8" w14:textId="77777777" w:rsidTr="00675B56">
              <w:trPr>
                <w:trHeight w:val="610"/>
              </w:trPr>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113384E" w14:textId="77777777" w:rsidR="00675B56" w:rsidRPr="001F5DC5" w:rsidRDefault="00675B56" w:rsidP="00675B56">
                  <w:pPr>
                    <w:spacing w:after="0"/>
                    <w:rPr>
                      <w:rFonts w:cs="Arial"/>
                      <w:b/>
                      <w:bCs/>
                      <w:sz w:val="28"/>
                      <w:szCs w:val="28"/>
                    </w:rPr>
                  </w:pPr>
                  <w:r w:rsidRPr="001F5DC5">
                    <w:rPr>
                      <w:rFonts w:cs="Arial"/>
                      <w:b/>
                      <w:bCs/>
                      <w:sz w:val="28"/>
                      <w:szCs w:val="28"/>
                    </w:rPr>
                    <w:t>Derry City &amp; Strabane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963F9C7" w14:textId="77777777" w:rsidR="00675B56" w:rsidRPr="001F5DC5" w:rsidRDefault="00675B56" w:rsidP="00675B56">
                  <w:pPr>
                    <w:spacing w:after="0"/>
                    <w:jc w:val="right"/>
                    <w:rPr>
                      <w:rFonts w:cs="Arial"/>
                      <w:sz w:val="28"/>
                      <w:szCs w:val="28"/>
                    </w:rPr>
                  </w:pPr>
                  <w:r w:rsidRPr="001F5DC5">
                    <w:rPr>
                      <w:rFonts w:cs="Arial"/>
                      <w:sz w:val="28"/>
                      <w:szCs w:val="28"/>
                    </w:rPr>
                    <w:t>141,465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B722148" w14:textId="77777777" w:rsidR="00675B56" w:rsidRPr="001F5DC5" w:rsidRDefault="00675B56" w:rsidP="00675B56">
                  <w:pPr>
                    <w:spacing w:after="0"/>
                    <w:jc w:val="right"/>
                    <w:rPr>
                      <w:rFonts w:cs="Arial"/>
                      <w:sz w:val="28"/>
                      <w:szCs w:val="28"/>
                    </w:rPr>
                  </w:pPr>
                  <w:r w:rsidRPr="001F5DC5">
                    <w:rPr>
                      <w:rFonts w:cs="Arial"/>
                      <w:sz w:val="28"/>
                      <w:szCs w:val="28"/>
                    </w:rPr>
                    <w:t>123,487</w:t>
                  </w:r>
                </w:p>
                <w:p w14:paraId="7473A6C3" w14:textId="77777777" w:rsidR="00675B56" w:rsidRPr="001F5DC5" w:rsidRDefault="00675B56" w:rsidP="00675B56">
                  <w:pPr>
                    <w:spacing w:after="0"/>
                    <w:jc w:val="right"/>
                    <w:rPr>
                      <w:rFonts w:cs="Arial"/>
                      <w:sz w:val="28"/>
                      <w:szCs w:val="28"/>
                    </w:rPr>
                  </w:pPr>
                  <w:r w:rsidRPr="001F5DC5">
                    <w:rPr>
                      <w:rFonts w:cs="Arial"/>
                      <w:color w:val="000000"/>
                      <w:sz w:val="28"/>
                      <w:szCs w:val="28"/>
                    </w:rPr>
                    <w:t>87.29%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3D17E5A" w14:textId="77777777" w:rsidR="00675B56" w:rsidRPr="001F5DC5" w:rsidRDefault="00675B56" w:rsidP="00675B56">
                  <w:pPr>
                    <w:spacing w:after="0"/>
                    <w:jc w:val="right"/>
                    <w:rPr>
                      <w:rFonts w:cs="Arial"/>
                      <w:sz w:val="28"/>
                      <w:szCs w:val="28"/>
                    </w:rPr>
                  </w:pPr>
                  <w:r w:rsidRPr="001F5DC5">
                    <w:rPr>
                      <w:rFonts w:cs="Arial"/>
                      <w:sz w:val="28"/>
                      <w:szCs w:val="28"/>
                    </w:rPr>
                    <w:t>7,135</w:t>
                  </w:r>
                </w:p>
                <w:p w14:paraId="66E911BE" w14:textId="77777777" w:rsidR="00675B56" w:rsidRPr="001F5DC5" w:rsidRDefault="00675B56" w:rsidP="00675B56">
                  <w:pPr>
                    <w:spacing w:after="0"/>
                    <w:jc w:val="right"/>
                    <w:rPr>
                      <w:rFonts w:cs="Arial"/>
                      <w:sz w:val="28"/>
                      <w:szCs w:val="28"/>
                    </w:rPr>
                  </w:pPr>
                  <w:r w:rsidRPr="001F5DC5">
                    <w:rPr>
                      <w:rFonts w:cs="Arial"/>
                      <w:color w:val="000000"/>
                      <w:sz w:val="28"/>
                      <w:szCs w:val="28"/>
                    </w:rPr>
                    <w:t>5.04%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65A9811" w14:textId="77777777" w:rsidR="00675B56" w:rsidRPr="001F5DC5" w:rsidRDefault="00675B56" w:rsidP="00675B56">
                  <w:pPr>
                    <w:spacing w:after="0"/>
                    <w:jc w:val="right"/>
                    <w:rPr>
                      <w:rFonts w:cs="Arial"/>
                      <w:sz w:val="28"/>
                      <w:szCs w:val="28"/>
                    </w:rPr>
                  </w:pPr>
                  <w:r w:rsidRPr="001F5DC5">
                    <w:rPr>
                      <w:rFonts w:cs="Arial"/>
                      <w:sz w:val="28"/>
                      <w:szCs w:val="28"/>
                    </w:rPr>
                    <w:t>2,178</w:t>
                  </w:r>
                </w:p>
                <w:p w14:paraId="2C888930" w14:textId="77777777" w:rsidR="00675B56" w:rsidRPr="001F5DC5" w:rsidRDefault="00675B56" w:rsidP="00675B56">
                  <w:pPr>
                    <w:spacing w:after="0"/>
                    <w:jc w:val="right"/>
                    <w:rPr>
                      <w:rFonts w:cs="Arial"/>
                      <w:sz w:val="28"/>
                      <w:szCs w:val="28"/>
                    </w:rPr>
                  </w:pPr>
                  <w:r w:rsidRPr="001F5DC5">
                    <w:rPr>
                      <w:rFonts w:cs="Arial"/>
                      <w:color w:val="000000"/>
                      <w:sz w:val="28"/>
                      <w:szCs w:val="28"/>
                    </w:rPr>
                    <w:t>1.54%</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D03B515" w14:textId="77777777" w:rsidR="00675B56" w:rsidRPr="001F5DC5" w:rsidRDefault="00675B56" w:rsidP="00675B56">
                  <w:pPr>
                    <w:spacing w:after="0"/>
                    <w:jc w:val="right"/>
                    <w:rPr>
                      <w:rFonts w:cs="Arial"/>
                      <w:sz w:val="28"/>
                      <w:szCs w:val="28"/>
                    </w:rPr>
                  </w:pPr>
                  <w:r w:rsidRPr="001F5DC5">
                    <w:rPr>
                      <w:rFonts w:cs="Arial"/>
                      <w:sz w:val="28"/>
                      <w:szCs w:val="28"/>
                    </w:rPr>
                    <w:t>2,608</w:t>
                  </w:r>
                </w:p>
                <w:p w14:paraId="62469469" w14:textId="77777777" w:rsidR="00675B56" w:rsidRPr="001F5DC5" w:rsidRDefault="00675B56" w:rsidP="00675B56">
                  <w:pPr>
                    <w:spacing w:after="0"/>
                    <w:jc w:val="right"/>
                    <w:rPr>
                      <w:rFonts w:cs="Arial"/>
                      <w:sz w:val="28"/>
                      <w:szCs w:val="28"/>
                    </w:rPr>
                  </w:pPr>
                  <w:r w:rsidRPr="001F5DC5">
                    <w:rPr>
                      <w:rFonts w:cs="Arial"/>
                      <w:color w:val="000000"/>
                      <w:sz w:val="28"/>
                      <w:szCs w:val="28"/>
                    </w:rPr>
                    <w:t>1.84%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8B8594F" w14:textId="77777777" w:rsidR="00675B56" w:rsidRPr="001F5DC5" w:rsidRDefault="00675B56" w:rsidP="00675B56">
                  <w:pPr>
                    <w:spacing w:after="0"/>
                    <w:jc w:val="right"/>
                    <w:rPr>
                      <w:rFonts w:cs="Arial"/>
                      <w:sz w:val="28"/>
                      <w:szCs w:val="28"/>
                    </w:rPr>
                  </w:pPr>
                  <w:r w:rsidRPr="001F5DC5">
                    <w:rPr>
                      <w:rFonts w:cs="Arial"/>
                      <w:sz w:val="28"/>
                      <w:szCs w:val="28"/>
                    </w:rPr>
                    <w:t>6,057</w:t>
                  </w:r>
                </w:p>
                <w:p w14:paraId="63470B61" w14:textId="77777777" w:rsidR="00675B56" w:rsidRPr="001F5DC5" w:rsidRDefault="00675B56" w:rsidP="00675B56">
                  <w:pPr>
                    <w:spacing w:after="0"/>
                    <w:jc w:val="right"/>
                    <w:rPr>
                      <w:rFonts w:cs="Arial"/>
                      <w:sz w:val="28"/>
                      <w:szCs w:val="28"/>
                    </w:rPr>
                  </w:pPr>
                  <w:r w:rsidRPr="001F5DC5">
                    <w:rPr>
                      <w:rFonts w:cs="Arial"/>
                      <w:color w:val="000000"/>
                      <w:sz w:val="28"/>
                      <w:szCs w:val="28"/>
                    </w:rPr>
                    <w:t>4.28%</w:t>
                  </w:r>
                </w:p>
              </w:tc>
            </w:tr>
            <w:bookmarkEnd w:id="7"/>
          </w:tbl>
          <w:p w14:paraId="25190BB3" w14:textId="77777777" w:rsidR="00481AA3" w:rsidRPr="001F5DC5" w:rsidRDefault="00481AA3" w:rsidP="00481AA3">
            <w:pPr>
              <w:rPr>
                <w:rFonts w:cs="Arial"/>
                <w:b/>
                <w:sz w:val="28"/>
                <w:szCs w:val="28"/>
              </w:rPr>
            </w:pPr>
          </w:p>
          <w:p w14:paraId="4CE2971C" w14:textId="77777777" w:rsidR="00207CB1" w:rsidRDefault="00207CB1" w:rsidP="002F542B">
            <w:r>
              <w:t xml:space="preserve">Results for Census 2021 in Northern Ireland show that 52 children aged 5 years provide 1 or more hours of unpaid care per week.  </w:t>
            </w:r>
          </w:p>
          <w:p w14:paraId="2BCBF925" w14:textId="77777777" w:rsidR="00207CB1" w:rsidRDefault="00207CB1" w:rsidP="00207CB1">
            <w:r>
              <w:t xml:space="preserve">The proportion of carers in Northern Ireland is similar to the proportion of carers in Derry and Strabane.  Carers are counted from age 5+.  Results for Census 2021 in Northern Ireland show that 52 children aged 5 years provide 1 or more hours of unpaid care per week.  </w:t>
            </w:r>
          </w:p>
          <w:p w14:paraId="4B21D077" w14:textId="77777777" w:rsidR="00207CB1" w:rsidRPr="005C01E4" w:rsidRDefault="00207CB1" w:rsidP="002F542B">
            <w:pPr>
              <w:rPr>
                <w:rFonts w:cs="Arial"/>
              </w:rPr>
            </w:pPr>
          </w:p>
        </w:tc>
      </w:tr>
    </w:tbl>
    <w:p w14:paraId="273FE7BB" w14:textId="77777777" w:rsidR="00F14337" w:rsidRPr="001F5DC5" w:rsidRDefault="00F05B37" w:rsidP="00026E55">
      <w:pPr>
        <w:shd w:val="clear" w:color="auto" w:fill="7030A0"/>
        <w:autoSpaceDE w:val="0"/>
        <w:autoSpaceDN w:val="0"/>
        <w:adjustRightInd w:val="0"/>
        <w:ind w:right="-846"/>
        <w:rPr>
          <w:rFonts w:cs="Arial"/>
          <w:b/>
          <w:color w:val="FFFFFF" w:themeColor="background1"/>
          <w:sz w:val="28"/>
          <w:szCs w:val="28"/>
        </w:rPr>
      </w:pPr>
      <w:r w:rsidRPr="001F5DC5">
        <w:rPr>
          <w:rFonts w:cs="Arial"/>
          <w:b/>
          <w:color w:val="FFFFFF" w:themeColor="background1"/>
          <w:sz w:val="28"/>
          <w:szCs w:val="28"/>
        </w:rPr>
        <w:t xml:space="preserve">2.2 </w:t>
      </w:r>
      <w:r w:rsidR="00C517B0" w:rsidRPr="001F5DC5">
        <w:rPr>
          <w:rFonts w:cs="Arial"/>
          <w:b/>
          <w:color w:val="FFFFFF" w:themeColor="background1"/>
          <w:sz w:val="28"/>
          <w:szCs w:val="28"/>
        </w:rPr>
        <w:t xml:space="preserve">Equality </w:t>
      </w:r>
      <w:r w:rsidR="00D53B28" w:rsidRPr="001F5DC5">
        <w:rPr>
          <w:rFonts w:cs="Arial"/>
          <w:b/>
          <w:color w:val="FFFFFF" w:themeColor="background1"/>
          <w:sz w:val="28"/>
          <w:szCs w:val="28"/>
        </w:rPr>
        <w:t>N</w:t>
      </w:r>
      <w:r w:rsidR="00F14337" w:rsidRPr="001F5DC5">
        <w:rPr>
          <w:rFonts w:cs="Arial"/>
          <w:b/>
          <w:color w:val="FFFFFF" w:themeColor="background1"/>
          <w:sz w:val="28"/>
          <w:szCs w:val="28"/>
        </w:rPr>
        <w:t>eeds, experiences and priorities</w:t>
      </w:r>
    </w:p>
    <w:p w14:paraId="59A9B498" w14:textId="77777777" w:rsidR="00F14337" w:rsidRPr="001F5DC5" w:rsidRDefault="00F14337" w:rsidP="00F14337">
      <w:pPr>
        <w:autoSpaceDE w:val="0"/>
        <w:autoSpaceDN w:val="0"/>
        <w:adjustRightInd w:val="0"/>
        <w:rPr>
          <w:rFonts w:cs="Arial"/>
          <w:b/>
          <w:sz w:val="28"/>
          <w:szCs w:val="28"/>
        </w:rPr>
      </w:pPr>
    </w:p>
    <w:p w14:paraId="5E8205E1" w14:textId="77777777" w:rsidR="00F14337" w:rsidRPr="001F5DC5" w:rsidRDefault="00F14337" w:rsidP="00F14337">
      <w:pPr>
        <w:autoSpaceDE w:val="0"/>
        <w:autoSpaceDN w:val="0"/>
        <w:adjustRightInd w:val="0"/>
        <w:rPr>
          <w:rFonts w:cs="Arial"/>
          <w:sz w:val="28"/>
          <w:szCs w:val="28"/>
        </w:rPr>
      </w:pPr>
      <w:r w:rsidRPr="001F5DC5">
        <w:rPr>
          <w:rFonts w:cs="Arial"/>
          <w:sz w:val="28"/>
          <w:szCs w:val="28"/>
        </w:rPr>
        <w:t xml:space="preserve">Taking into account the information referred to above, what are the different needs, experiences and priorities of each of the following categories, in relation to the particular policy/decision?  </w:t>
      </w:r>
      <w:r w:rsidRPr="001F5DC5">
        <w:rPr>
          <w:rFonts w:cs="Arial"/>
          <w:b/>
          <w:sz w:val="28"/>
          <w:szCs w:val="28"/>
        </w:rPr>
        <w:t>Specify details for each of the Section 75 categories</w:t>
      </w:r>
    </w:p>
    <w:p w14:paraId="3D2880B3" w14:textId="77777777" w:rsidR="00F14337" w:rsidRPr="001F5DC5" w:rsidRDefault="00F14337" w:rsidP="00F14337">
      <w:pPr>
        <w:autoSpaceDE w:val="0"/>
        <w:autoSpaceDN w:val="0"/>
        <w:adjustRightInd w:val="0"/>
        <w:rPr>
          <w:rFonts w:cs="Arial"/>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093"/>
        <w:gridCol w:w="8108"/>
      </w:tblGrid>
      <w:tr w:rsidR="001C6296" w:rsidRPr="001F5DC5" w14:paraId="72CCBA00" w14:textId="77777777" w:rsidTr="00D06547">
        <w:trPr>
          <w:trHeight w:val="839"/>
        </w:trPr>
        <w:tc>
          <w:tcPr>
            <w:tcW w:w="2093" w:type="dxa"/>
            <w:shd w:val="clear" w:color="auto" w:fill="CDACE6"/>
          </w:tcPr>
          <w:p w14:paraId="55DE2573" w14:textId="77777777" w:rsidR="001C6296" w:rsidRPr="001F5DC5" w:rsidRDefault="001C6296" w:rsidP="001C6296">
            <w:pPr>
              <w:rPr>
                <w:rFonts w:cs="Arial"/>
                <w:b/>
                <w:sz w:val="28"/>
                <w:szCs w:val="28"/>
              </w:rPr>
            </w:pPr>
            <w:r w:rsidRPr="001F5DC5">
              <w:rPr>
                <w:rFonts w:cs="Arial"/>
                <w:b/>
                <w:sz w:val="28"/>
                <w:szCs w:val="28"/>
              </w:rPr>
              <w:t xml:space="preserve">Section 75 category </w:t>
            </w:r>
          </w:p>
        </w:tc>
        <w:tc>
          <w:tcPr>
            <w:tcW w:w="8108" w:type="dxa"/>
            <w:shd w:val="clear" w:color="auto" w:fill="CDACE6"/>
          </w:tcPr>
          <w:p w14:paraId="464F7F20" w14:textId="77777777" w:rsidR="001C6296" w:rsidRPr="001F5DC5" w:rsidRDefault="001C6296" w:rsidP="001C6296">
            <w:pPr>
              <w:rPr>
                <w:rFonts w:cs="Arial"/>
                <w:b/>
                <w:sz w:val="28"/>
                <w:szCs w:val="28"/>
              </w:rPr>
            </w:pPr>
            <w:r w:rsidRPr="001F5DC5">
              <w:rPr>
                <w:rFonts w:cs="Arial"/>
                <w:b/>
                <w:sz w:val="28"/>
                <w:szCs w:val="28"/>
              </w:rPr>
              <w:t>Details of needs/experiences/priorities</w:t>
            </w:r>
          </w:p>
        </w:tc>
      </w:tr>
      <w:tr w:rsidR="001C6296" w:rsidRPr="001F5DC5" w14:paraId="1F8FE487" w14:textId="77777777" w:rsidTr="00D06547">
        <w:tc>
          <w:tcPr>
            <w:tcW w:w="2093" w:type="dxa"/>
            <w:shd w:val="clear" w:color="auto" w:fill="F1E8F8"/>
          </w:tcPr>
          <w:p w14:paraId="330887DD" w14:textId="77777777" w:rsidR="001C6296" w:rsidRPr="001F5DC5" w:rsidRDefault="001C6296" w:rsidP="001C6296">
            <w:pPr>
              <w:rPr>
                <w:rFonts w:cs="Arial"/>
                <w:b/>
                <w:sz w:val="28"/>
                <w:szCs w:val="28"/>
              </w:rPr>
            </w:pPr>
            <w:r w:rsidRPr="001F5DC5">
              <w:rPr>
                <w:rFonts w:cs="Arial"/>
                <w:b/>
                <w:sz w:val="28"/>
                <w:szCs w:val="28"/>
              </w:rPr>
              <w:t xml:space="preserve">Religious belief </w:t>
            </w:r>
          </w:p>
        </w:tc>
        <w:tc>
          <w:tcPr>
            <w:tcW w:w="8108" w:type="dxa"/>
          </w:tcPr>
          <w:p w14:paraId="6950F87B" w14:textId="77777777" w:rsidR="00086F25" w:rsidRDefault="004551D8" w:rsidP="001C6296">
            <w:pPr>
              <w:rPr>
                <w:rFonts w:cs="Arial"/>
                <w:bCs/>
                <w:szCs w:val="24"/>
              </w:rPr>
            </w:pPr>
            <w:r w:rsidRPr="00075DF5">
              <w:rPr>
                <w:rFonts w:cs="Arial"/>
                <w:bCs/>
                <w:szCs w:val="24"/>
              </w:rPr>
              <w:t>No different needs</w:t>
            </w:r>
            <w:r w:rsidR="00075DF5">
              <w:rPr>
                <w:rFonts w:cs="Arial"/>
                <w:bCs/>
                <w:szCs w:val="24"/>
              </w:rPr>
              <w:t>, experiences or priorities</w:t>
            </w:r>
            <w:r w:rsidRPr="00075DF5">
              <w:rPr>
                <w:rFonts w:cs="Arial"/>
                <w:bCs/>
                <w:szCs w:val="24"/>
              </w:rPr>
              <w:t xml:space="preserve"> </w:t>
            </w:r>
            <w:r w:rsidR="00075DF5" w:rsidRPr="00075DF5">
              <w:rPr>
                <w:rFonts w:cs="Arial"/>
                <w:bCs/>
                <w:szCs w:val="24"/>
              </w:rPr>
              <w:t xml:space="preserve">have been </w:t>
            </w:r>
            <w:r w:rsidR="00776072" w:rsidRPr="00075DF5">
              <w:rPr>
                <w:rFonts w:cs="Arial"/>
                <w:bCs/>
                <w:szCs w:val="24"/>
              </w:rPr>
              <w:t xml:space="preserve">identified </w:t>
            </w:r>
            <w:r w:rsidRPr="00075DF5">
              <w:rPr>
                <w:rFonts w:cs="Arial"/>
                <w:bCs/>
                <w:szCs w:val="24"/>
              </w:rPr>
              <w:t xml:space="preserve">for any group </w:t>
            </w:r>
            <w:r w:rsidR="000A1510" w:rsidRPr="00075DF5">
              <w:rPr>
                <w:rFonts w:cs="Arial"/>
                <w:bCs/>
                <w:szCs w:val="24"/>
              </w:rPr>
              <w:t xml:space="preserve">according to </w:t>
            </w:r>
            <w:r w:rsidR="00776072" w:rsidRPr="00075DF5">
              <w:rPr>
                <w:rFonts w:cs="Arial"/>
                <w:bCs/>
                <w:szCs w:val="24"/>
              </w:rPr>
              <w:t>religious</w:t>
            </w:r>
            <w:r w:rsidR="000A1510" w:rsidRPr="00075DF5">
              <w:rPr>
                <w:rFonts w:cs="Arial"/>
                <w:bCs/>
                <w:szCs w:val="24"/>
              </w:rPr>
              <w:t xml:space="preserve"> group or belief</w:t>
            </w:r>
            <w:r w:rsidR="00306592">
              <w:rPr>
                <w:rFonts w:cs="Arial"/>
                <w:bCs/>
                <w:szCs w:val="24"/>
              </w:rPr>
              <w:t>.</w:t>
            </w:r>
            <w:r w:rsidR="000A1510" w:rsidRPr="00075DF5">
              <w:rPr>
                <w:rFonts w:cs="Arial"/>
                <w:bCs/>
                <w:szCs w:val="24"/>
              </w:rPr>
              <w:t xml:space="preserve"> </w:t>
            </w:r>
          </w:p>
          <w:p w14:paraId="625986A9" w14:textId="77777777" w:rsidR="00306592" w:rsidRPr="00AB789A" w:rsidRDefault="00306592" w:rsidP="001C6296">
            <w:pPr>
              <w:rPr>
                <w:rFonts w:cs="Arial"/>
                <w:bCs/>
                <w:szCs w:val="24"/>
              </w:rPr>
            </w:pPr>
            <w:r w:rsidRPr="003F39E8">
              <w:rPr>
                <w:rFonts w:cs="Arial"/>
                <w:szCs w:val="24"/>
              </w:rPr>
              <w:t>The criteria for a civil marriage or civil partnership ceremony will apply to all applicants</w:t>
            </w:r>
            <w:r>
              <w:rPr>
                <w:rFonts w:cs="Arial"/>
                <w:szCs w:val="24"/>
              </w:rPr>
              <w:t>.</w:t>
            </w:r>
          </w:p>
        </w:tc>
      </w:tr>
      <w:tr w:rsidR="001C6296" w:rsidRPr="001F5DC5" w14:paraId="2166A063" w14:textId="77777777" w:rsidTr="00D06547">
        <w:tc>
          <w:tcPr>
            <w:tcW w:w="2093" w:type="dxa"/>
            <w:shd w:val="clear" w:color="auto" w:fill="F1E8F8"/>
          </w:tcPr>
          <w:p w14:paraId="6E3ECE6E" w14:textId="77777777" w:rsidR="001C6296" w:rsidRPr="001F5DC5" w:rsidRDefault="001C6296" w:rsidP="001C6296">
            <w:pPr>
              <w:rPr>
                <w:rFonts w:cs="Arial"/>
                <w:b/>
                <w:sz w:val="28"/>
                <w:szCs w:val="28"/>
              </w:rPr>
            </w:pPr>
            <w:r w:rsidRPr="001F5DC5">
              <w:rPr>
                <w:rFonts w:cs="Arial"/>
                <w:b/>
                <w:sz w:val="28"/>
                <w:szCs w:val="28"/>
              </w:rPr>
              <w:t xml:space="preserve">Political opinion </w:t>
            </w:r>
          </w:p>
        </w:tc>
        <w:tc>
          <w:tcPr>
            <w:tcW w:w="8108" w:type="dxa"/>
          </w:tcPr>
          <w:p w14:paraId="7A82456C" w14:textId="77777777" w:rsidR="00306592" w:rsidRDefault="00306592" w:rsidP="000834FB">
            <w:pPr>
              <w:ind w:right="317"/>
              <w:rPr>
                <w:rFonts w:cs="Arial"/>
                <w:szCs w:val="24"/>
              </w:rPr>
            </w:pPr>
            <w:r>
              <w:rPr>
                <w:rFonts w:cs="Arial"/>
                <w:szCs w:val="24"/>
              </w:rPr>
              <w:t>No differential needs, experiences or priorities have been identified.</w:t>
            </w:r>
          </w:p>
          <w:p w14:paraId="72AE3CFD" w14:textId="77777777" w:rsidR="00086F25" w:rsidRPr="000834FB" w:rsidRDefault="00306592" w:rsidP="000834FB">
            <w:pPr>
              <w:ind w:right="317"/>
              <w:rPr>
                <w:rFonts w:cs="Arial"/>
                <w:szCs w:val="24"/>
              </w:rPr>
            </w:pPr>
            <w:r w:rsidRPr="003F39E8">
              <w:rPr>
                <w:rFonts w:cs="Arial"/>
                <w:szCs w:val="24"/>
              </w:rPr>
              <w:t xml:space="preserve">The criteria for a civil marriage or civil partnership ceremony will apply to all applicants, irrespective of </w:t>
            </w:r>
            <w:r>
              <w:rPr>
                <w:rFonts w:cs="Arial"/>
                <w:szCs w:val="24"/>
              </w:rPr>
              <w:t>political opinion</w:t>
            </w:r>
            <w:r w:rsidRPr="003F39E8">
              <w:rPr>
                <w:rFonts w:cs="Arial"/>
                <w:szCs w:val="24"/>
              </w:rPr>
              <w:t>.</w:t>
            </w:r>
            <w:r>
              <w:rPr>
                <w:rFonts w:cs="Arial"/>
                <w:szCs w:val="24"/>
              </w:rPr>
              <w:t xml:space="preserve"> </w:t>
            </w:r>
            <w:r w:rsidR="000834FB" w:rsidRPr="003F39E8">
              <w:rPr>
                <w:rFonts w:cs="Arial"/>
                <w:szCs w:val="24"/>
              </w:rPr>
              <w:t xml:space="preserve"> </w:t>
            </w:r>
          </w:p>
        </w:tc>
      </w:tr>
      <w:tr w:rsidR="001C6296" w:rsidRPr="001F5DC5" w14:paraId="43ACFE91" w14:textId="77777777" w:rsidTr="00D06547">
        <w:tc>
          <w:tcPr>
            <w:tcW w:w="2093" w:type="dxa"/>
            <w:shd w:val="clear" w:color="auto" w:fill="F1E8F8"/>
          </w:tcPr>
          <w:p w14:paraId="7923ADC9" w14:textId="77777777" w:rsidR="001C6296" w:rsidRPr="001F5DC5" w:rsidRDefault="001C6296" w:rsidP="001C6296">
            <w:pPr>
              <w:rPr>
                <w:rFonts w:cs="Arial"/>
                <w:b/>
                <w:sz w:val="28"/>
                <w:szCs w:val="28"/>
              </w:rPr>
            </w:pPr>
            <w:r w:rsidRPr="001F5DC5">
              <w:rPr>
                <w:rFonts w:cs="Arial"/>
                <w:b/>
                <w:sz w:val="28"/>
                <w:szCs w:val="28"/>
              </w:rPr>
              <w:t xml:space="preserve">Racial group </w:t>
            </w:r>
          </w:p>
        </w:tc>
        <w:tc>
          <w:tcPr>
            <w:tcW w:w="8108" w:type="dxa"/>
          </w:tcPr>
          <w:p w14:paraId="68CEDE38" w14:textId="77777777" w:rsidR="00306592" w:rsidRDefault="00306592" w:rsidP="00306592">
            <w:pPr>
              <w:ind w:right="317"/>
              <w:rPr>
                <w:rFonts w:cs="Arial"/>
                <w:szCs w:val="24"/>
              </w:rPr>
            </w:pPr>
            <w:r>
              <w:rPr>
                <w:rFonts w:cs="Arial"/>
                <w:szCs w:val="24"/>
              </w:rPr>
              <w:t>No differential needs, experiences or priorities have been identified.</w:t>
            </w:r>
          </w:p>
          <w:p w14:paraId="63300141" w14:textId="77777777" w:rsidR="00920129" w:rsidRPr="000834FB" w:rsidRDefault="000834FB" w:rsidP="000834FB">
            <w:pPr>
              <w:ind w:right="317"/>
              <w:rPr>
                <w:rFonts w:cs="Arial"/>
                <w:szCs w:val="24"/>
              </w:rPr>
            </w:pPr>
            <w:r w:rsidRPr="003F39E8">
              <w:rPr>
                <w:rFonts w:cs="Arial"/>
                <w:szCs w:val="24"/>
              </w:rPr>
              <w:t xml:space="preserve">The criteria for a civil marriage or civil partnership ceremony will apply to all applicants, irrespective of racial group </w:t>
            </w:r>
            <w:r w:rsidR="00776072" w:rsidRPr="00776072">
              <w:rPr>
                <w:rFonts w:cs="Arial"/>
                <w:bCs/>
                <w:szCs w:val="24"/>
              </w:rPr>
              <w:t>other than the need to ensure information is accessible for anyone who does not have English as a first language.</w:t>
            </w:r>
          </w:p>
        </w:tc>
      </w:tr>
      <w:tr w:rsidR="001C6296" w:rsidRPr="001F5DC5" w14:paraId="50C79CB6" w14:textId="77777777" w:rsidTr="00D06547">
        <w:tc>
          <w:tcPr>
            <w:tcW w:w="2093" w:type="dxa"/>
            <w:shd w:val="clear" w:color="auto" w:fill="F1E8F8"/>
          </w:tcPr>
          <w:p w14:paraId="5EAEE65A" w14:textId="77777777" w:rsidR="001C6296" w:rsidRPr="001F5DC5" w:rsidRDefault="001C6296" w:rsidP="001C6296">
            <w:pPr>
              <w:rPr>
                <w:rFonts w:cs="Arial"/>
                <w:b/>
                <w:sz w:val="28"/>
                <w:szCs w:val="28"/>
              </w:rPr>
            </w:pPr>
            <w:r w:rsidRPr="001F5DC5">
              <w:rPr>
                <w:rFonts w:cs="Arial"/>
                <w:b/>
                <w:sz w:val="28"/>
                <w:szCs w:val="28"/>
              </w:rPr>
              <w:t xml:space="preserve">Age </w:t>
            </w:r>
          </w:p>
        </w:tc>
        <w:tc>
          <w:tcPr>
            <w:tcW w:w="8108" w:type="dxa"/>
          </w:tcPr>
          <w:p w14:paraId="76C7F730" w14:textId="77777777" w:rsidR="00306592" w:rsidRPr="00306592" w:rsidRDefault="00306592" w:rsidP="00FD6F8C">
            <w:pPr>
              <w:numPr>
                <w:ilvl w:val="0"/>
                <w:numId w:val="40"/>
              </w:numPr>
              <w:autoSpaceDE w:val="0"/>
              <w:autoSpaceDN w:val="0"/>
              <w:adjustRightInd w:val="0"/>
              <w:spacing w:after="0"/>
              <w:rPr>
                <w:rFonts w:eastAsiaTheme="minorHAnsi" w:cs="Arial"/>
                <w:szCs w:val="24"/>
              </w:rPr>
            </w:pPr>
            <w:r w:rsidRPr="00306592">
              <w:rPr>
                <w:rFonts w:cs="Arial"/>
                <w:szCs w:val="24"/>
              </w:rPr>
              <w:t>No differential needs, experiences or priorities have been identified.</w:t>
            </w:r>
            <w:r>
              <w:rPr>
                <w:rFonts w:cs="Arial"/>
                <w:szCs w:val="24"/>
              </w:rPr>
              <w:t xml:space="preserve">                 </w:t>
            </w:r>
          </w:p>
          <w:p w14:paraId="7062ED3D" w14:textId="77777777" w:rsidR="00FD6F8C" w:rsidRPr="003F39E8" w:rsidRDefault="00FD6F8C" w:rsidP="00306592">
            <w:pPr>
              <w:autoSpaceDE w:val="0"/>
              <w:autoSpaceDN w:val="0"/>
              <w:adjustRightInd w:val="0"/>
              <w:spacing w:after="0"/>
              <w:rPr>
                <w:rFonts w:eastAsiaTheme="minorHAnsi" w:cs="Arial"/>
                <w:szCs w:val="24"/>
              </w:rPr>
            </w:pPr>
            <w:r w:rsidRPr="003F39E8">
              <w:rPr>
                <w:rFonts w:cs="Arial"/>
                <w:szCs w:val="24"/>
              </w:rPr>
              <w:t>The criteria for a civil marriage or civil partnership ceremony will apply to all applicants, irrespective of age within the age group legally permitted to be married or in a civil partnership.</w:t>
            </w:r>
          </w:p>
          <w:p w14:paraId="1E34204B" w14:textId="77777777" w:rsidR="00086F25" w:rsidRPr="001F5DC5" w:rsidRDefault="00FD6F8C" w:rsidP="00FD6F8C">
            <w:pPr>
              <w:rPr>
                <w:rFonts w:cs="Arial"/>
                <w:sz w:val="28"/>
                <w:szCs w:val="28"/>
              </w:rPr>
            </w:pPr>
            <w:r w:rsidRPr="003F39E8">
              <w:rPr>
                <w:rFonts w:cs="Arial"/>
                <w:szCs w:val="24"/>
              </w:rPr>
              <w:t xml:space="preserve">Only people </w:t>
            </w:r>
            <w:r>
              <w:rPr>
                <w:rFonts w:cs="Arial"/>
                <w:szCs w:val="24"/>
              </w:rPr>
              <w:t xml:space="preserve">who live in Northern Ireland </w:t>
            </w:r>
            <w:r w:rsidRPr="003F39E8">
              <w:rPr>
                <w:rFonts w:cs="Arial"/>
                <w:szCs w:val="24"/>
              </w:rPr>
              <w:t>over age of 16 can be legally married</w:t>
            </w:r>
            <w:r>
              <w:rPr>
                <w:rFonts w:cs="Arial"/>
                <w:szCs w:val="24"/>
              </w:rPr>
              <w:t>.</w:t>
            </w:r>
          </w:p>
        </w:tc>
      </w:tr>
      <w:tr w:rsidR="001C6296" w:rsidRPr="001F5DC5" w14:paraId="4EA27FC6" w14:textId="77777777" w:rsidTr="00D06547">
        <w:tc>
          <w:tcPr>
            <w:tcW w:w="2093" w:type="dxa"/>
            <w:shd w:val="clear" w:color="auto" w:fill="F1E8F8"/>
          </w:tcPr>
          <w:p w14:paraId="14D3C631" w14:textId="77777777" w:rsidR="001C6296" w:rsidRPr="001F5DC5" w:rsidRDefault="001C6296" w:rsidP="001C6296">
            <w:pPr>
              <w:rPr>
                <w:rFonts w:cs="Arial"/>
                <w:b/>
                <w:sz w:val="28"/>
                <w:szCs w:val="28"/>
              </w:rPr>
            </w:pPr>
            <w:r w:rsidRPr="001F5DC5">
              <w:rPr>
                <w:rFonts w:cs="Arial"/>
                <w:b/>
                <w:sz w:val="28"/>
                <w:szCs w:val="28"/>
              </w:rPr>
              <w:t xml:space="preserve">Marital status </w:t>
            </w:r>
          </w:p>
        </w:tc>
        <w:tc>
          <w:tcPr>
            <w:tcW w:w="8108" w:type="dxa"/>
          </w:tcPr>
          <w:p w14:paraId="1B66F1A3" w14:textId="77777777" w:rsidR="00306592" w:rsidRDefault="00306592" w:rsidP="00306592">
            <w:pPr>
              <w:ind w:right="317"/>
              <w:rPr>
                <w:rFonts w:cs="Arial"/>
                <w:szCs w:val="24"/>
              </w:rPr>
            </w:pPr>
            <w:r>
              <w:rPr>
                <w:rFonts w:cs="Arial"/>
                <w:szCs w:val="24"/>
              </w:rPr>
              <w:t>No differential needs, experiences or priorities have been identified.</w:t>
            </w:r>
          </w:p>
          <w:p w14:paraId="5750B7A8" w14:textId="77777777" w:rsidR="00086F25" w:rsidRPr="000834FB" w:rsidRDefault="000834FB" w:rsidP="00306592">
            <w:pPr>
              <w:ind w:right="317"/>
              <w:rPr>
                <w:rFonts w:cs="Arial"/>
                <w:szCs w:val="24"/>
              </w:rPr>
            </w:pPr>
            <w:r w:rsidRPr="003F39E8">
              <w:rPr>
                <w:rFonts w:cs="Arial"/>
                <w:szCs w:val="24"/>
              </w:rPr>
              <w:t>The criteria for a civil marriage or civil partnership ceremony will apply to all applicants, who are not either married or in a civil partnership.</w:t>
            </w:r>
          </w:p>
        </w:tc>
      </w:tr>
      <w:tr w:rsidR="001C6296" w:rsidRPr="001F5DC5" w14:paraId="0F09806E" w14:textId="77777777" w:rsidTr="00D06547">
        <w:tc>
          <w:tcPr>
            <w:tcW w:w="2093" w:type="dxa"/>
            <w:shd w:val="clear" w:color="auto" w:fill="F1E8F8"/>
          </w:tcPr>
          <w:p w14:paraId="4B0C9D4E" w14:textId="77777777" w:rsidR="001C6296" w:rsidRPr="001F5DC5" w:rsidRDefault="001C6296" w:rsidP="001C6296">
            <w:pPr>
              <w:rPr>
                <w:rFonts w:cs="Arial"/>
                <w:b/>
                <w:sz w:val="28"/>
                <w:szCs w:val="28"/>
              </w:rPr>
            </w:pPr>
            <w:r w:rsidRPr="001F5DC5">
              <w:rPr>
                <w:rFonts w:cs="Arial"/>
                <w:b/>
                <w:sz w:val="28"/>
                <w:szCs w:val="28"/>
              </w:rPr>
              <w:t>Sexual orientation</w:t>
            </w:r>
          </w:p>
        </w:tc>
        <w:tc>
          <w:tcPr>
            <w:tcW w:w="8108" w:type="dxa"/>
          </w:tcPr>
          <w:p w14:paraId="3DFB9307" w14:textId="77777777" w:rsidR="00306592" w:rsidRDefault="00306592" w:rsidP="00306592">
            <w:pPr>
              <w:ind w:right="317"/>
              <w:rPr>
                <w:rFonts w:cs="Arial"/>
                <w:szCs w:val="24"/>
              </w:rPr>
            </w:pPr>
            <w:r>
              <w:rPr>
                <w:rFonts w:cs="Arial"/>
                <w:szCs w:val="24"/>
              </w:rPr>
              <w:t>No differential needs, experiences or priorities have been identified.</w:t>
            </w:r>
          </w:p>
          <w:p w14:paraId="77443746" w14:textId="77777777" w:rsidR="00086F25" w:rsidRPr="000834FB" w:rsidRDefault="00FD6F8C" w:rsidP="000834FB">
            <w:pPr>
              <w:spacing w:after="0"/>
              <w:rPr>
                <w:rFonts w:cs="Arial"/>
                <w:sz w:val="28"/>
                <w:szCs w:val="28"/>
              </w:rPr>
            </w:pPr>
            <w:r w:rsidRPr="003F39E8">
              <w:rPr>
                <w:rFonts w:cs="Arial"/>
                <w:szCs w:val="24"/>
              </w:rPr>
              <w:t xml:space="preserve">The criteria for a civil marriage or civil partnership ceremony will apply to all applicants, irrespective of </w:t>
            </w:r>
            <w:r>
              <w:rPr>
                <w:rFonts w:cs="Arial"/>
                <w:szCs w:val="24"/>
              </w:rPr>
              <w:t xml:space="preserve">sexual orientation. </w:t>
            </w:r>
          </w:p>
        </w:tc>
      </w:tr>
      <w:tr w:rsidR="001C6296" w:rsidRPr="001F5DC5" w14:paraId="00828748" w14:textId="77777777" w:rsidTr="00D06547">
        <w:tc>
          <w:tcPr>
            <w:tcW w:w="2093" w:type="dxa"/>
            <w:shd w:val="clear" w:color="auto" w:fill="F1E8F8"/>
          </w:tcPr>
          <w:p w14:paraId="7A90A325" w14:textId="77777777" w:rsidR="001C6296" w:rsidRPr="001F5DC5" w:rsidRDefault="001C6296" w:rsidP="001C6296">
            <w:pPr>
              <w:rPr>
                <w:rFonts w:cs="Arial"/>
                <w:b/>
                <w:sz w:val="28"/>
                <w:szCs w:val="28"/>
              </w:rPr>
            </w:pPr>
            <w:r w:rsidRPr="001F5DC5">
              <w:rPr>
                <w:rFonts w:cs="Arial"/>
                <w:b/>
                <w:sz w:val="28"/>
                <w:szCs w:val="28"/>
              </w:rPr>
              <w:t>Men and women generally</w:t>
            </w:r>
          </w:p>
        </w:tc>
        <w:tc>
          <w:tcPr>
            <w:tcW w:w="8108" w:type="dxa"/>
            <w:vAlign w:val="bottom"/>
          </w:tcPr>
          <w:p w14:paraId="19CFC292" w14:textId="77777777" w:rsidR="00306592" w:rsidRDefault="00306592" w:rsidP="00306592">
            <w:pPr>
              <w:ind w:right="317"/>
              <w:rPr>
                <w:rFonts w:cs="Arial"/>
                <w:szCs w:val="24"/>
              </w:rPr>
            </w:pPr>
            <w:r>
              <w:rPr>
                <w:rFonts w:cs="Arial"/>
                <w:szCs w:val="24"/>
              </w:rPr>
              <w:t>No differential needs, experiences or priorities have been identified.</w:t>
            </w:r>
          </w:p>
          <w:p w14:paraId="526825E4" w14:textId="77777777" w:rsidR="00920129" w:rsidRPr="00FD6F8C" w:rsidRDefault="00FD6F8C" w:rsidP="00047148">
            <w:pPr>
              <w:rPr>
                <w:rFonts w:cs="Arial"/>
                <w:szCs w:val="24"/>
              </w:rPr>
            </w:pPr>
            <w:r w:rsidRPr="003F39E8">
              <w:rPr>
                <w:rFonts w:cs="Arial"/>
                <w:szCs w:val="24"/>
              </w:rPr>
              <w:t>The criteria for a civil marriage or civil partnership ceremony will apply to all applicants, irrespective of gender.</w:t>
            </w:r>
          </w:p>
        </w:tc>
      </w:tr>
      <w:tr w:rsidR="00830786" w:rsidRPr="001F5DC5" w14:paraId="326D1C34" w14:textId="77777777" w:rsidTr="00D06547">
        <w:tc>
          <w:tcPr>
            <w:tcW w:w="2093" w:type="dxa"/>
            <w:shd w:val="clear" w:color="auto" w:fill="F1E8F8"/>
          </w:tcPr>
          <w:p w14:paraId="2A8C7467" w14:textId="77777777" w:rsidR="00830786" w:rsidRPr="001F5DC5" w:rsidRDefault="00830786" w:rsidP="00830786">
            <w:pPr>
              <w:rPr>
                <w:rFonts w:cs="Arial"/>
                <w:b/>
                <w:sz w:val="28"/>
                <w:szCs w:val="28"/>
              </w:rPr>
            </w:pPr>
            <w:r w:rsidRPr="001F5DC5">
              <w:rPr>
                <w:rFonts w:cs="Arial"/>
                <w:b/>
                <w:sz w:val="28"/>
                <w:szCs w:val="28"/>
              </w:rPr>
              <w:t>Disability</w:t>
            </w:r>
          </w:p>
        </w:tc>
        <w:tc>
          <w:tcPr>
            <w:tcW w:w="8108" w:type="dxa"/>
          </w:tcPr>
          <w:p w14:paraId="695A6371" w14:textId="77777777" w:rsidR="00306592" w:rsidRDefault="00306592" w:rsidP="00306592">
            <w:pPr>
              <w:ind w:right="317"/>
              <w:rPr>
                <w:rFonts w:cs="Arial"/>
                <w:szCs w:val="24"/>
              </w:rPr>
            </w:pPr>
            <w:r>
              <w:rPr>
                <w:rFonts w:cs="Arial"/>
                <w:szCs w:val="24"/>
              </w:rPr>
              <w:t>No differential needs, experiences or priorities have been identified.</w:t>
            </w:r>
          </w:p>
          <w:p w14:paraId="4BA5CB17" w14:textId="77777777" w:rsidR="00830786" w:rsidRPr="00830786" w:rsidRDefault="00FD6F8C" w:rsidP="00B916C7">
            <w:pPr>
              <w:rPr>
                <w:rFonts w:cs="Arial"/>
                <w:bCs/>
                <w:sz w:val="28"/>
                <w:szCs w:val="28"/>
                <w:highlight w:val="yellow"/>
              </w:rPr>
            </w:pPr>
            <w:r w:rsidRPr="003F39E8">
              <w:rPr>
                <w:rFonts w:cs="Arial"/>
                <w:szCs w:val="24"/>
              </w:rPr>
              <w:t>The criteria for a civil marriage or civil partnership ceremony will apply to all applicants, irrespective of di</w:t>
            </w:r>
            <w:r w:rsidRPr="00776072">
              <w:rPr>
                <w:rFonts w:cs="Arial"/>
                <w:szCs w:val="24"/>
              </w:rPr>
              <w:t>sability</w:t>
            </w:r>
            <w:r w:rsidR="00776072" w:rsidRPr="00776072">
              <w:rPr>
                <w:rFonts w:cs="Arial"/>
                <w:bCs/>
                <w:szCs w:val="24"/>
              </w:rPr>
              <w:t xml:space="preserve"> other than the need to ensure information is accessible for anyone with a disability.</w:t>
            </w:r>
          </w:p>
        </w:tc>
      </w:tr>
      <w:tr w:rsidR="00830786" w:rsidRPr="001F5DC5" w14:paraId="3ABA8948" w14:textId="77777777" w:rsidTr="00D06547">
        <w:tc>
          <w:tcPr>
            <w:tcW w:w="2093" w:type="dxa"/>
            <w:shd w:val="clear" w:color="auto" w:fill="F1E8F8"/>
          </w:tcPr>
          <w:p w14:paraId="1EDFD17B" w14:textId="77777777" w:rsidR="00830786" w:rsidRPr="001F5DC5" w:rsidRDefault="00830786" w:rsidP="00830786">
            <w:pPr>
              <w:rPr>
                <w:rFonts w:cs="Arial"/>
                <w:b/>
                <w:sz w:val="28"/>
                <w:szCs w:val="28"/>
              </w:rPr>
            </w:pPr>
            <w:r w:rsidRPr="001F5DC5">
              <w:rPr>
                <w:rFonts w:cs="Arial"/>
                <w:b/>
                <w:sz w:val="28"/>
                <w:szCs w:val="28"/>
              </w:rPr>
              <w:t>Dependants</w:t>
            </w:r>
          </w:p>
        </w:tc>
        <w:tc>
          <w:tcPr>
            <w:tcW w:w="8108" w:type="dxa"/>
          </w:tcPr>
          <w:p w14:paraId="0B742651" w14:textId="77777777" w:rsidR="00306592" w:rsidRDefault="00306592" w:rsidP="00306592">
            <w:pPr>
              <w:ind w:right="317"/>
              <w:rPr>
                <w:rFonts w:cs="Arial"/>
                <w:szCs w:val="24"/>
              </w:rPr>
            </w:pPr>
            <w:r>
              <w:rPr>
                <w:rFonts w:cs="Arial"/>
                <w:szCs w:val="24"/>
              </w:rPr>
              <w:t>No differential needs, experiences or priorities have been identified.</w:t>
            </w:r>
          </w:p>
          <w:p w14:paraId="01EEA19C" w14:textId="77777777" w:rsidR="00830786" w:rsidRPr="001F5DC5" w:rsidRDefault="00FD6F8C" w:rsidP="00830786">
            <w:pPr>
              <w:rPr>
                <w:rFonts w:cs="Arial"/>
                <w:sz w:val="28"/>
                <w:szCs w:val="28"/>
              </w:rPr>
            </w:pPr>
            <w:r w:rsidRPr="005C01E4">
              <w:rPr>
                <w:rFonts w:cs="Arial"/>
                <w:szCs w:val="24"/>
              </w:rPr>
              <w:t>The criteria for a civil marriage or civil partnership ceremony will apply to all applicants, irrespective of d</w:t>
            </w:r>
            <w:r>
              <w:rPr>
                <w:rFonts w:cs="Arial"/>
                <w:szCs w:val="24"/>
              </w:rPr>
              <w:t>ependants.</w:t>
            </w:r>
          </w:p>
        </w:tc>
      </w:tr>
    </w:tbl>
    <w:p w14:paraId="21315E0F" w14:textId="77777777" w:rsidR="00F14337" w:rsidRPr="001F5DC5" w:rsidRDefault="00F14337" w:rsidP="00F14337">
      <w:pPr>
        <w:rPr>
          <w:rFonts w:cs="Arial"/>
          <w:b/>
          <w:sz w:val="28"/>
          <w:szCs w:val="28"/>
        </w:rPr>
      </w:pPr>
    </w:p>
    <w:p w14:paraId="7DF23A31" w14:textId="77777777" w:rsidR="0061721B" w:rsidRPr="001F5DC5" w:rsidRDefault="0061721B" w:rsidP="00C70158">
      <w:pPr>
        <w:autoSpaceDE w:val="0"/>
        <w:autoSpaceDN w:val="0"/>
        <w:adjustRightInd w:val="0"/>
        <w:rPr>
          <w:rFonts w:cs="Arial"/>
          <w:b/>
          <w:sz w:val="28"/>
          <w:szCs w:val="28"/>
        </w:rPr>
      </w:pPr>
    </w:p>
    <w:p w14:paraId="50AF5459" w14:textId="77777777" w:rsidR="00C70158" w:rsidRPr="001F5DC5" w:rsidRDefault="00C70158" w:rsidP="00026E55">
      <w:pPr>
        <w:pStyle w:val="ListParagraph"/>
        <w:numPr>
          <w:ilvl w:val="1"/>
          <w:numId w:val="10"/>
        </w:numPr>
        <w:shd w:val="clear" w:color="auto" w:fill="7030A0"/>
        <w:autoSpaceDE w:val="0"/>
        <w:autoSpaceDN w:val="0"/>
        <w:adjustRightInd w:val="0"/>
        <w:ind w:right="-846"/>
        <w:rPr>
          <w:rFonts w:cs="Arial"/>
          <w:color w:val="FFFFFF" w:themeColor="background1"/>
          <w:sz w:val="28"/>
          <w:szCs w:val="28"/>
        </w:rPr>
      </w:pPr>
      <w:r w:rsidRPr="001F5DC5">
        <w:rPr>
          <w:rFonts w:cs="Arial"/>
          <w:b/>
          <w:color w:val="FFFFFF" w:themeColor="background1"/>
          <w:sz w:val="28"/>
          <w:szCs w:val="28"/>
        </w:rPr>
        <w:t>Screening questions</w:t>
      </w:r>
      <w:r w:rsidR="00CD7F0B" w:rsidRPr="001F5DC5">
        <w:rPr>
          <w:rFonts w:cs="Arial"/>
          <w:color w:val="FFFFFF" w:themeColor="background1"/>
          <w:sz w:val="28"/>
          <w:szCs w:val="28"/>
        </w:rPr>
        <w:t xml:space="preserve"> </w:t>
      </w:r>
    </w:p>
    <w:p w14:paraId="7143BF8F" w14:textId="77777777" w:rsidR="00157260" w:rsidRPr="001F5DC5" w:rsidRDefault="00157260" w:rsidP="00157260">
      <w:pPr>
        <w:autoSpaceDE w:val="0"/>
        <w:autoSpaceDN w:val="0"/>
        <w:adjustRightInd w:val="0"/>
        <w:rPr>
          <w:rFonts w:cs="Arial"/>
          <w:sz w:val="28"/>
          <w:szCs w:val="28"/>
        </w:rPr>
      </w:pPr>
    </w:p>
    <w:tbl>
      <w:tblPr>
        <w:tblW w:w="10201" w:type="dxa"/>
        <w:tblBorders>
          <w:top w:val="single" w:sz="4" w:space="0" w:color="FF0000"/>
          <w:left w:val="single" w:sz="4" w:space="0" w:color="FF0000"/>
          <w:bottom w:val="single" w:sz="4" w:space="0" w:color="FF0000"/>
          <w:right w:val="single" w:sz="4" w:space="0" w:color="FF0000"/>
        </w:tblBorders>
        <w:tblLayout w:type="fixed"/>
        <w:tblLook w:val="0020" w:firstRow="1" w:lastRow="0" w:firstColumn="0" w:lastColumn="0" w:noHBand="0" w:noVBand="0"/>
      </w:tblPr>
      <w:tblGrid>
        <w:gridCol w:w="1809"/>
        <w:gridCol w:w="6550"/>
        <w:gridCol w:w="1842"/>
      </w:tblGrid>
      <w:tr w:rsidR="001C6296" w:rsidRPr="001F5DC5" w14:paraId="02A45EF5" w14:textId="77777777" w:rsidTr="00D06547">
        <w:trPr>
          <w:trHeight w:val="820"/>
        </w:trPr>
        <w:tc>
          <w:tcPr>
            <w:tcW w:w="10201" w:type="dxa"/>
            <w:gridSpan w:val="3"/>
            <w:tcBorders>
              <w:top w:val="single" w:sz="4" w:space="0" w:color="auto"/>
              <w:left w:val="single" w:sz="4" w:space="0" w:color="auto"/>
              <w:bottom w:val="single" w:sz="4" w:space="0" w:color="auto"/>
              <w:right w:val="single" w:sz="4" w:space="0" w:color="auto"/>
            </w:tcBorders>
            <w:shd w:val="clear" w:color="auto" w:fill="CDACE6"/>
          </w:tcPr>
          <w:p w14:paraId="4F18BA00" w14:textId="77777777" w:rsidR="001C6296" w:rsidRPr="001F5DC5" w:rsidRDefault="001C6296" w:rsidP="00783DCE">
            <w:pPr>
              <w:rPr>
                <w:rFonts w:cs="Arial"/>
                <w:b/>
                <w:sz w:val="28"/>
                <w:szCs w:val="28"/>
              </w:rPr>
            </w:pPr>
            <w:r w:rsidRPr="001F5DC5">
              <w:rPr>
                <w:rFonts w:cs="Arial"/>
                <w:b/>
                <w:sz w:val="28"/>
                <w:szCs w:val="28"/>
              </w:rPr>
              <w:t xml:space="preserve">What is the likely impact on equality of opportunity for those affected by this policy, for each of the Section 75 equality categories? </w:t>
            </w:r>
            <w:r w:rsidR="00783DCE" w:rsidRPr="001F5DC5">
              <w:rPr>
                <w:rFonts w:cs="Arial"/>
                <w:b/>
                <w:sz w:val="28"/>
                <w:szCs w:val="28"/>
              </w:rPr>
              <w:t>M</w:t>
            </w:r>
            <w:r w:rsidRPr="001F5DC5">
              <w:rPr>
                <w:rFonts w:cs="Arial"/>
                <w:b/>
                <w:sz w:val="28"/>
                <w:szCs w:val="28"/>
              </w:rPr>
              <w:t>inor/major/none</w:t>
            </w:r>
            <w:r w:rsidR="00783DCE" w:rsidRPr="001F5DC5">
              <w:rPr>
                <w:rFonts w:cs="Arial"/>
                <w:b/>
                <w:sz w:val="28"/>
                <w:szCs w:val="28"/>
              </w:rPr>
              <w:t>?</w:t>
            </w:r>
          </w:p>
        </w:tc>
      </w:tr>
      <w:tr w:rsidR="001C6296" w:rsidRPr="001F5DC5" w14:paraId="0BA3B794" w14:textId="77777777" w:rsidTr="00D06547">
        <w:tc>
          <w:tcPr>
            <w:tcW w:w="1809" w:type="dxa"/>
            <w:tcBorders>
              <w:top w:val="single" w:sz="4" w:space="0" w:color="auto"/>
              <w:left w:val="single" w:sz="4" w:space="0" w:color="auto"/>
              <w:bottom w:val="single" w:sz="4" w:space="0" w:color="auto"/>
              <w:right w:val="single" w:sz="4" w:space="0" w:color="auto"/>
            </w:tcBorders>
            <w:shd w:val="clear" w:color="auto" w:fill="F1E8F8"/>
          </w:tcPr>
          <w:p w14:paraId="76DB7F05" w14:textId="77777777" w:rsidR="001C6296" w:rsidRPr="001F5DC5" w:rsidRDefault="001C6296" w:rsidP="001C6296">
            <w:pPr>
              <w:rPr>
                <w:rFonts w:cs="Arial"/>
                <w:b/>
                <w:sz w:val="28"/>
                <w:szCs w:val="28"/>
              </w:rPr>
            </w:pPr>
            <w:r w:rsidRPr="001F5DC5">
              <w:rPr>
                <w:rFonts w:cs="Arial"/>
                <w:b/>
                <w:sz w:val="28"/>
                <w:szCs w:val="28"/>
              </w:rPr>
              <w:t>Section 75 category</w:t>
            </w:r>
          </w:p>
        </w:tc>
        <w:tc>
          <w:tcPr>
            <w:tcW w:w="6550" w:type="dxa"/>
            <w:tcBorders>
              <w:top w:val="single" w:sz="4" w:space="0" w:color="auto"/>
              <w:left w:val="single" w:sz="4" w:space="0" w:color="auto"/>
              <w:bottom w:val="nil"/>
              <w:right w:val="single" w:sz="4" w:space="0" w:color="auto"/>
            </w:tcBorders>
            <w:shd w:val="clear" w:color="auto" w:fill="F1E8F8"/>
          </w:tcPr>
          <w:p w14:paraId="5DA4CE7D" w14:textId="77777777" w:rsidR="001C6296" w:rsidRPr="00830786" w:rsidRDefault="001C6296" w:rsidP="001C6296">
            <w:pPr>
              <w:rPr>
                <w:rFonts w:cs="Arial"/>
                <w:b/>
                <w:sz w:val="28"/>
                <w:szCs w:val="28"/>
              </w:rPr>
            </w:pPr>
            <w:r w:rsidRPr="00830786">
              <w:rPr>
                <w:rFonts w:cs="Arial"/>
                <w:b/>
                <w:sz w:val="28"/>
                <w:szCs w:val="28"/>
              </w:rPr>
              <w:t>Details of policy impact</w:t>
            </w:r>
          </w:p>
          <w:p w14:paraId="169282EE" w14:textId="77777777" w:rsidR="00FF11C3" w:rsidRPr="00830786" w:rsidRDefault="00FF11C3" w:rsidP="00AB789A">
            <w:pPr>
              <w:autoSpaceDE w:val="0"/>
              <w:autoSpaceDN w:val="0"/>
              <w:adjustRightInd w:val="0"/>
              <w:spacing w:after="0"/>
              <w:rPr>
                <w:rFonts w:cs="Arial"/>
                <w:b/>
                <w:sz w:val="28"/>
                <w:szCs w:val="28"/>
              </w:rPr>
            </w:pPr>
          </w:p>
        </w:tc>
        <w:tc>
          <w:tcPr>
            <w:tcW w:w="1842" w:type="dxa"/>
            <w:tcBorders>
              <w:top w:val="single" w:sz="4" w:space="0" w:color="auto"/>
              <w:left w:val="single" w:sz="4" w:space="0" w:color="auto"/>
              <w:bottom w:val="nil"/>
              <w:right w:val="single" w:sz="4" w:space="0" w:color="auto"/>
            </w:tcBorders>
            <w:shd w:val="clear" w:color="auto" w:fill="F1E8F8"/>
          </w:tcPr>
          <w:p w14:paraId="0DB59F0F" w14:textId="77777777" w:rsidR="001C6296" w:rsidRPr="00830786" w:rsidRDefault="001C6296" w:rsidP="003A1908">
            <w:pPr>
              <w:rPr>
                <w:rFonts w:cs="Arial"/>
                <w:b/>
                <w:sz w:val="28"/>
                <w:szCs w:val="28"/>
              </w:rPr>
            </w:pPr>
            <w:r w:rsidRPr="00830786">
              <w:rPr>
                <w:rFonts w:cs="Arial"/>
                <w:b/>
                <w:sz w:val="28"/>
                <w:szCs w:val="28"/>
              </w:rPr>
              <w:t xml:space="preserve">Level of impact?    </w:t>
            </w:r>
            <w:r w:rsidR="003A1908" w:rsidRPr="00830786">
              <w:rPr>
                <w:rFonts w:cs="Arial"/>
                <w:b/>
                <w:sz w:val="28"/>
                <w:szCs w:val="28"/>
              </w:rPr>
              <w:t>M</w:t>
            </w:r>
            <w:r w:rsidRPr="00830786">
              <w:rPr>
                <w:rFonts w:cs="Arial"/>
                <w:b/>
                <w:sz w:val="28"/>
                <w:szCs w:val="28"/>
              </w:rPr>
              <w:t>inor</w:t>
            </w:r>
            <w:r w:rsidR="003A1908" w:rsidRPr="00830786">
              <w:rPr>
                <w:rFonts w:cs="Arial"/>
                <w:b/>
                <w:sz w:val="28"/>
                <w:szCs w:val="28"/>
              </w:rPr>
              <w:t xml:space="preserve"> </w:t>
            </w:r>
            <w:r w:rsidRPr="00830786">
              <w:rPr>
                <w:rFonts w:cs="Arial"/>
                <w:b/>
                <w:sz w:val="28"/>
                <w:szCs w:val="28"/>
              </w:rPr>
              <w:t>/</w:t>
            </w:r>
            <w:r w:rsidR="003A1908" w:rsidRPr="00830786">
              <w:rPr>
                <w:rFonts w:cs="Arial"/>
                <w:b/>
                <w:sz w:val="28"/>
                <w:szCs w:val="28"/>
              </w:rPr>
              <w:t xml:space="preserve"> </w:t>
            </w:r>
            <w:r w:rsidRPr="00830786">
              <w:rPr>
                <w:rFonts w:cs="Arial"/>
                <w:b/>
                <w:sz w:val="28"/>
                <w:szCs w:val="28"/>
              </w:rPr>
              <w:t>major/</w:t>
            </w:r>
            <w:r w:rsidR="003A1908" w:rsidRPr="00830786">
              <w:rPr>
                <w:rFonts w:cs="Arial"/>
                <w:b/>
                <w:sz w:val="28"/>
                <w:szCs w:val="28"/>
              </w:rPr>
              <w:t xml:space="preserve"> </w:t>
            </w:r>
            <w:r w:rsidRPr="00830786">
              <w:rPr>
                <w:rFonts w:cs="Arial"/>
                <w:b/>
                <w:sz w:val="28"/>
                <w:szCs w:val="28"/>
              </w:rPr>
              <w:t>none</w:t>
            </w:r>
          </w:p>
        </w:tc>
      </w:tr>
      <w:tr w:rsidR="001C6296" w:rsidRPr="001F5DC5" w14:paraId="7D20B24D" w14:textId="77777777" w:rsidTr="00D06547">
        <w:tc>
          <w:tcPr>
            <w:tcW w:w="1809" w:type="dxa"/>
            <w:tcBorders>
              <w:top w:val="single" w:sz="4" w:space="0" w:color="auto"/>
              <w:left w:val="single" w:sz="4" w:space="0" w:color="auto"/>
              <w:bottom w:val="single" w:sz="4" w:space="0" w:color="auto"/>
              <w:right w:val="single" w:sz="4" w:space="0" w:color="auto"/>
            </w:tcBorders>
            <w:shd w:val="clear" w:color="auto" w:fill="F1E8F8"/>
          </w:tcPr>
          <w:p w14:paraId="22C653ED" w14:textId="77777777" w:rsidR="001C6296" w:rsidRPr="001F5DC5" w:rsidRDefault="001C6296" w:rsidP="001C6296">
            <w:pPr>
              <w:rPr>
                <w:rFonts w:cs="Arial"/>
                <w:b/>
                <w:sz w:val="28"/>
                <w:szCs w:val="28"/>
              </w:rPr>
            </w:pPr>
            <w:r w:rsidRPr="001F5DC5">
              <w:rPr>
                <w:rFonts w:cs="Arial"/>
                <w:b/>
                <w:sz w:val="28"/>
                <w:szCs w:val="28"/>
              </w:rPr>
              <w:t>Religious belief</w:t>
            </w:r>
          </w:p>
        </w:tc>
        <w:tc>
          <w:tcPr>
            <w:tcW w:w="6550" w:type="dxa"/>
            <w:tcBorders>
              <w:top w:val="single" w:sz="4" w:space="0" w:color="auto"/>
              <w:left w:val="single" w:sz="4" w:space="0" w:color="auto"/>
              <w:bottom w:val="single" w:sz="4" w:space="0" w:color="auto"/>
              <w:right w:val="single" w:sz="4" w:space="0" w:color="auto"/>
            </w:tcBorders>
          </w:tcPr>
          <w:p w14:paraId="2D8E768D" w14:textId="77777777" w:rsidR="00086F25" w:rsidRPr="005C01E4" w:rsidRDefault="00776072" w:rsidP="00345354">
            <w:pPr>
              <w:rPr>
                <w:rFonts w:cs="Arial"/>
                <w:szCs w:val="24"/>
              </w:rPr>
            </w:pPr>
            <w:r w:rsidRPr="00500773">
              <w:rPr>
                <w:rFonts w:cs="Arial"/>
                <w:szCs w:val="24"/>
              </w:rPr>
              <w:t xml:space="preserve">No differential </w:t>
            </w:r>
            <w:r w:rsidR="00306592" w:rsidRPr="00500773">
              <w:rPr>
                <w:rFonts w:cs="Arial"/>
                <w:szCs w:val="24"/>
              </w:rPr>
              <w:t xml:space="preserve">impacts on equality have been </w:t>
            </w:r>
            <w:r w:rsidRPr="00500773">
              <w:rPr>
                <w:rFonts w:cs="Arial"/>
                <w:szCs w:val="24"/>
              </w:rPr>
              <w:t>identified for any</w:t>
            </w:r>
            <w:r w:rsidR="002F0B5D" w:rsidRPr="00500773">
              <w:rPr>
                <w:rFonts w:cs="Arial"/>
                <w:szCs w:val="24"/>
              </w:rPr>
              <w:t xml:space="preserve"> </w:t>
            </w:r>
            <w:r w:rsidRPr="00500773">
              <w:rPr>
                <w:rFonts w:cs="Arial"/>
                <w:szCs w:val="24"/>
              </w:rPr>
              <w:t>group,</w:t>
            </w:r>
            <w:r w:rsidR="00A00688" w:rsidRPr="00500773">
              <w:rPr>
                <w:rFonts w:cs="Arial"/>
                <w:szCs w:val="24"/>
              </w:rPr>
              <w:t xml:space="preserve"> </w:t>
            </w:r>
            <w:r w:rsidRPr="00500773">
              <w:rPr>
                <w:rFonts w:cs="Arial"/>
                <w:szCs w:val="24"/>
              </w:rPr>
              <w:t>t</w:t>
            </w:r>
            <w:r w:rsidR="00A00688" w:rsidRPr="00500773">
              <w:rPr>
                <w:rFonts w:cs="Arial"/>
                <w:szCs w:val="24"/>
              </w:rPr>
              <w:t>he proposed new fees will apply to all applicants who are eligible to apply for a civil marriage or civil partnership ceremony.</w:t>
            </w:r>
          </w:p>
        </w:tc>
        <w:tc>
          <w:tcPr>
            <w:tcW w:w="1842" w:type="dxa"/>
            <w:tcBorders>
              <w:top w:val="single" w:sz="4" w:space="0" w:color="auto"/>
              <w:left w:val="single" w:sz="4" w:space="0" w:color="auto"/>
              <w:bottom w:val="single" w:sz="4" w:space="0" w:color="auto"/>
              <w:right w:val="single" w:sz="4" w:space="0" w:color="auto"/>
            </w:tcBorders>
          </w:tcPr>
          <w:p w14:paraId="4D66D5B0" w14:textId="77777777" w:rsidR="001C6296" w:rsidRPr="00830786" w:rsidRDefault="00FF11C3" w:rsidP="001C6296">
            <w:pPr>
              <w:rPr>
                <w:rFonts w:ascii="Arial Narrow" w:hAnsi="Arial Narrow" w:cs="Arial"/>
                <w:bCs/>
                <w:szCs w:val="24"/>
              </w:rPr>
            </w:pPr>
            <w:r w:rsidRPr="00830786">
              <w:rPr>
                <w:rFonts w:ascii="Arial Narrow" w:hAnsi="Arial Narrow" w:cs="Arial"/>
                <w:bCs/>
                <w:szCs w:val="24"/>
              </w:rPr>
              <w:t>None</w:t>
            </w:r>
          </w:p>
        </w:tc>
      </w:tr>
      <w:tr w:rsidR="00FF11C3" w:rsidRPr="001F5DC5" w14:paraId="6BE0E606" w14:textId="77777777" w:rsidTr="00D06547">
        <w:trPr>
          <w:trHeight w:val="677"/>
        </w:trPr>
        <w:tc>
          <w:tcPr>
            <w:tcW w:w="1809" w:type="dxa"/>
            <w:tcBorders>
              <w:top w:val="single" w:sz="4" w:space="0" w:color="auto"/>
              <w:left w:val="single" w:sz="4" w:space="0" w:color="auto"/>
              <w:bottom w:val="single" w:sz="4" w:space="0" w:color="auto"/>
              <w:right w:val="single" w:sz="4" w:space="0" w:color="auto"/>
            </w:tcBorders>
            <w:shd w:val="clear" w:color="auto" w:fill="F1E8F8"/>
          </w:tcPr>
          <w:p w14:paraId="6A652D5B" w14:textId="77777777" w:rsidR="00FF11C3" w:rsidRPr="001F5DC5" w:rsidRDefault="00FF11C3" w:rsidP="00FF11C3">
            <w:pPr>
              <w:rPr>
                <w:rFonts w:cs="Arial"/>
                <w:b/>
                <w:sz w:val="28"/>
                <w:szCs w:val="28"/>
              </w:rPr>
            </w:pPr>
            <w:r w:rsidRPr="001F5DC5">
              <w:rPr>
                <w:rFonts w:cs="Arial"/>
                <w:b/>
                <w:sz w:val="28"/>
                <w:szCs w:val="28"/>
              </w:rPr>
              <w:t xml:space="preserve">Political opinion </w:t>
            </w:r>
          </w:p>
        </w:tc>
        <w:tc>
          <w:tcPr>
            <w:tcW w:w="6550" w:type="dxa"/>
            <w:tcBorders>
              <w:top w:val="single" w:sz="4" w:space="0" w:color="auto"/>
              <w:left w:val="single" w:sz="4" w:space="0" w:color="auto"/>
              <w:bottom w:val="single" w:sz="4" w:space="0" w:color="auto"/>
              <w:right w:val="single" w:sz="4" w:space="0" w:color="auto"/>
            </w:tcBorders>
          </w:tcPr>
          <w:p w14:paraId="4689DFCA" w14:textId="77777777" w:rsidR="00FF11C3" w:rsidRPr="00830786" w:rsidRDefault="00776072" w:rsidP="00FF11C3">
            <w:pPr>
              <w:rPr>
                <w:rFonts w:cs="Arial"/>
                <w:sz w:val="28"/>
                <w:szCs w:val="28"/>
              </w:rPr>
            </w:pPr>
            <w:r>
              <w:rPr>
                <w:rFonts w:cs="Arial"/>
                <w:sz w:val="28"/>
                <w:szCs w:val="28"/>
              </w:rPr>
              <w:t xml:space="preserve">As above </w:t>
            </w:r>
          </w:p>
        </w:tc>
        <w:tc>
          <w:tcPr>
            <w:tcW w:w="1842" w:type="dxa"/>
            <w:tcBorders>
              <w:top w:val="single" w:sz="4" w:space="0" w:color="auto"/>
              <w:left w:val="single" w:sz="4" w:space="0" w:color="auto"/>
              <w:bottom w:val="single" w:sz="4" w:space="0" w:color="auto"/>
              <w:right w:val="single" w:sz="4" w:space="0" w:color="auto"/>
            </w:tcBorders>
          </w:tcPr>
          <w:p w14:paraId="325B1928" w14:textId="77777777" w:rsidR="00FF11C3" w:rsidRPr="00830786" w:rsidRDefault="00FF11C3" w:rsidP="00FF11C3">
            <w:pPr>
              <w:rPr>
                <w:rFonts w:cs="Arial"/>
                <w:b/>
                <w:sz w:val="28"/>
                <w:szCs w:val="28"/>
              </w:rPr>
            </w:pPr>
            <w:r w:rsidRPr="00830786">
              <w:rPr>
                <w:rFonts w:ascii="Arial Narrow" w:hAnsi="Arial Narrow" w:cs="Arial"/>
                <w:bCs/>
                <w:szCs w:val="24"/>
              </w:rPr>
              <w:t>None</w:t>
            </w:r>
          </w:p>
        </w:tc>
      </w:tr>
      <w:tr w:rsidR="00FF11C3" w:rsidRPr="001F5DC5" w14:paraId="6C44E018" w14:textId="77777777" w:rsidTr="00D06547">
        <w:tc>
          <w:tcPr>
            <w:tcW w:w="1809" w:type="dxa"/>
            <w:tcBorders>
              <w:top w:val="single" w:sz="4" w:space="0" w:color="auto"/>
              <w:left w:val="single" w:sz="4" w:space="0" w:color="auto"/>
              <w:bottom w:val="single" w:sz="4" w:space="0" w:color="auto"/>
              <w:right w:val="single" w:sz="4" w:space="0" w:color="auto"/>
            </w:tcBorders>
            <w:shd w:val="clear" w:color="auto" w:fill="F1E8F8"/>
          </w:tcPr>
          <w:p w14:paraId="2DE573DC" w14:textId="77777777" w:rsidR="00FF11C3" w:rsidRPr="001F5DC5" w:rsidRDefault="00FF11C3" w:rsidP="00FF11C3">
            <w:pPr>
              <w:rPr>
                <w:rFonts w:cs="Arial"/>
                <w:b/>
                <w:sz w:val="28"/>
                <w:szCs w:val="28"/>
              </w:rPr>
            </w:pPr>
            <w:r w:rsidRPr="001F5DC5">
              <w:rPr>
                <w:rFonts w:cs="Arial"/>
                <w:b/>
                <w:sz w:val="28"/>
                <w:szCs w:val="28"/>
              </w:rPr>
              <w:t xml:space="preserve">Racial group </w:t>
            </w:r>
          </w:p>
        </w:tc>
        <w:tc>
          <w:tcPr>
            <w:tcW w:w="6550" w:type="dxa"/>
            <w:tcBorders>
              <w:top w:val="single" w:sz="4" w:space="0" w:color="auto"/>
              <w:left w:val="single" w:sz="4" w:space="0" w:color="auto"/>
              <w:bottom w:val="single" w:sz="4" w:space="0" w:color="auto"/>
              <w:right w:val="single" w:sz="4" w:space="0" w:color="auto"/>
            </w:tcBorders>
          </w:tcPr>
          <w:p w14:paraId="569A862D" w14:textId="77777777" w:rsidR="00FF11C3" w:rsidRPr="00830786" w:rsidRDefault="002F0B5D" w:rsidP="00FF11C3">
            <w:pPr>
              <w:rPr>
                <w:rFonts w:cs="Arial"/>
                <w:sz w:val="28"/>
                <w:szCs w:val="28"/>
              </w:rPr>
            </w:pPr>
            <w:r>
              <w:rPr>
                <w:rFonts w:cs="Arial"/>
                <w:sz w:val="28"/>
                <w:szCs w:val="28"/>
              </w:rPr>
              <w:t>As above</w:t>
            </w:r>
          </w:p>
        </w:tc>
        <w:tc>
          <w:tcPr>
            <w:tcW w:w="1842" w:type="dxa"/>
            <w:tcBorders>
              <w:top w:val="single" w:sz="4" w:space="0" w:color="auto"/>
              <w:left w:val="single" w:sz="4" w:space="0" w:color="auto"/>
              <w:bottom w:val="single" w:sz="4" w:space="0" w:color="auto"/>
              <w:right w:val="single" w:sz="4" w:space="0" w:color="auto"/>
            </w:tcBorders>
          </w:tcPr>
          <w:p w14:paraId="011A6297" w14:textId="77777777" w:rsidR="00FF11C3" w:rsidRPr="00830786" w:rsidRDefault="00FF11C3" w:rsidP="00FF11C3">
            <w:pPr>
              <w:rPr>
                <w:rFonts w:cs="Arial"/>
                <w:b/>
                <w:sz w:val="28"/>
                <w:szCs w:val="28"/>
              </w:rPr>
            </w:pPr>
            <w:r w:rsidRPr="00830786">
              <w:rPr>
                <w:rFonts w:ascii="Arial Narrow" w:hAnsi="Arial Narrow" w:cs="Arial"/>
                <w:bCs/>
                <w:szCs w:val="24"/>
              </w:rPr>
              <w:t>None</w:t>
            </w:r>
          </w:p>
        </w:tc>
      </w:tr>
      <w:tr w:rsidR="00FF11C3" w:rsidRPr="001F5DC5" w14:paraId="189AF026" w14:textId="77777777" w:rsidTr="00D06547">
        <w:tc>
          <w:tcPr>
            <w:tcW w:w="1809" w:type="dxa"/>
            <w:tcBorders>
              <w:top w:val="single" w:sz="4" w:space="0" w:color="auto"/>
              <w:left w:val="single" w:sz="4" w:space="0" w:color="auto"/>
              <w:bottom w:val="single" w:sz="4" w:space="0" w:color="auto"/>
              <w:right w:val="single" w:sz="4" w:space="0" w:color="auto"/>
            </w:tcBorders>
            <w:shd w:val="clear" w:color="auto" w:fill="F1E8F8"/>
          </w:tcPr>
          <w:p w14:paraId="2955DD20" w14:textId="77777777" w:rsidR="00FF11C3" w:rsidRPr="001F5DC5" w:rsidRDefault="00FF11C3" w:rsidP="00FF11C3">
            <w:pPr>
              <w:rPr>
                <w:rFonts w:cs="Arial"/>
                <w:b/>
                <w:sz w:val="28"/>
                <w:szCs w:val="28"/>
              </w:rPr>
            </w:pPr>
            <w:r w:rsidRPr="001F5DC5">
              <w:rPr>
                <w:rFonts w:cs="Arial"/>
                <w:b/>
                <w:sz w:val="28"/>
                <w:szCs w:val="28"/>
              </w:rPr>
              <w:t>Age</w:t>
            </w:r>
          </w:p>
        </w:tc>
        <w:tc>
          <w:tcPr>
            <w:tcW w:w="6550" w:type="dxa"/>
            <w:tcBorders>
              <w:top w:val="single" w:sz="4" w:space="0" w:color="auto"/>
              <w:left w:val="single" w:sz="4" w:space="0" w:color="auto"/>
              <w:bottom w:val="single" w:sz="4" w:space="0" w:color="auto"/>
              <w:right w:val="single" w:sz="4" w:space="0" w:color="auto"/>
            </w:tcBorders>
          </w:tcPr>
          <w:p w14:paraId="5E10E2EC" w14:textId="77777777" w:rsidR="00FF11C3" w:rsidRPr="00830786" w:rsidRDefault="002F0B5D" w:rsidP="00FF11C3">
            <w:pPr>
              <w:rPr>
                <w:rFonts w:cs="Arial"/>
                <w:sz w:val="28"/>
                <w:szCs w:val="28"/>
              </w:rPr>
            </w:pPr>
            <w:r>
              <w:rPr>
                <w:rFonts w:cs="Arial"/>
                <w:sz w:val="28"/>
                <w:szCs w:val="28"/>
              </w:rPr>
              <w:t>As above</w:t>
            </w:r>
          </w:p>
        </w:tc>
        <w:tc>
          <w:tcPr>
            <w:tcW w:w="1842" w:type="dxa"/>
            <w:tcBorders>
              <w:top w:val="single" w:sz="4" w:space="0" w:color="auto"/>
              <w:left w:val="single" w:sz="4" w:space="0" w:color="auto"/>
              <w:bottom w:val="single" w:sz="4" w:space="0" w:color="auto"/>
              <w:right w:val="single" w:sz="4" w:space="0" w:color="auto"/>
            </w:tcBorders>
          </w:tcPr>
          <w:p w14:paraId="48DE70D1" w14:textId="77777777" w:rsidR="00FF11C3" w:rsidRPr="00830786" w:rsidRDefault="00FF11C3" w:rsidP="00FF11C3">
            <w:pPr>
              <w:rPr>
                <w:rFonts w:cs="Arial"/>
                <w:b/>
                <w:sz w:val="28"/>
                <w:szCs w:val="28"/>
              </w:rPr>
            </w:pPr>
            <w:r w:rsidRPr="00830786">
              <w:rPr>
                <w:rFonts w:ascii="Arial Narrow" w:hAnsi="Arial Narrow" w:cs="Arial"/>
                <w:bCs/>
                <w:szCs w:val="24"/>
              </w:rPr>
              <w:t>None</w:t>
            </w:r>
          </w:p>
        </w:tc>
      </w:tr>
      <w:tr w:rsidR="00FF11C3" w:rsidRPr="001F5DC5" w14:paraId="4A926A14" w14:textId="77777777" w:rsidTr="00D06547">
        <w:trPr>
          <w:trHeight w:val="370"/>
        </w:trPr>
        <w:tc>
          <w:tcPr>
            <w:tcW w:w="1809" w:type="dxa"/>
            <w:tcBorders>
              <w:top w:val="single" w:sz="4" w:space="0" w:color="auto"/>
              <w:left w:val="single" w:sz="4" w:space="0" w:color="auto"/>
              <w:bottom w:val="single" w:sz="4" w:space="0" w:color="auto"/>
              <w:right w:val="single" w:sz="4" w:space="0" w:color="auto"/>
            </w:tcBorders>
            <w:shd w:val="clear" w:color="auto" w:fill="F1E8F8"/>
          </w:tcPr>
          <w:p w14:paraId="0AFB9CB4" w14:textId="77777777" w:rsidR="00FF11C3" w:rsidRPr="001F5DC5" w:rsidRDefault="00FF11C3" w:rsidP="00FF11C3">
            <w:pPr>
              <w:rPr>
                <w:rFonts w:cs="Arial"/>
                <w:b/>
                <w:sz w:val="28"/>
                <w:szCs w:val="28"/>
              </w:rPr>
            </w:pPr>
            <w:r w:rsidRPr="001F5DC5">
              <w:rPr>
                <w:rFonts w:cs="Arial"/>
                <w:b/>
                <w:sz w:val="28"/>
                <w:szCs w:val="28"/>
              </w:rPr>
              <w:t xml:space="preserve">Marital status </w:t>
            </w:r>
          </w:p>
        </w:tc>
        <w:tc>
          <w:tcPr>
            <w:tcW w:w="6550" w:type="dxa"/>
            <w:tcBorders>
              <w:top w:val="single" w:sz="4" w:space="0" w:color="auto"/>
              <w:left w:val="single" w:sz="4" w:space="0" w:color="auto"/>
              <w:bottom w:val="single" w:sz="4" w:space="0" w:color="auto"/>
              <w:right w:val="single" w:sz="4" w:space="0" w:color="auto"/>
            </w:tcBorders>
          </w:tcPr>
          <w:p w14:paraId="71B75006" w14:textId="77777777" w:rsidR="00FF11C3" w:rsidRPr="00830786" w:rsidRDefault="002F0B5D" w:rsidP="00FF11C3">
            <w:pPr>
              <w:rPr>
                <w:rFonts w:cs="Arial"/>
                <w:sz w:val="28"/>
                <w:szCs w:val="28"/>
              </w:rPr>
            </w:pPr>
            <w:r>
              <w:rPr>
                <w:rFonts w:cs="Arial"/>
                <w:sz w:val="28"/>
                <w:szCs w:val="28"/>
              </w:rPr>
              <w:t>As above</w:t>
            </w:r>
          </w:p>
        </w:tc>
        <w:tc>
          <w:tcPr>
            <w:tcW w:w="1842" w:type="dxa"/>
            <w:tcBorders>
              <w:top w:val="single" w:sz="4" w:space="0" w:color="auto"/>
              <w:left w:val="single" w:sz="4" w:space="0" w:color="auto"/>
              <w:bottom w:val="single" w:sz="4" w:space="0" w:color="auto"/>
              <w:right w:val="single" w:sz="4" w:space="0" w:color="auto"/>
            </w:tcBorders>
          </w:tcPr>
          <w:p w14:paraId="2085DD95" w14:textId="77777777" w:rsidR="00FF11C3" w:rsidRPr="00830786" w:rsidRDefault="00FF11C3" w:rsidP="00FF11C3">
            <w:pPr>
              <w:rPr>
                <w:rFonts w:cs="Arial"/>
                <w:b/>
                <w:sz w:val="28"/>
                <w:szCs w:val="28"/>
              </w:rPr>
            </w:pPr>
            <w:r w:rsidRPr="00830786">
              <w:rPr>
                <w:rFonts w:ascii="Arial Narrow" w:hAnsi="Arial Narrow" w:cs="Arial"/>
                <w:bCs/>
                <w:szCs w:val="24"/>
              </w:rPr>
              <w:t>None</w:t>
            </w:r>
          </w:p>
        </w:tc>
      </w:tr>
      <w:tr w:rsidR="00FF11C3" w:rsidRPr="001F5DC5" w14:paraId="16B76393" w14:textId="77777777" w:rsidTr="00D06547">
        <w:tc>
          <w:tcPr>
            <w:tcW w:w="1809" w:type="dxa"/>
            <w:tcBorders>
              <w:top w:val="single" w:sz="4" w:space="0" w:color="auto"/>
              <w:left w:val="single" w:sz="4" w:space="0" w:color="auto"/>
              <w:bottom w:val="single" w:sz="4" w:space="0" w:color="auto"/>
              <w:right w:val="single" w:sz="4" w:space="0" w:color="auto"/>
            </w:tcBorders>
            <w:shd w:val="clear" w:color="auto" w:fill="F1E8F8"/>
          </w:tcPr>
          <w:p w14:paraId="6DFC7002" w14:textId="77777777" w:rsidR="00FF11C3" w:rsidRPr="001F5DC5" w:rsidRDefault="00FF11C3" w:rsidP="00FF11C3">
            <w:pPr>
              <w:rPr>
                <w:rFonts w:cs="Arial"/>
                <w:b/>
                <w:sz w:val="28"/>
                <w:szCs w:val="28"/>
              </w:rPr>
            </w:pPr>
            <w:r w:rsidRPr="001F5DC5">
              <w:rPr>
                <w:rFonts w:cs="Arial"/>
                <w:b/>
                <w:sz w:val="28"/>
                <w:szCs w:val="28"/>
              </w:rPr>
              <w:t>Sexual orientation</w:t>
            </w:r>
          </w:p>
        </w:tc>
        <w:tc>
          <w:tcPr>
            <w:tcW w:w="6550" w:type="dxa"/>
            <w:tcBorders>
              <w:top w:val="single" w:sz="4" w:space="0" w:color="auto"/>
              <w:left w:val="single" w:sz="4" w:space="0" w:color="auto"/>
              <w:bottom w:val="single" w:sz="4" w:space="0" w:color="auto"/>
              <w:right w:val="single" w:sz="4" w:space="0" w:color="auto"/>
            </w:tcBorders>
          </w:tcPr>
          <w:p w14:paraId="0861E867" w14:textId="77777777" w:rsidR="00FF11C3" w:rsidRPr="00830786" w:rsidRDefault="002F0B5D" w:rsidP="00FF11C3">
            <w:pPr>
              <w:rPr>
                <w:rFonts w:cs="Arial"/>
                <w:sz w:val="28"/>
                <w:szCs w:val="28"/>
              </w:rPr>
            </w:pPr>
            <w:r>
              <w:rPr>
                <w:rFonts w:cs="Arial"/>
                <w:sz w:val="28"/>
                <w:szCs w:val="28"/>
              </w:rPr>
              <w:t>As above</w:t>
            </w:r>
          </w:p>
        </w:tc>
        <w:tc>
          <w:tcPr>
            <w:tcW w:w="1842" w:type="dxa"/>
            <w:tcBorders>
              <w:top w:val="single" w:sz="4" w:space="0" w:color="auto"/>
              <w:left w:val="single" w:sz="4" w:space="0" w:color="auto"/>
              <w:bottom w:val="single" w:sz="4" w:space="0" w:color="auto"/>
              <w:right w:val="single" w:sz="4" w:space="0" w:color="auto"/>
            </w:tcBorders>
          </w:tcPr>
          <w:p w14:paraId="2F1D6BA5" w14:textId="77777777" w:rsidR="00FF11C3" w:rsidRPr="00830786" w:rsidRDefault="00FF11C3" w:rsidP="00FF11C3">
            <w:pPr>
              <w:rPr>
                <w:rFonts w:cs="Arial"/>
                <w:b/>
                <w:sz w:val="28"/>
                <w:szCs w:val="28"/>
              </w:rPr>
            </w:pPr>
            <w:r w:rsidRPr="00830786">
              <w:rPr>
                <w:rFonts w:ascii="Arial Narrow" w:hAnsi="Arial Narrow" w:cs="Arial"/>
                <w:bCs/>
                <w:szCs w:val="24"/>
              </w:rPr>
              <w:t>None</w:t>
            </w:r>
          </w:p>
        </w:tc>
      </w:tr>
      <w:tr w:rsidR="00FF11C3" w:rsidRPr="001F5DC5" w14:paraId="36BCB413" w14:textId="77777777" w:rsidTr="00D06547">
        <w:tc>
          <w:tcPr>
            <w:tcW w:w="1809" w:type="dxa"/>
            <w:tcBorders>
              <w:top w:val="single" w:sz="4" w:space="0" w:color="auto"/>
              <w:left w:val="single" w:sz="4" w:space="0" w:color="auto"/>
              <w:bottom w:val="single" w:sz="4" w:space="0" w:color="auto"/>
              <w:right w:val="single" w:sz="4" w:space="0" w:color="auto"/>
            </w:tcBorders>
            <w:shd w:val="clear" w:color="auto" w:fill="F1E8F8"/>
          </w:tcPr>
          <w:p w14:paraId="1473AE96" w14:textId="77777777" w:rsidR="00FF11C3" w:rsidRPr="001F5DC5" w:rsidRDefault="00FF11C3" w:rsidP="00FF11C3">
            <w:pPr>
              <w:rPr>
                <w:rFonts w:cs="Arial"/>
                <w:b/>
                <w:sz w:val="28"/>
                <w:szCs w:val="28"/>
              </w:rPr>
            </w:pPr>
            <w:r w:rsidRPr="001F5DC5">
              <w:rPr>
                <w:rFonts w:cs="Arial"/>
                <w:b/>
                <w:sz w:val="28"/>
                <w:szCs w:val="28"/>
              </w:rPr>
              <w:t xml:space="preserve">Men &amp; women generally </w:t>
            </w:r>
          </w:p>
        </w:tc>
        <w:tc>
          <w:tcPr>
            <w:tcW w:w="6550" w:type="dxa"/>
            <w:tcBorders>
              <w:top w:val="single" w:sz="4" w:space="0" w:color="auto"/>
              <w:left w:val="single" w:sz="4" w:space="0" w:color="auto"/>
              <w:bottom w:val="single" w:sz="4" w:space="0" w:color="auto"/>
              <w:right w:val="single" w:sz="4" w:space="0" w:color="auto"/>
            </w:tcBorders>
          </w:tcPr>
          <w:p w14:paraId="34FD5C1A" w14:textId="77777777" w:rsidR="00FF11C3" w:rsidRPr="00830786" w:rsidRDefault="002F0B5D" w:rsidP="00FF11C3">
            <w:pPr>
              <w:rPr>
                <w:rFonts w:cs="Arial"/>
                <w:sz w:val="28"/>
                <w:szCs w:val="28"/>
              </w:rPr>
            </w:pPr>
            <w:r>
              <w:rPr>
                <w:rFonts w:cs="Arial"/>
                <w:sz w:val="28"/>
                <w:szCs w:val="28"/>
              </w:rPr>
              <w:t>As above</w:t>
            </w:r>
          </w:p>
        </w:tc>
        <w:tc>
          <w:tcPr>
            <w:tcW w:w="1842" w:type="dxa"/>
            <w:tcBorders>
              <w:top w:val="single" w:sz="4" w:space="0" w:color="auto"/>
              <w:left w:val="single" w:sz="4" w:space="0" w:color="auto"/>
              <w:bottom w:val="single" w:sz="4" w:space="0" w:color="auto"/>
              <w:right w:val="single" w:sz="4" w:space="0" w:color="auto"/>
            </w:tcBorders>
          </w:tcPr>
          <w:p w14:paraId="76C32057" w14:textId="77777777" w:rsidR="00FF11C3" w:rsidRPr="00830786" w:rsidRDefault="00FF11C3" w:rsidP="00FF11C3">
            <w:pPr>
              <w:rPr>
                <w:rFonts w:cs="Arial"/>
                <w:sz w:val="28"/>
                <w:szCs w:val="28"/>
              </w:rPr>
            </w:pPr>
            <w:r w:rsidRPr="00830786">
              <w:rPr>
                <w:rFonts w:ascii="Arial Narrow" w:hAnsi="Arial Narrow" w:cs="Arial"/>
                <w:bCs/>
                <w:szCs w:val="24"/>
              </w:rPr>
              <w:t>None</w:t>
            </w:r>
          </w:p>
        </w:tc>
      </w:tr>
      <w:tr w:rsidR="00FF11C3" w:rsidRPr="001F5DC5" w14:paraId="4E2089A2" w14:textId="77777777" w:rsidTr="00D06547">
        <w:tc>
          <w:tcPr>
            <w:tcW w:w="1809" w:type="dxa"/>
            <w:tcBorders>
              <w:top w:val="single" w:sz="4" w:space="0" w:color="auto"/>
              <w:left w:val="single" w:sz="4" w:space="0" w:color="auto"/>
              <w:bottom w:val="single" w:sz="4" w:space="0" w:color="auto"/>
              <w:right w:val="single" w:sz="4" w:space="0" w:color="auto"/>
            </w:tcBorders>
            <w:shd w:val="clear" w:color="auto" w:fill="F1E8F8"/>
          </w:tcPr>
          <w:p w14:paraId="00550A28" w14:textId="77777777" w:rsidR="00FF11C3" w:rsidRPr="001F5DC5" w:rsidRDefault="00FF11C3" w:rsidP="00FF11C3">
            <w:pPr>
              <w:rPr>
                <w:rFonts w:cs="Arial"/>
                <w:b/>
                <w:sz w:val="28"/>
                <w:szCs w:val="28"/>
              </w:rPr>
            </w:pPr>
            <w:r w:rsidRPr="001F5DC5">
              <w:rPr>
                <w:rFonts w:cs="Arial"/>
                <w:b/>
                <w:sz w:val="28"/>
                <w:szCs w:val="28"/>
              </w:rPr>
              <w:t>Disability</w:t>
            </w:r>
          </w:p>
        </w:tc>
        <w:tc>
          <w:tcPr>
            <w:tcW w:w="6550" w:type="dxa"/>
            <w:tcBorders>
              <w:top w:val="single" w:sz="4" w:space="0" w:color="auto"/>
              <w:left w:val="single" w:sz="4" w:space="0" w:color="auto"/>
              <w:bottom w:val="single" w:sz="4" w:space="0" w:color="auto"/>
              <w:right w:val="single" w:sz="4" w:space="0" w:color="auto"/>
            </w:tcBorders>
          </w:tcPr>
          <w:p w14:paraId="59735E6C" w14:textId="77777777" w:rsidR="00FF11C3" w:rsidRPr="00830786" w:rsidRDefault="002F0B5D" w:rsidP="00FF11C3">
            <w:pPr>
              <w:rPr>
                <w:rFonts w:cs="Arial"/>
                <w:sz w:val="28"/>
                <w:szCs w:val="28"/>
              </w:rPr>
            </w:pPr>
            <w:r>
              <w:rPr>
                <w:rFonts w:cs="Arial"/>
                <w:sz w:val="28"/>
                <w:szCs w:val="28"/>
              </w:rPr>
              <w:t>As above</w:t>
            </w:r>
          </w:p>
        </w:tc>
        <w:tc>
          <w:tcPr>
            <w:tcW w:w="1842" w:type="dxa"/>
            <w:tcBorders>
              <w:top w:val="single" w:sz="4" w:space="0" w:color="auto"/>
              <w:left w:val="single" w:sz="4" w:space="0" w:color="auto"/>
              <w:bottom w:val="single" w:sz="4" w:space="0" w:color="auto"/>
              <w:right w:val="single" w:sz="4" w:space="0" w:color="auto"/>
            </w:tcBorders>
          </w:tcPr>
          <w:p w14:paraId="39FA306D" w14:textId="77777777" w:rsidR="00FF11C3" w:rsidRPr="00830786" w:rsidRDefault="00FF11C3" w:rsidP="00FF11C3">
            <w:pPr>
              <w:rPr>
                <w:rFonts w:cs="Arial"/>
                <w:b/>
                <w:sz w:val="28"/>
                <w:szCs w:val="28"/>
              </w:rPr>
            </w:pPr>
            <w:r w:rsidRPr="00830786">
              <w:rPr>
                <w:rFonts w:ascii="Arial Narrow" w:hAnsi="Arial Narrow" w:cs="Arial"/>
                <w:bCs/>
                <w:szCs w:val="24"/>
              </w:rPr>
              <w:t>None</w:t>
            </w:r>
          </w:p>
        </w:tc>
      </w:tr>
      <w:tr w:rsidR="00FF11C3" w:rsidRPr="001F5DC5" w14:paraId="2647B8C2" w14:textId="77777777" w:rsidTr="00D06547">
        <w:tc>
          <w:tcPr>
            <w:tcW w:w="1809" w:type="dxa"/>
            <w:tcBorders>
              <w:top w:val="single" w:sz="4" w:space="0" w:color="auto"/>
              <w:left w:val="single" w:sz="4" w:space="0" w:color="auto"/>
              <w:bottom w:val="single" w:sz="4" w:space="0" w:color="auto"/>
              <w:right w:val="single" w:sz="4" w:space="0" w:color="auto"/>
            </w:tcBorders>
            <w:shd w:val="clear" w:color="auto" w:fill="F1E8F8"/>
          </w:tcPr>
          <w:p w14:paraId="514CE2FE" w14:textId="77777777" w:rsidR="00FF11C3" w:rsidRPr="001F5DC5" w:rsidRDefault="00FF11C3" w:rsidP="00FF11C3">
            <w:pPr>
              <w:rPr>
                <w:rFonts w:cs="Arial"/>
                <w:b/>
                <w:sz w:val="28"/>
                <w:szCs w:val="28"/>
              </w:rPr>
            </w:pPr>
            <w:r w:rsidRPr="001F5DC5">
              <w:rPr>
                <w:rFonts w:cs="Arial"/>
                <w:b/>
                <w:sz w:val="28"/>
                <w:szCs w:val="28"/>
              </w:rPr>
              <w:t xml:space="preserve">Dependants </w:t>
            </w:r>
          </w:p>
        </w:tc>
        <w:tc>
          <w:tcPr>
            <w:tcW w:w="6550" w:type="dxa"/>
            <w:tcBorders>
              <w:top w:val="single" w:sz="4" w:space="0" w:color="auto"/>
              <w:left w:val="single" w:sz="4" w:space="0" w:color="auto"/>
              <w:bottom w:val="single" w:sz="4" w:space="0" w:color="auto"/>
              <w:right w:val="single" w:sz="4" w:space="0" w:color="auto"/>
            </w:tcBorders>
          </w:tcPr>
          <w:p w14:paraId="0DAD0DA2" w14:textId="77777777" w:rsidR="00FF11C3" w:rsidRPr="00830786" w:rsidRDefault="002F0B5D" w:rsidP="00FF11C3">
            <w:pPr>
              <w:rPr>
                <w:rFonts w:cs="Arial"/>
                <w:sz w:val="28"/>
                <w:szCs w:val="28"/>
              </w:rPr>
            </w:pPr>
            <w:r>
              <w:rPr>
                <w:rFonts w:cs="Arial"/>
                <w:sz w:val="28"/>
                <w:szCs w:val="28"/>
              </w:rPr>
              <w:t>As above</w:t>
            </w:r>
          </w:p>
        </w:tc>
        <w:tc>
          <w:tcPr>
            <w:tcW w:w="1842" w:type="dxa"/>
            <w:tcBorders>
              <w:top w:val="single" w:sz="4" w:space="0" w:color="auto"/>
              <w:left w:val="single" w:sz="4" w:space="0" w:color="auto"/>
              <w:bottom w:val="single" w:sz="4" w:space="0" w:color="auto"/>
              <w:right w:val="single" w:sz="4" w:space="0" w:color="auto"/>
            </w:tcBorders>
          </w:tcPr>
          <w:p w14:paraId="42F0ADC8" w14:textId="77777777" w:rsidR="00FF11C3" w:rsidRPr="00830786" w:rsidRDefault="00FF11C3" w:rsidP="00FF11C3">
            <w:pPr>
              <w:rPr>
                <w:rFonts w:cs="Arial"/>
                <w:b/>
                <w:sz w:val="28"/>
                <w:szCs w:val="28"/>
              </w:rPr>
            </w:pPr>
            <w:r w:rsidRPr="00830786">
              <w:rPr>
                <w:rFonts w:ascii="Arial Narrow" w:hAnsi="Arial Narrow" w:cs="Arial"/>
                <w:bCs/>
                <w:szCs w:val="24"/>
              </w:rPr>
              <w:t>None</w:t>
            </w:r>
          </w:p>
        </w:tc>
      </w:tr>
    </w:tbl>
    <w:p w14:paraId="2887C1EB" w14:textId="77777777" w:rsidR="005A6647" w:rsidRPr="001F5DC5" w:rsidRDefault="005A6647" w:rsidP="00C70158">
      <w:pPr>
        <w:rPr>
          <w:rFonts w:cs="Arial"/>
          <w:b/>
          <w:sz w:val="28"/>
          <w:szCs w:val="28"/>
        </w:rPr>
      </w:pPr>
    </w:p>
    <w:p w14:paraId="7B272D3C" w14:textId="77777777" w:rsidR="00047148" w:rsidRPr="001F5DC5" w:rsidRDefault="00157260" w:rsidP="00F614FB">
      <w:pPr>
        <w:shd w:val="clear" w:color="auto" w:fill="7030A0"/>
        <w:rPr>
          <w:rFonts w:cs="Arial"/>
          <w:b/>
          <w:color w:val="FFFFFF" w:themeColor="background1"/>
          <w:sz w:val="28"/>
          <w:szCs w:val="28"/>
        </w:rPr>
      </w:pPr>
      <w:r w:rsidRPr="001F5DC5">
        <w:rPr>
          <w:rFonts w:cs="Arial"/>
          <w:b/>
          <w:color w:val="FFFFFF" w:themeColor="background1"/>
          <w:sz w:val="28"/>
          <w:szCs w:val="28"/>
        </w:rPr>
        <w:t>2.4 Equality of Opportunity</w:t>
      </w:r>
    </w:p>
    <w:p w14:paraId="28FF40F9" w14:textId="77777777" w:rsidR="00047148" w:rsidRPr="001F5DC5" w:rsidRDefault="00047148" w:rsidP="00C70158">
      <w:pPr>
        <w:rPr>
          <w:rFonts w:cs="Arial"/>
          <w:sz w:val="28"/>
          <w:szCs w:val="28"/>
        </w:rPr>
      </w:pPr>
    </w:p>
    <w:tbl>
      <w:tblPr>
        <w:tblW w:w="10201" w:type="dxa"/>
        <w:tblBorders>
          <w:top w:val="single" w:sz="4" w:space="0" w:color="FF0000"/>
          <w:left w:val="single" w:sz="4" w:space="0" w:color="FF0000"/>
          <w:bottom w:val="single" w:sz="4" w:space="0" w:color="FF0000"/>
          <w:right w:val="single" w:sz="4" w:space="0" w:color="FF0000"/>
        </w:tblBorders>
        <w:tblLayout w:type="fixed"/>
        <w:tblLook w:val="0020" w:firstRow="1" w:lastRow="0" w:firstColumn="0" w:lastColumn="0" w:noHBand="0" w:noVBand="0"/>
      </w:tblPr>
      <w:tblGrid>
        <w:gridCol w:w="1728"/>
        <w:gridCol w:w="4788"/>
        <w:gridCol w:w="3685"/>
      </w:tblGrid>
      <w:tr w:rsidR="001C6296" w:rsidRPr="001F5DC5" w14:paraId="1B604F6B" w14:textId="77777777" w:rsidTr="00D06547">
        <w:tc>
          <w:tcPr>
            <w:tcW w:w="10201" w:type="dxa"/>
            <w:gridSpan w:val="3"/>
            <w:tcBorders>
              <w:top w:val="single" w:sz="4" w:space="0" w:color="auto"/>
              <w:left w:val="single" w:sz="4" w:space="0" w:color="auto"/>
              <w:bottom w:val="single" w:sz="4" w:space="0" w:color="auto"/>
              <w:right w:val="single" w:sz="4" w:space="0" w:color="auto"/>
            </w:tcBorders>
            <w:shd w:val="clear" w:color="auto" w:fill="CDACE6"/>
          </w:tcPr>
          <w:p w14:paraId="636C52C4" w14:textId="77777777" w:rsidR="001C6296" w:rsidRPr="001F5DC5" w:rsidRDefault="001C6296" w:rsidP="001C6296">
            <w:pPr>
              <w:rPr>
                <w:rFonts w:cs="Arial"/>
                <w:b/>
                <w:sz w:val="28"/>
                <w:szCs w:val="28"/>
              </w:rPr>
            </w:pPr>
          </w:p>
          <w:p w14:paraId="4DB01FE4" w14:textId="77777777" w:rsidR="001C6296" w:rsidRPr="001F5DC5" w:rsidRDefault="001C6296" w:rsidP="00D06547">
            <w:pPr>
              <w:shd w:val="clear" w:color="auto" w:fill="CDACE6"/>
              <w:ind w:left="29"/>
              <w:rPr>
                <w:rFonts w:cs="Arial"/>
                <w:b/>
                <w:sz w:val="28"/>
                <w:szCs w:val="28"/>
              </w:rPr>
            </w:pPr>
            <w:r w:rsidRPr="001F5DC5">
              <w:rPr>
                <w:rFonts w:cs="Arial"/>
                <w:b/>
                <w:sz w:val="28"/>
                <w:szCs w:val="28"/>
              </w:rPr>
              <w:lastRenderedPageBreak/>
              <w:t>Are there opportunities to better promote equality of opportunity for people within the Section 75 equalities categories?</w:t>
            </w:r>
          </w:p>
          <w:p w14:paraId="78C43CE0" w14:textId="77777777" w:rsidR="001C6296" w:rsidRPr="001F5DC5" w:rsidRDefault="001C6296" w:rsidP="001C6296">
            <w:pPr>
              <w:rPr>
                <w:rFonts w:cs="Arial"/>
                <w:b/>
                <w:sz w:val="28"/>
                <w:szCs w:val="28"/>
              </w:rPr>
            </w:pPr>
          </w:p>
        </w:tc>
      </w:tr>
      <w:tr w:rsidR="00BF2ED4" w:rsidRPr="001F5DC5" w14:paraId="3E00E031" w14:textId="77777777" w:rsidTr="007E558B">
        <w:tc>
          <w:tcPr>
            <w:tcW w:w="1728" w:type="dxa"/>
            <w:tcBorders>
              <w:top w:val="single" w:sz="4" w:space="0" w:color="auto"/>
              <w:left w:val="single" w:sz="4" w:space="0" w:color="auto"/>
              <w:bottom w:val="single" w:sz="4" w:space="0" w:color="auto"/>
              <w:right w:val="single" w:sz="4" w:space="0" w:color="auto"/>
            </w:tcBorders>
            <w:shd w:val="clear" w:color="auto" w:fill="CDACE6"/>
          </w:tcPr>
          <w:p w14:paraId="58D38107" w14:textId="77777777" w:rsidR="00BF2ED4" w:rsidRPr="001F5DC5" w:rsidRDefault="00BF2ED4" w:rsidP="00BF2ED4">
            <w:pPr>
              <w:rPr>
                <w:rFonts w:cs="Arial"/>
                <w:b/>
                <w:sz w:val="28"/>
                <w:szCs w:val="28"/>
              </w:rPr>
            </w:pPr>
            <w:r w:rsidRPr="001F5DC5">
              <w:rPr>
                <w:rFonts w:cs="Arial"/>
                <w:b/>
                <w:sz w:val="28"/>
                <w:szCs w:val="28"/>
              </w:rPr>
              <w:lastRenderedPageBreak/>
              <w:t xml:space="preserve">Section 75 category </w:t>
            </w:r>
          </w:p>
        </w:tc>
        <w:tc>
          <w:tcPr>
            <w:tcW w:w="4788" w:type="dxa"/>
            <w:tcBorders>
              <w:top w:val="single" w:sz="4" w:space="0" w:color="auto"/>
              <w:left w:val="single" w:sz="4" w:space="0" w:color="auto"/>
              <w:bottom w:val="single" w:sz="4" w:space="0" w:color="auto"/>
              <w:right w:val="single" w:sz="4" w:space="0" w:color="auto"/>
            </w:tcBorders>
            <w:shd w:val="clear" w:color="auto" w:fill="E6E6E6"/>
          </w:tcPr>
          <w:p w14:paraId="4509DC7C" w14:textId="77777777" w:rsidR="00BF2ED4" w:rsidRPr="001F5DC5" w:rsidRDefault="00BF2ED4" w:rsidP="00BF2ED4">
            <w:pPr>
              <w:rPr>
                <w:rFonts w:cs="Arial"/>
                <w:sz w:val="28"/>
                <w:szCs w:val="28"/>
              </w:rPr>
            </w:pPr>
            <w:r w:rsidRPr="001F5DC5">
              <w:rPr>
                <w:rFonts w:cs="Arial"/>
                <w:sz w:val="28"/>
                <w:szCs w:val="28"/>
              </w:rPr>
              <w:t xml:space="preserve">If </w:t>
            </w:r>
            <w:r w:rsidRPr="001F5DC5">
              <w:rPr>
                <w:rFonts w:cs="Arial"/>
                <w:b/>
                <w:sz w:val="28"/>
                <w:szCs w:val="28"/>
              </w:rPr>
              <w:t>Yes</w:t>
            </w:r>
            <w:r w:rsidRPr="001F5DC5">
              <w:rPr>
                <w:rFonts w:cs="Arial"/>
                <w:sz w:val="28"/>
                <w:szCs w:val="28"/>
              </w:rPr>
              <w:t xml:space="preserve">, provide details  </w:t>
            </w:r>
          </w:p>
        </w:tc>
        <w:tc>
          <w:tcPr>
            <w:tcW w:w="3685" w:type="dxa"/>
            <w:tcBorders>
              <w:top w:val="single" w:sz="4" w:space="0" w:color="auto"/>
              <w:left w:val="single" w:sz="4" w:space="0" w:color="auto"/>
              <w:bottom w:val="single" w:sz="4" w:space="0" w:color="auto"/>
              <w:right w:val="single" w:sz="4" w:space="0" w:color="auto"/>
            </w:tcBorders>
            <w:shd w:val="clear" w:color="auto" w:fill="E6E6E6"/>
          </w:tcPr>
          <w:p w14:paraId="265C4CF3" w14:textId="77777777" w:rsidR="00BF2ED4" w:rsidRPr="001F5DC5" w:rsidRDefault="00BF2ED4" w:rsidP="00BF2ED4">
            <w:pPr>
              <w:rPr>
                <w:rFonts w:cs="Arial"/>
                <w:sz w:val="28"/>
                <w:szCs w:val="28"/>
              </w:rPr>
            </w:pPr>
            <w:r w:rsidRPr="001F5DC5">
              <w:rPr>
                <w:rFonts w:cs="Arial"/>
                <w:sz w:val="28"/>
                <w:szCs w:val="28"/>
              </w:rPr>
              <w:t xml:space="preserve">If </w:t>
            </w:r>
            <w:r w:rsidRPr="001F5DC5">
              <w:rPr>
                <w:rFonts w:cs="Arial"/>
                <w:b/>
                <w:sz w:val="28"/>
                <w:szCs w:val="28"/>
              </w:rPr>
              <w:t>No</w:t>
            </w:r>
            <w:r w:rsidRPr="001F5DC5">
              <w:rPr>
                <w:rFonts w:cs="Arial"/>
                <w:sz w:val="28"/>
                <w:szCs w:val="28"/>
              </w:rPr>
              <w:t>, provide reasons</w:t>
            </w:r>
          </w:p>
        </w:tc>
      </w:tr>
      <w:tr w:rsidR="001C6296" w:rsidRPr="001F5DC5" w14:paraId="02983090" w14:textId="77777777" w:rsidTr="00D06547">
        <w:tc>
          <w:tcPr>
            <w:tcW w:w="1728" w:type="dxa"/>
            <w:tcBorders>
              <w:top w:val="single" w:sz="4" w:space="0" w:color="auto"/>
              <w:left w:val="single" w:sz="4" w:space="0" w:color="auto"/>
              <w:bottom w:val="single" w:sz="4" w:space="0" w:color="auto"/>
              <w:right w:val="single" w:sz="4" w:space="0" w:color="auto"/>
            </w:tcBorders>
            <w:shd w:val="clear" w:color="auto" w:fill="F1E8F8"/>
          </w:tcPr>
          <w:p w14:paraId="42A59071" w14:textId="77777777" w:rsidR="001C6296" w:rsidRPr="001F5DC5" w:rsidRDefault="001C6296" w:rsidP="001C6296">
            <w:pPr>
              <w:rPr>
                <w:rFonts w:cs="Arial"/>
                <w:b/>
                <w:sz w:val="28"/>
                <w:szCs w:val="28"/>
              </w:rPr>
            </w:pPr>
            <w:r w:rsidRPr="001F5DC5">
              <w:rPr>
                <w:rFonts w:cs="Arial"/>
                <w:b/>
                <w:sz w:val="28"/>
                <w:szCs w:val="28"/>
              </w:rPr>
              <w:t>Religious belief</w:t>
            </w:r>
          </w:p>
        </w:tc>
        <w:tc>
          <w:tcPr>
            <w:tcW w:w="4788" w:type="dxa"/>
            <w:tcBorders>
              <w:top w:val="single" w:sz="4" w:space="0" w:color="auto"/>
              <w:left w:val="single" w:sz="4" w:space="0" w:color="auto"/>
              <w:bottom w:val="single" w:sz="4" w:space="0" w:color="auto"/>
              <w:right w:val="single" w:sz="4" w:space="0" w:color="auto"/>
            </w:tcBorders>
          </w:tcPr>
          <w:p w14:paraId="64A31451" w14:textId="77777777" w:rsidR="001C6296" w:rsidRPr="005C01E4" w:rsidRDefault="001C6296" w:rsidP="001C6296">
            <w:pPr>
              <w:rPr>
                <w:rFonts w:cs="Arial"/>
                <w:sz w:val="28"/>
                <w:szCs w:val="28"/>
              </w:rPr>
            </w:pPr>
          </w:p>
        </w:tc>
        <w:tc>
          <w:tcPr>
            <w:tcW w:w="3685" w:type="dxa"/>
            <w:tcBorders>
              <w:top w:val="single" w:sz="4" w:space="0" w:color="auto"/>
              <w:left w:val="single" w:sz="4" w:space="0" w:color="auto"/>
              <w:bottom w:val="single" w:sz="4" w:space="0" w:color="auto"/>
              <w:right w:val="single" w:sz="4" w:space="0" w:color="auto"/>
            </w:tcBorders>
          </w:tcPr>
          <w:p w14:paraId="5F4F5C63" w14:textId="77777777" w:rsidR="001C6296" w:rsidRPr="005C01E4" w:rsidRDefault="00A00688" w:rsidP="00993669">
            <w:pPr>
              <w:rPr>
                <w:rFonts w:cs="Arial"/>
                <w:sz w:val="28"/>
                <w:szCs w:val="28"/>
              </w:rPr>
            </w:pPr>
            <w:r w:rsidRPr="005C01E4">
              <w:rPr>
                <w:rFonts w:cs="Arial"/>
                <w:sz w:val="28"/>
                <w:szCs w:val="28"/>
              </w:rPr>
              <w:t>No</w:t>
            </w:r>
          </w:p>
        </w:tc>
      </w:tr>
      <w:tr w:rsidR="001C6296" w:rsidRPr="001F5DC5" w14:paraId="51EE6563" w14:textId="77777777" w:rsidTr="00D06547">
        <w:tc>
          <w:tcPr>
            <w:tcW w:w="1728" w:type="dxa"/>
            <w:tcBorders>
              <w:top w:val="single" w:sz="4" w:space="0" w:color="auto"/>
              <w:left w:val="single" w:sz="4" w:space="0" w:color="auto"/>
              <w:bottom w:val="single" w:sz="4" w:space="0" w:color="auto"/>
              <w:right w:val="single" w:sz="4" w:space="0" w:color="auto"/>
            </w:tcBorders>
            <w:shd w:val="clear" w:color="auto" w:fill="F1E8F8"/>
          </w:tcPr>
          <w:p w14:paraId="238BBBB0" w14:textId="77777777" w:rsidR="001C6296" w:rsidRPr="001F5DC5" w:rsidRDefault="001C6296" w:rsidP="001C6296">
            <w:pPr>
              <w:rPr>
                <w:rFonts w:cs="Arial"/>
                <w:b/>
                <w:sz w:val="28"/>
                <w:szCs w:val="28"/>
              </w:rPr>
            </w:pPr>
            <w:r w:rsidRPr="001F5DC5">
              <w:rPr>
                <w:rFonts w:cs="Arial"/>
                <w:b/>
                <w:sz w:val="28"/>
                <w:szCs w:val="28"/>
              </w:rPr>
              <w:t xml:space="preserve">Political opinion </w:t>
            </w:r>
          </w:p>
        </w:tc>
        <w:tc>
          <w:tcPr>
            <w:tcW w:w="4788" w:type="dxa"/>
            <w:tcBorders>
              <w:top w:val="single" w:sz="4" w:space="0" w:color="auto"/>
              <w:left w:val="single" w:sz="4" w:space="0" w:color="auto"/>
              <w:bottom w:val="single" w:sz="4" w:space="0" w:color="auto"/>
              <w:right w:val="single" w:sz="4" w:space="0" w:color="auto"/>
            </w:tcBorders>
          </w:tcPr>
          <w:p w14:paraId="42AC0B55" w14:textId="77777777" w:rsidR="00B73181" w:rsidRPr="005C01E4" w:rsidRDefault="00B73181" w:rsidP="001C6296">
            <w:pPr>
              <w:rPr>
                <w:rFonts w:cs="Arial"/>
                <w:sz w:val="28"/>
                <w:szCs w:val="28"/>
              </w:rPr>
            </w:pPr>
          </w:p>
        </w:tc>
        <w:tc>
          <w:tcPr>
            <w:tcW w:w="3685" w:type="dxa"/>
            <w:tcBorders>
              <w:top w:val="single" w:sz="4" w:space="0" w:color="auto"/>
              <w:left w:val="single" w:sz="4" w:space="0" w:color="auto"/>
              <w:bottom w:val="single" w:sz="4" w:space="0" w:color="auto"/>
              <w:right w:val="single" w:sz="4" w:space="0" w:color="auto"/>
            </w:tcBorders>
          </w:tcPr>
          <w:p w14:paraId="5D3B95CB" w14:textId="77777777" w:rsidR="001C6296" w:rsidRPr="005C01E4" w:rsidRDefault="00A00688" w:rsidP="007E7496">
            <w:pPr>
              <w:rPr>
                <w:rFonts w:cs="Arial"/>
                <w:sz w:val="28"/>
                <w:szCs w:val="28"/>
              </w:rPr>
            </w:pPr>
            <w:r w:rsidRPr="005C01E4">
              <w:rPr>
                <w:rFonts w:cs="Arial"/>
                <w:sz w:val="28"/>
                <w:szCs w:val="28"/>
              </w:rPr>
              <w:t>No</w:t>
            </w:r>
          </w:p>
        </w:tc>
      </w:tr>
      <w:tr w:rsidR="001C6296" w:rsidRPr="001F5DC5" w14:paraId="13F6E75F" w14:textId="77777777" w:rsidTr="00D06547">
        <w:tc>
          <w:tcPr>
            <w:tcW w:w="1728" w:type="dxa"/>
            <w:tcBorders>
              <w:top w:val="single" w:sz="4" w:space="0" w:color="auto"/>
              <w:left w:val="single" w:sz="4" w:space="0" w:color="auto"/>
              <w:bottom w:val="single" w:sz="4" w:space="0" w:color="auto"/>
              <w:right w:val="single" w:sz="4" w:space="0" w:color="auto"/>
            </w:tcBorders>
            <w:shd w:val="clear" w:color="auto" w:fill="F1E8F8"/>
          </w:tcPr>
          <w:p w14:paraId="41B45C3C" w14:textId="77777777" w:rsidR="001C6296" w:rsidRPr="001F5DC5" w:rsidRDefault="001C6296" w:rsidP="001C6296">
            <w:pPr>
              <w:rPr>
                <w:rFonts w:cs="Arial"/>
                <w:b/>
                <w:sz w:val="28"/>
                <w:szCs w:val="28"/>
              </w:rPr>
            </w:pPr>
            <w:r w:rsidRPr="001F5DC5">
              <w:rPr>
                <w:rFonts w:cs="Arial"/>
                <w:b/>
                <w:sz w:val="28"/>
                <w:szCs w:val="28"/>
              </w:rPr>
              <w:t xml:space="preserve">Racial group </w:t>
            </w:r>
          </w:p>
          <w:p w14:paraId="3F433866" w14:textId="77777777" w:rsidR="00BF2ED4" w:rsidRPr="001F5DC5" w:rsidRDefault="00BF2ED4" w:rsidP="001C6296">
            <w:pPr>
              <w:rPr>
                <w:rFonts w:cs="Arial"/>
                <w:b/>
                <w:sz w:val="28"/>
                <w:szCs w:val="28"/>
              </w:rPr>
            </w:pPr>
          </w:p>
        </w:tc>
        <w:tc>
          <w:tcPr>
            <w:tcW w:w="4788" w:type="dxa"/>
            <w:tcBorders>
              <w:top w:val="single" w:sz="4" w:space="0" w:color="auto"/>
              <w:left w:val="single" w:sz="4" w:space="0" w:color="auto"/>
              <w:bottom w:val="single" w:sz="4" w:space="0" w:color="auto"/>
              <w:right w:val="single" w:sz="4" w:space="0" w:color="auto"/>
            </w:tcBorders>
          </w:tcPr>
          <w:p w14:paraId="10D7694A" w14:textId="77777777" w:rsidR="00B73181" w:rsidRPr="00E0784A" w:rsidRDefault="00A00688" w:rsidP="00A316CB">
            <w:pPr>
              <w:rPr>
                <w:rFonts w:cs="Arial"/>
                <w:szCs w:val="24"/>
              </w:rPr>
            </w:pPr>
            <w:r w:rsidRPr="00E0784A">
              <w:rPr>
                <w:rFonts w:cs="Arial"/>
                <w:szCs w:val="24"/>
              </w:rPr>
              <w:t>Council can ensure information is accessible to those who do not have English as a first language</w:t>
            </w:r>
          </w:p>
        </w:tc>
        <w:tc>
          <w:tcPr>
            <w:tcW w:w="3685" w:type="dxa"/>
            <w:tcBorders>
              <w:top w:val="single" w:sz="4" w:space="0" w:color="auto"/>
              <w:left w:val="single" w:sz="4" w:space="0" w:color="auto"/>
              <w:bottom w:val="single" w:sz="4" w:space="0" w:color="auto"/>
              <w:right w:val="single" w:sz="4" w:space="0" w:color="auto"/>
            </w:tcBorders>
          </w:tcPr>
          <w:p w14:paraId="32EEF342" w14:textId="77777777" w:rsidR="001C6296" w:rsidRPr="005C01E4" w:rsidRDefault="001C6296" w:rsidP="00993669">
            <w:pPr>
              <w:rPr>
                <w:rFonts w:cs="Arial"/>
                <w:sz w:val="28"/>
                <w:szCs w:val="28"/>
              </w:rPr>
            </w:pPr>
          </w:p>
        </w:tc>
      </w:tr>
      <w:tr w:rsidR="00A316CB" w:rsidRPr="001F5DC5" w14:paraId="7618A88E" w14:textId="77777777" w:rsidTr="00D06547">
        <w:tc>
          <w:tcPr>
            <w:tcW w:w="1728" w:type="dxa"/>
            <w:tcBorders>
              <w:top w:val="single" w:sz="4" w:space="0" w:color="auto"/>
              <w:left w:val="single" w:sz="4" w:space="0" w:color="auto"/>
              <w:bottom w:val="single" w:sz="4" w:space="0" w:color="auto"/>
              <w:right w:val="single" w:sz="4" w:space="0" w:color="auto"/>
            </w:tcBorders>
            <w:shd w:val="clear" w:color="auto" w:fill="F1E8F8"/>
          </w:tcPr>
          <w:p w14:paraId="0216EA6D" w14:textId="77777777" w:rsidR="00A316CB" w:rsidRPr="001F5DC5" w:rsidRDefault="00A316CB" w:rsidP="00A316CB">
            <w:pPr>
              <w:rPr>
                <w:rFonts w:cs="Arial"/>
                <w:b/>
                <w:sz w:val="28"/>
                <w:szCs w:val="28"/>
              </w:rPr>
            </w:pPr>
            <w:r w:rsidRPr="001F5DC5">
              <w:rPr>
                <w:rFonts w:cs="Arial"/>
                <w:b/>
                <w:sz w:val="28"/>
                <w:szCs w:val="28"/>
              </w:rPr>
              <w:t>Age</w:t>
            </w:r>
          </w:p>
          <w:p w14:paraId="442C12F1" w14:textId="77777777" w:rsidR="00BF2ED4" w:rsidRPr="001F5DC5" w:rsidRDefault="00BF2ED4" w:rsidP="00A316CB">
            <w:pPr>
              <w:rPr>
                <w:rFonts w:cs="Arial"/>
                <w:b/>
                <w:sz w:val="28"/>
                <w:szCs w:val="28"/>
              </w:rPr>
            </w:pPr>
          </w:p>
        </w:tc>
        <w:tc>
          <w:tcPr>
            <w:tcW w:w="4788" w:type="dxa"/>
            <w:tcBorders>
              <w:top w:val="single" w:sz="4" w:space="0" w:color="auto"/>
              <w:left w:val="single" w:sz="4" w:space="0" w:color="auto"/>
              <w:bottom w:val="single" w:sz="4" w:space="0" w:color="auto"/>
              <w:right w:val="single" w:sz="4" w:space="0" w:color="auto"/>
            </w:tcBorders>
          </w:tcPr>
          <w:p w14:paraId="69DF7BFF" w14:textId="77777777" w:rsidR="00B73181" w:rsidRPr="005C01E4" w:rsidRDefault="00B73181" w:rsidP="00A316CB">
            <w:pPr>
              <w:rPr>
                <w:rFonts w:cs="Arial"/>
                <w:sz w:val="28"/>
                <w:szCs w:val="28"/>
              </w:rPr>
            </w:pPr>
          </w:p>
        </w:tc>
        <w:tc>
          <w:tcPr>
            <w:tcW w:w="3685" w:type="dxa"/>
            <w:tcBorders>
              <w:top w:val="single" w:sz="4" w:space="0" w:color="auto"/>
              <w:left w:val="single" w:sz="4" w:space="0" w:color="auto"/>
              <w:bottom w:val="single" w:sz="4" w:space="0" w:color="auto"/>
              <w:right w:val="single" w:sz="4" w:space="0" w:color="auto"/>
            </w:tcBorders>
          </w:tcPr>
          <w:p w14:paraId="3DA4CB51" w14:textId="77777777" w:rsidR="00A316CB" w:rsidRPr="005C01E4" w:rsidRDefault="00A00688" w:rsidP="00A316CB">
            <w:pPr>
              <w:rPr>
                <w:rFonts w:cs="Arial"/>
                <w:sz w:val="28"/>
                <w:szCs w:val="28"/>
              </w:rPr>
            </w:pPr>
            <w:r w:rsidRPr="005C01E4">
              <w:rPr>
                <w:rFonts w:cs="Arial"/>
                <w:sz w:val="28"/>
                <w:szCs w:val="28"/>
              </w:rPr>
              <w:t>No</w:t>
            </w:r>
          </w:p>
        </w:tc>
      </w:tr>
      <w:tr w:rsidR="00A316CB" w:rsidRPr="001F5DC5" w14:paraId="38F9C3D8" w14:textId="77777777" w:rsidTr="00D06547">
        <w:tc>
          <w:tcPr>
            <w:tcW w:w="1728" w:type="dxa"/>
            <w:tcBorders>
              <w:top w:val="single" w:sz="4" w:space="0" w:color="auto"/>
              <w:left w:val="single" w:sz="4" w:space="0" w:color="auto"/>
              <w:bottom w:val="single" w:sz="4" w:space="0" w:color="auto"/>
              <w:right w:val="single" w:sz="4" w:space="0" w:color="auto"/>
            </w:tcBorders>
            <w:shd w:val="clear" w:color="auto" w:fill="F1E8F8"/>
          </w:tcPr>
          <w:p w14:paraId="2B075064" w14:textId="77777777" w:rsidR="00A316CB" w:rsidRPr="001F5DC5" w:rsidRDefault="00A316CB" w:rsidP="00157260">
            <w:pPr>
              <w:rPr>
                <w:rFonts w:cs="Arial"/>
                <w:b/>
                <w:sz w:val="28"/>
                <w:szCs w:val="28"/>
              </w:rPr>
            </w:pPr>
            <w:r w:rsidRPr="001F5DC5">
              <w:rPr>
                <w:rFonts w:cs="Arial"/>
                <w:b/>
                <w:sz w:val="28"/>
                <w:szCs w:val="28"/>
              </w:rPr>
              <w:t>Marital status</w:t>
            </w:r>
          </w:p>
          <w:p w14:paraId="52A3C918" w14:textId="77777777" w:rsidR="00BF2ED4" w:rsidRPr="001F5DC5" w:rsidRDefault="00BF2ED4" w:rsidP="00157260">
            <w:pPr>
              <w:rPr>
                <w:rFonts w:cs="Arial"/>
                <w:b/>
                <w:sz w:val="28"/>
                <w:szCs w:val="28"/>
              </w:rPr>
            </w:pPr>
          </w:p>
        </w:tc>
        <w:tc>
          <w:tcPr>
            <w:tcW w:w="4788" w:type="dxa"/>
            <w:tcBorders>
              <w:top w:val="single" w:sz="4" w:space="0" w:color="auto"/>
              <w:left w:val="single" w:sz="4" w:space="0" w:color="auto"/>
              <w:bottom w:val="single" w:sz="4" w:space="0" w:color="auto"/>
              <w:right w:val="single" w:sz="4" w:space="0" w:color="auto"/>
            </w:tcBorders>
          </w:tcPr>
          <w:p w14:paraId="70668378" w14:textId="77777777" w:rsidR="00A316CB" w:rsidRPr="005C01E4" w:rsidRDefault="00A316CB" w:rsidP="00A316CB">
            <w:pPr>
              <w:rPr>
                <w:rFonts w:cs="Arial"/>
                <w:sz w:val="28"/>
                <w:szCs w:val="28"/>
              </w:rPr>
            </w:pPr>
          </w:p>
        </w:tc>
        <w:tc>
          <w:tcPr>
            <w:tcW w:w="3685" w:type="dxa"/>
            <w:tcBorders>
              <w:top w:val="single" w:sz="4" w:space="0" w:color="auto"/>
              <w:left w:val="single" w:sz="4" w:space="0" w:color="auto"/>
              <w:bottom w:val="single" w:sz="4" w:space="0" w:color="auto"/>
              <w:right w:val="single" w:sz="4" w:space="0" w:color="auto"/>
            </w:tcBorders>
          </w:tcPr>
          <w:p w14:paraId="27CE860F" w14:textId="77777777" w:rsidR="00A316CB" w:rsidRPr="005C01E4" w:rsidRDefault="00A00688" w:rsidP="00A316CB">
            <w:pPr>
              <w:rPr>
                <w:rFonts w:cs="Arial"/>
                <w:sz w:val="28"/>
                <w:szCs w:val="28"/>
              </w:rPr>
            </w:pPr>
            <w:r w:rsidRPr="005C01E4">
              <w:rPr>
                <w:rFonts w:cs="Arial"/>
                <w:sz w:val="28"/>
                <w:szCs w:val="28"/>
              </w:rPr>
              <w:t>No</w:t>
            </w:r>
          </w:p>
        </w:tc>
      </w:tr>
      <w:tr w:rsidR="00A316CB" w:rsidRPr="001F5DC5" w14:paraId="70C81523" w14:textId="77777777" w:rsidTr="00D06547">
        <w:tc>
          <w:tcPr>
            <w:tcW w:w="1728" w:type="dxa"/>
            <w:tcBorders>
              <w:top w:val="single" w:sz="4" w:space="0" w:color="auto"/>
              <w:left w:val="single" w:sz="4" w:space="0" w:color="auto"/>
              <w:bottom w:val="single" w:sz="4" w:space="0" w:color="auto"/>
              <w:right w:val="single" w:sz="4" w:space="0" w:color="auto"/>
            </w:tcBorders>
            <w:shd w:val="clear" w:color="auto" w:fill="F1E8F8"/>
          </w:tcPr>
          <w:p w14:paraId="60DAF981" w14:textId="77777777" w:rsidR="00A316CB" w:rsidRPr="001F5DC5" w:rsidRDefault="00A316CB" w:rsidP="00157260">
            <w:pPr>
              <w:rPr>
                <w:rFonts w:cs="Arial"/>
                <w:b/>
                <w:sz w:val="28"/>
                <w:szCs w:val="28"/>
              </w:rPr>
            </w:pPr>
            <w:r w:rsidRPr="001F5DC5">
              <w:rPr>
                <w:rFonts w:cs="Arial"/>
                <w:b/>
                <w:sz w:val="28"/>
                <w:szCs w:val="28"/>
              </w:rPr>
              <w:t>Sexual orientation</w:t>
            </w:r>
          </w:p>
        </w:tc>
        <w:tc>
          <w:tcPr>
            <w:tcW w:w="4788" w:type="dxa"/>
            <w:tcBorders>
              <w:top w:val="single" w:sz="4" w:space="0" w:color="auto"/>
              <w:left w:val="single" w:sz="4" w:space="0" w:color="auto"/>
              <w:bottom w:val="single" w:sz="4" w:space="0" w:color="auto"/>
              <w:right w:val="single" w:sz="4" w:space="0" w:color="auto"/>
            </w:tcBorders>
          </w:tcPr>
          <w:p w14:paraId="4BA2A101" w14:textId="77777777" w:rsidR="00B73181" w:rsidRPr="005C01E4" w:rsidRDefault="00B73181" w:rsidP="00A316CB">
            <w:pPr>
              <w:rPr>
                <w:rFonts w:cs="Arial"/>
                <w:sz w:val="28"/>
                <w:szCs w:val="28"/>
              </w:rPr>
            </w:pPr>
          </w:p>
        </w:tc>
        <w:tc>
          <w:tcPr>
            <w:tcW w:w="3685" w:type="dxa"/>
            <w:tcBorders>
              <w:top w:val="single" w:sz="4" w:space="0" w:color="auto"/>
              <w:left w:val="single" w:sz="4" w:space="0" w:color="auto"/>
              <w:bottom w:val="single" w:sz="4" w:space="0" w:color="auto"/>
              <w:right w:val="single" w:sz="4" w:space="0" w:color="auto"/>
            </w:tcBorders>
          </w:tcPr>
          <w:p w14:paraId="390786B8" w14:textId="77777777" w:rsidR="00A316CB" w:rsidRPr="005C01E4" w:rsidRDefault="00A00688" w:rsidP="00A316CB">
            <w:pPr>
              <w:rPr>
                <w:rFonts w:cs="Arial"/>
                <w:sz w:val="28"/>
                <w:szCs w:val="28"/>
              </w:rPr>
            </w:pPr>
            <w:r w:rsidRPr="005C01E4">
              <w:rPr>
                <w:rFonts w:cs="Arial"/>
                <w:sz w:val="28"/>
                <w:szCs w:val="28"/>
              </w:rPr>
              <w:t>No</w:t>
            </w:r>
          </w:p>
        </w:tc>
      </w:tr>
      <w:tr w:rsidR="00B73181" w:rsidRPr="001F5DC5" w14:paraId="61503F43" w14:textId="77777777" w:rsidTr="00D06547">
        <w:tc>
          <w:tcPr>
            <w:tcW w:w="1728" w:type="dxa"/>
            <w:tcBorders>
              <w:top w:val="single" w:sz="4" w:space="0" w:color="auto"/>
              <w:left w:val="single" w:sz="4" w:space="0" w:color="auto"/>
              <w:bottom w:val="single" w:sz="4" w:space="0" w:color="auto"/>
              <w:right w:val="single" w:sz="4" w:space="0" w:color="auto"/>
            </w:tcBorders>
            <w:shd w:val="clear" w:color="auto" w:fill="F1E8F8"/>
          </w:tcPr>
          <w:p w14:paraId="46DFC6D1" w14:textId="77777777" w:rsidR="00B73181" w:rsidRPr="001F5DC5" w:rsidRDefault="00B73181" w:rsidP="00157260">
            <w:pPr>
              <w:rPr>
                <w:rFonts w:cs="Arial"/>
                <w:b/>
                <w:sz w:val="28"/>
                <w:szCs w:val="28"/>
              </w:rPr>
            </w:pPr>
            <w:r w:rsidRPr="001F5DC5">
              <w:rPr>
                <w:rFonts w:cs="Arial"/>
                <w:b/>
                <w:sz w:val="28"/>
                <w:szCs w:val="28"/>
              </w:rPr>
              <w:t xml:space="preserve">Men &amp; women generally </w:t>
            </w:r>
          </w:p>
        </w:tc>
        <w:tc>
          <w:tcPr>
            <w:tcW w:w="4788" w:type="dxa"/>
            <w:tcBorders>
              <w:top w:val="single" w:sz="4" w:space="0" w:color="auto"/>
              <w:left w:val="single" w:sz="4" w:space="0" w:color="auto"/>
              <w:bottom w:val="single" w:sz="4" w:space="0" w:color="auto"/>
              <w:right w:val="single" w:sz="4" w:space="0" w:color="auto"/>
            </w:tcBorders>
          </w:tcPr>
          <w:p w14:paraId="11DB175F" w14:textId="77777777" w:rsidR="00B73181" w:rsidRPr="005C01E4" w:rsidRDefault="00B73181" w:rsidP="00B73181">
            <w:pPr>
              <w:rPr>
                <w:rFonts w:cs="Arial"/>
                <w:sz w:val="28"/>
                <w:szCs w:val="28"/>
              </w:rPr>
            </w:pPr>
          </w:p>
        </w:tc>
        <w:tc>
          <w:tcPr>
            <w:tcW w:w="3685" w:type="dxa"/>
            <w:tcBorders>
              <w:top w:val="single" w:sz="4" w:space="0" w:color="auto"/>
              <w:left w:val="single" w:sz="4" w:space="0" w:color="auto"/>
              <w:bottom w:val="single" w:sz="4" w:space="0" w:color="auto"/>
              <w:right w:val="single" w:sz="4" w:space="0" w:color="auto"/>
            </w:tcBorders>
          </w:tcPr>
          <w:p w14:paraId="1D1C4A04" w14:textId="77777777" w:rsidR="00B73181" w:rsidRPr="005C01E4" w:rsidRDefault="00A00688" w:rsidP="00B73181">
            <w:pPr>
              <w:rPr>
                <w:rFonts w:cs="Arial"/>
                <w:sz w:val="28"/>
                <w:szCs w:val="28"/>
              </w:rPr>
            </w:pPr>
            <w:r w:rsidRPr="005C01E4">
              <w:rPr>
                <w:rFonts w:cs="Arial"/>
                <w:sz w:val="28"/>
                <w:szCs w:val="28"/>
              </w:rPr>
              <w:t>No</w:t>
            </w:r>
          </w:p>
        </w:tc>
      </w:tr>
      <w:tr w:rsidR="00B73181" w:rsidRPr="001F5DC5" w14:paraId="51E73FF0" w14:textId="77777777" w:rsidTr="00D06547">
        <w:tc>
          <w:tcPr>
            <w:tcW w:w="1728" w:type="dxa"/>
            <w:tcBorders>
              <w:top w:val="single" w:sz="4" w:space="0" w:color="auto"/>
              <w:left w:val="single" w:sz="4" w:space="0" w:color="auto"/>
              <w:bottom w:val="single" w:sz="4" w:space="0" w:color="auto"/>
              <w:right w:val="single" w:sz="4" w:space="0" w:color="auto"/>
            </w:tcBorders>
            <w:shd w:val="clear" w:color="auto" w:fill="F1E8F8"/>
          </w:tcPr>
          <w:p w14:paraId="5E97D5F0" w14:textId="77777777" w:rsidR="00B73181" w:rsidRPr="001F5DC5" w:rsidRDefault="00B73181" w:rsidP="00B73181">
            <w:pPr>
              <w:rPr>
                <w:rFonts w:cs="Arial"/>
                <w:b/>
                <w:sz w:val="28"/>
                <w:szCs w:val="28"/>
              </w:rPr>
            </w:pPr>
            <w:r w:rsidRPr="001F5DC5">
              <w:rPr>
                <w:rFonts w:cs="Arial"/>
                <w:b/>
                <w:sz w:val="28"/>
                <w:szCs w:val="28"/>
              </w:rPr>
              <w:t>Disability</w:t>
            </w:r>
          </w:p>
          <w:p w14:paraId="01F747E9" w14:textId="77777777" w:rsidR="00BF2ED4" w:rsidRPr="001F5DC5" w:rsidRDefault="00BF2ED4" w:rsidP="00B73181">
            <w:pPr>
              <w:rPr>
                <w:rFonts w:cs="Arial"/>
                <w:b/>
                <w:sz w:val="28"/>
                <w:szCs w:val="28"/>
              </w:rPr>
            </w:pPr>
          </w:p>
        </w:tc>
        <w:tc>
          <w:tcPr>
            <w:tcW w:w="4788" w:type="dxa"/>
            <w:tcBorders>
              <w:top w:val="single" w:sz="4" w:space="0" w:color="auto"/>
              <w:left w:val="single" w:sz="4" w:space="0" w:color="auto"/>
              <w:bottom w:val="single" w:sz="4" w:space="0" w:color="auto"/>
              <w:right w:val="single" w:sz="4" w:space="0" w:color="auto"/>
            </w:tcBorders>
          </w:tcPr>
          <w:p w14:paraId="068E6275" w14:textId="77777777" w:rsidR="00B73181" w:rsidRPr="00E0784A" w:rsidRDefault="00A00688" w:rsidP="00B73181">
            <w:pPr>
              <w:rPr>
                <w:rFonts w:cs="Arial"/>
                <w:szCs w:val="24"/>
              </w:rPr>
            </w:pPr>
            <w:r w:rsidRPr="00E0784A">
              <w:rPr>
                <w:rFonts w:cs="Arial"/>
                <w:szCs w:val="24"/>
              </w:rPr>
              <w:t xml:space="preserve">Council can ensure information is accessible to </w:t>
            </w:r>
            <w:r w:rsidR="00776072" w:rsidRPr="00E0784A">
              <w:rPr>
                <w:rFonts w:cs="Arial"/>
                <w:szCs w:val="24"/>
              </w:rPr>
              <w:t xml:space="preserve">those </w:t>
            </w:r>
            <w:r w:rsidRPr="00E0784A">
              <w:rPr>
                <w:rFonts w:cs="Arial"/>
                <w:szCs w:val="24"/>
              </w:rPr>
              <w:t>with a disability who have communication needs</w:t>
            </w:r>
          </w:p>
        </w:tc>
        <w:tc>
          <w:tcPr>
            <w:tcW w:w="3685" w:type="dxa"/>
            <w:tcBorders>
              <w:top w:val="single" w:sz="4" w:space="0" w:color="auto"/>
              <w:left w:val="single" w:sz="4" w:space="0" w:color="auto"/>
              <w:bottom w:val="single" w:sz="4" w:space="0" w:color="auto"/>
              <w:right w:val="single" w:sz="4" w:space="0" w:color="auto"/>
            </w:tcBorders>
          </w:tcPr>
          <w:p w14:paraId="1F63C773" w14:textId="77777777" w:rsidR="00B73181" w:rsidRPr="005C01E4" w:rsidRDefault="00B73181" w:rsidP="00B73181">
            <w:pPr>
              <w:rPr>
                <w:rFonts w:cs="Arial"/>
                <w:sz w:val="28"/>
                <w:szCs w:val="28"/>
              </w:rPr>
            </w:pPr>
          </w:p>
        </w:tc>
      </w:tr>
      <w:tr w:rsidR="00B73181" w:rsidRPr="001F5DC5" w14:paraId="102BF6BB" w14:textId="77777777" w:rsidTr="00D06547">
        <w:tc>
          <w:tcPr>
            <w:tcW w:w="1728" w:type="dxa"/>
            <w:tcBorders>
              <w:top w:val="single" w:sz="4" w:space="0" w:color="auto"/>
              <w:left w:val="single" w:sz="4" w:space="0" w:color="auto"/>
              <w:bottom w:val="single" w:sz="4" w:space="0" w:color="auto"/>
              <w:right w:val="single" w:sz="4" w:space="0" w:color="auto"/>
            </w:tcBorders>
            <w:shd w:val="clear" w:color="auto" w:fill="F1E8F8"/>
          </w:tcPr>
          <w:p w14:paraId="2F8CBB7C" w14:textId="77777777" w:rsidR="00B73181" w:rsidRPr="001F5DC5" w:rsidRDefault="00B73181" w:rsidP="00157260">
            <w:pPr>
              <w:rPr>
                <w:rFonts w:cs="Arial"/>
                <w:b/>
                <w:sz w:val="28"/>
                <w:szCs w:val="28"/>
              </w:rPr>
            </w:pPr>
            <w:r w:rsidRPr="001F5DC5">
              <w:rPr>
                <w:rFonts w:cs="Arial"/>
                <w:b/>
                <w:sz w:val="28"/>
                <w:szCs w:val="28"/>
              </w:rPr>
              <w:t>Dependants</w:t>
            </w:r>
          </w:p>
          <w:p w14:paraId="45014562" w14:textId="77777777" w:rsidR="00BF2ED4" w:rsidRPr="001F5DC5" w:rsidRDefault="00BF2ED4" w:rsidP="00157260">
            <w:pPr>
              <w:rPr>
                <w:rFonts w:cs="Arial"/>
                <w:b/>
                <w:sz w:val="28"/>
                <w:szCs w:val="28"/>
              </w:rPr>
            </w:pPr>
          </w:p>
        </w:tc>
        <w:tc>
          <w:tcPr>
            <w:tcW w:w="4788" w:type="dxa"/>
            <w:tcBorders>
              <w:top w:val="single" w:sz="4" w:space="0" w:color="auto"/>
              <w:left w:val="single" w:sz="4" w:space="0" w:color="auto"/>
              <w:bottom w:val="single" w:sz="4" w:space="0" w:color="auto"/>
              <w:right w:val="single" w:sz="4" w:space="0" w:color="auto"/>
            </w:tcBorders>
          </w:tcPr>
          <w:p w14:paraId="5CCFA96D" w14:textId="77777777" w:rsidR="00B73181" w:rsidRPr="005C01E4" w:rsidRDefault="00B73181" w:rsidP="00B73181">
            <w:pPr>
              <w:rPr>
                <w:rFonts w:cs="Arial"/>
                <w:sz w:val="28"/>
                <w:szCs w:val="28"/>
              </w:rPr>
            </w:pPr>
          </w:p>
        </w:tc>
        <w:tc>
          <w:tcPr>
            <w:tcW w:w="3685" w:type="dxa"/>
            <w:tcBorders>
              <w:top w:val="single" w:sz="4" w:space="0" w:color="auto"/>
              <w:left w:val="single" w:sz="4" w:space="0" w:color="auto"/>
              <w:bottom w:val="single" w:sz="4" w:space="0" w:color="auto"/>
              <w:right w:val="single" w:sz="4" w:space="0" w:color="auto"/>
            </w:tcBorders>
          </w:tcPr>
          <w:p w14:paraId="25A398DC" w14:textId="77777777" w:rsidR="00B73181" w:rsidRPr="005C01E4" w:rsidRDefault="00A00688" w:rsidP="00B73181">
            <w:pPr>
              <w:rPr>
                <w:rFonts w:cs="Arial"/>
                <w:sz w:val="28"/>
                <w:szCs w:val="28"/>
              </w:rPr>
            </w:pPr>
            <w:r w:rsidRPr="005C01E4">
              <w:rPr>
                <w:rFonts w:cs="Arial"/>
                <w:sz w:val="28"/>
                <w:szCs w:val="28"/>
              </w:rPr>
              <w:t>No</w:t>
            </w:r>
          </w:p>
        </w:tc>
      </w:tr>
    </w:tbl>
    <w:p w14:paraId="01A5305D" w14:textId="77777777" w:rsidR="00BE4C56" w:rsidRPr="001F5DC5" w:rsidRDefault="00BE4C56">
      <w:pPr>
        <w:rPr>
          <w:rFonts w:cs="Arial"/>
          <w:sz w:val="28"/>
          <w:szCs w:val="28"/>
        </w:rPr>
      </w:pPr>
    </w:p>
    <w:p w14:paraId="393D1DC0" w14:textId="77777777" w:rsidR="00BF2ED4" w:rsidRPr="001F5DC5" w:rsidRDefault="00BF2ED4">
      <w:pPr>
        <w:rPr>
          <w:rFonts w:cs="Arial"/>
          <w:b/>
          <w:sz w:val="28"/>
          <w:szCs w:val="28"/>
        </w:rPr>
      </w:pPr>
    </w:p>
    <w:p w14:paraId="78AB30E7" w14:textId="77777777" w:rsidR="00BE4C56" w:rsidRPr="001F5DC5" w:rsidRDefault="005A6647" w:rsidP="00F614FB">
      <w:pPr>
        <w:shd w:val="clear" w:color="auto" w:fill="7030A0"/>
        <w:rPr>
          <w:rFonts w:cs="Arial"/>
          <w:b/>
          <w:color w:val="FFFFFF" w:themeColor="background1"/>
          <w:sz w:val="28"/>
          <w:szCs w:val="28"/>
        </w:rPr>
      </w:pPr>
      <w:r w:rsidRPr="001F5DC5">
        <w:rPr>
          <w:rFonts w:cs="Arial"/>
          <w:b/>
          <w:color w:val="FFFFFF" w:themeColor="background1"/>
          <w:sz w:val="28"/>
          <w:szCs w:val="28"/>
        </w:rPr>
        <w:t>2.5 Good Relations</w:t>
      </w:r>
    </w:p>
    <w:p w14:paraId="5A8017A3" w14:textId="77777777" w:rsidR="00BE4C56" w:rsidRPr="001F5DC5" w:rsidRDefault="00BE4C56">
      <w:pPr>
        <w:rPr>
          <w:rFonts w:cs="Arial"/>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728"/>
        <w:gridCol w:w="8473"/>
      </w:tblGrid>
      <w:tr w:rsidR="00B73181" w:rsidRPr="001F5DC5" w14:paraId="3E99131C" w14:textId="77777777" w:rsidTr="00D06547">
        <w:tc>
          <w:tcPr>
            <w:tcW w:w="10201" w:type="dxa"/>
            <w:gridSpan w:val="2"/>
            <w:shd w:val="clear" w:color="auto" w:fill="CDACE6"/>
          </w:tcPr>
          <w:p w14:paraId="7F179CA8" w14:textId="77777777" w:rsidR="00B73181" w:rsidRPr="001F5DC5" w:rsidRDefault="00B73181" w:rsidP="001F11B6">
            <w:pPr>
              <w:shd w:val="clear" w:color="auto" w:fill="C993FF"/>
              <w:ind w:left="313" w:hanging="313"/>
              <w:rPr>
                <w:rFonts w:cs="Arial"/>
                <w:b/>
                <w:sz w:val="28"/>
                <w:szCs w:val="28"/>
                <w:lang w:val="en-US"/>
              </w:rPr>
            </w:pPr>
            <w:r w:rsidRPr="001F5DC5">
              <w:rPr>
                <w:rFonts w:cs="Arial"/>
                <w:sz w:val="28"/>
                <w:szCs w:val="28"/>
              </w:rPr>
              <w:lastRenderedPageBreak/>
              <w:br w:type="page"/>
            </w:r>
            <w:r w:rsidRPr="001F5DC5">
              <w:rPr>
                <w:rFonts w:cs="Arial"/>
                <w:sz w:val="28"/>
                <w:szCs w:val="28"/>
              </w:rPr>
              <w:br w:type="page"/>
            </w:r>
            <w:bookmarkStart w:id="8" w:name="_Hlk153540929"/>
            <w:r w:rsidRPr="001F5DC5">
              <w:rPr>
                <w:rFonts w:cs="Arial"/>
                <w:b/>
                <w:sz w:val="28"/>
                <w:szCs w:val="28"/>
                <w:lang w:val="en-US"/>
              </w:rPr>
              <w:t xml:space="preserve">Are </w:t>
            </w:r>
            <w:r w:rsidRPr="001F5DC5">
              <w:rPr>
                <w:rFonts w:cs="Arial"/>
                <w:b/>
                <w:sz w:val="28"/>
                <w:szCs w:val="28"/>
                <w:shd w:val="clear" w:color="auto" w:fill="C993FF"/>
                <w:lang w:val="en-US"/>
              </w:rPr>
              <w:t>there opportunities to better promote good relations between Section 75 equality categories through tackling prejudice and/or promoting understanding?</w:t>
            </w:r>
            <w:r w:rsidRPr="001F5DC5">
              <w:rPr>
                <w:rFonts w:cs="Arial"/>
                <w:b/>
                <w:sz w:val="28"/>
                <w:szCs w:val="28"/>
                <w:shd w:val="clear" w:color="auto" w:fill="CDACE6"/>
                <w:lang w:val="en-US"/>
              </w:rPr>
              <w:t xml:space="preserve"> </w:t>
            </w:r>
          </w:p>
          <w:p w14:paraId="47E1CE12" w14:textId="77777777" w:rsidR="00B73181" w:rsidRPr="001F5DC5" w:rsidRDefault="00B73181" w:rsidP="001F11B6">
            <w:pPr>
              <w:shd w:val="clear" w:color="auto" w:fill="C993FF"/>
              <w:rPr>
                <w:rFonts w:cs="Arial"/>
                <w:b/>
                <w:sz w:val="28"/>
                <w:szCs w:val="28"/>
                <w:lang w:val="en-US"/>
              </w:rPr>
            </w:pPr>
            <w:r w:rsidRPr="001F5DC5">
              <w:rPr>
                <w:rFonts w:cs="Arial"/>
                <w:b/>
                <w:sz w:val="28"/>
                <w:szCs w:val="28"/>
                <w:lang w:val="en-US"/>
              </w:rPr>
              <w:t xml:space="preserve">   </w:t>
            </w:r>
          </w:p>
          <w:p w14:paraId="3CAB57E3" w14:textId="77777777" w:rsidR="00B73181" w:rsidRPr="001F5DC5" w:rsidRDefault="00B73181" w:rsidP="001F11B6">
            <w:pPr>
              <w:shd w:val="clear" w:color="auto" w:fill="C993FF"/>
              <w:rPr>
                <w:rFonts w:cs="Arial"/>
                <w:b/>
                <w:sz w:val="28"/>
                <w:szCs w:val="28"/>
              </w:rPr>
            </w:pPr>
            <w:r w:rsidRPr="001F5DC5">
              <w:rPr>
                <w:rFonts w:cs="Arial"/>
                <w:b/>
                <w:sz w:val="28"/>
                <w:szCs w:val="28"/>
                <w:lang w:val="en-US"/>
              </w:rPr>
              <w:t xml:space="preserve">                                                  </w:t>
            </w:r>
            <w:sdt>
              <w:sdtPr>
                <w:rPr>
                  <w:rFonts w:cs="Arial"/>
                  <w:b/>
                  <w:sz w:val="28"/>
                  <w:szCs w:val="28"/>
                  <w:lang w:val="en-US"/>
                </w:rPr>
                <w:id w:val="2122875719"/>
                <w14:checkbox>
                  <w14:checked w14:val="0"/>
                  <w14:checkedState w14:val="2612" w14:font="MS Gothic"/>
                  <w14:uncheckedState w14:val="2610" w14:font="MS Gothic"/>
                </w14:checkbox>
              </w:sdtPr>
              <w:sdtEndPr/>
              <w:sdtContent>
                <w:r w:rsidR="005C67EA">
                  <w:rPr>
                    <w:rFonts w:ascii="MS Gothic" w:eastAsia="MS Gothic" w:hAnsi="MS Gothic" w:cs="Arial" w:hint="eastAsia"/>
                    <w:b/>
                    <w:sz w:val="28"/>
                    <w:szCs w:val="28"/>
                    <w:lang w:val="en-US"/>
                  </w:rPr>
                  <w:t>☐</w:t>
                </w:r>
              </w:sdtContent>
            </w:sdt>
            <w:r w:rsidR="00DF2370">
              <w:rPr>
                <w:rFonts w:cs="Arial"/>
                <w:b/>
                <w:sz w:val="28"/>
                <w:szCs w:val="28"/>
                <w:lang w:val="en-US"/>
              </w:rPr>
              <w:t xml:space="preserve">  </w:t>
            </w:r>
            <w:r w:rsidRPr="001F5DC5">
              <w:rPr>
                <w:rFonts w:cs="Arial"/>
                <w:b/>
                <w:sz w:val="28"/>
                <w:szCs w:val="28"/>
                <w:lang w:val="en-US"/>
              </w:rPr>
              <w:t xml:space="preserve">Yes                        </w:t>
            </w:r>
            <w:sdt>
              <w:sdtPr>
                <w:rPr>
                  <w:rFonts w:cs="Arial"/>
                  <w:b/>
                  <w:sz w:val="28"/>
                  <w:szCs w:val="28"/>
                  <w:lang w:val="en-US"/>
                </w:rPr>
                <w:id w:val="-285579463"/>
                <w14:checkbox>
                  <w14:checked w14:val="1"/>
                  <w14:checkedState w14:val="2612" w14:font="MS Gothic"/>
                  <w14:uncheckedState w14:val="2610" w14:font="MS Gothic"/>
                </w14:checkbox>
              </w:sdtPr>
              <w:sdtEndPr/>
              <w:sdtContent>
                <w:r w:rsidR="005C67EA">
                  <w:rPr>
                    <w:rFonts w:ascii="MS Gothic" w:eastAsia="MS Gothic" w:hAnsi="MS Gothic" w:cs="Arial" w:hint="eastAsia"/>
                    <w:b/>
                    <w:sz w:val="28"/>
                    <w:szCs w:val="28"/>
                    <w:lang w:val="en-US"/>
                  </w:rPr>
                  <w:t>☒</w:t>
                </w:r>
              </w:sdtContent>
            </w:sdt>
            <w:r w:rsidRPr="001F5DC5">
              <w:rPr>
                <w:rFonts w:cs="Arial"/>
                <w:b/>
                <w:sz w:val="28"/>
                <w:szCs w:val="28"/>
                <w:lang w:val="en-US"/>
              </w:rPr>
              <w:t xml:space="preserve">              </w:t>
            </w:r>
            <w:r w:rsidRPr="00CB709D">
              <w:rPr>
                <w:rFonts w:cs="Arial"/>
                <w:b/>
                <w:sz w:val="28"/>
                <w:szCs w:val="28"/>
                <w:lang w:val="en-US"/>
              </w:rPr>
              <w:t>No</w:t>
            </w:r>
          </w:p>
          <w:p w14:paraId="14578705" w14:textId="77777777" w:rsidR="00B73181" w:rsidRPr="001F5DC5" w:rsidRDefault="00B73181" w:rsidP="001F11B6">
            <w:pPr>
              <w:shd w:val="clear" w:color="auto" w:fill="C993FF"/>
              <w:rPr>
                <w:rFonts w:cs="Arial"/>
                <w:b/>
                <w:sz w:val="28"/>
                <w:szCs w:val="28"/>
              </w:rPr>
            </w:pPr>
          </w:p>
          <w:p w14:paraId="7CE37F56" w14:textId="77777777" w:rsidR="00B73181" w:rsidRPr="001F5DC5" w:rsidRDefault="00B73181" w:rsidP="001F11B6">
            <w:pPr>
              <w:shd w:val="clear" w:color="auto" w:fill="C993FF"/>
              <w:rPr>
                <w:rFonts w:cs="Arial"/>
                <w:b/>
                <w:sz w:val="28"/>
                <w:szCs w:val="28"/>
              </w:rPr>
            </w:pPr>
            <w:r w:rsidRPr="001F5DC5">
              <w:rPr>
                <w:rFonts w:cs="Arial"/>
                <w:b/>
                <w:sz w:val="28"/>
                <w:szCs w:val="28"/>
                <w:shd w:val="clear" w:color="auto" w:fill="C993FF"/>
              </w:rPr>
              <w:t>If Yes, the policy will be considered by a Designated Working Group</w:t>
            </w:r>
            <w:r w:rsidRPr="001F5DC5">
              <w:rPr>
                <w:rFonts w:cs="Arial"/>
                <w:b/>
                <w:sz w:val="28"/>
                <w:szCs w:val="28"/>
              </w:rPr>
              <w:t xml:space="preserve"> </w:t>
            </w:r>
            <w:bookmarkEnd w:id="8"/>
          </w:p>
        </w:tc>
      </w:tr>
      <w:tr w:rsidR="00B73181" w:rsidRPr="001F5DC5" w14:paraId="64489D20" w14:textId="77777777" w:rsidTr="00D06547">
        <w:tc>
          <w:tcPr>
            <w:tcW w:w="1728" w:type="dxa"/>
            <w:shd w:val="clear" w:color="auto" w:fill="F1E8F8"/>
          </w:tcPr>
          <w:p w14:paraId="117EDF3C" w14:textId="77777777" w:rsidR="00B73181" w:rsidRPr="001F5DC5" w:rsidRDefault="00B73181" w:rsidP="00B73181">
            <w:pPr>
              <w:rPr>
                <w:rFonts w:cs="Arial"/>
                <w:b/>
                <w:sz w:val="28"/>
                <w:szCs w:val="28"/>
              </w:rPr>
            </w:pPr>
            <w:r w:rsidRPr="001F5DC5">
              <w:rPr>
                <w:rFonts w:cs="Arial"/>
                <w:b/>
                <w:sz w:val="28"/>
                <w:szCs w:val="28"/>
              </w:rPr>
              <w:t xml:space="preserve">Section 75 category </w:t>
            </w:r>
          </w:p>
          <w:p w14:paraId="4B46ADE7" w14:textId="77777777" w:rsidR="00B73181" w:rsidRPr="001F5DC5" w:rsidRDefault="00B73181" w:rsidP="00B73181">
            <w:pPr>
              <w:rPr>
                <w:rFonts w:cs="Arial"/>
                <w:b/>
                <w:sz w:val="28"/>
                <w:szCs w:val="28"/>
              </w:rPr>
            </w:pPr>
          </w:p>
        </w:tc>
        <w:tc>
          <w:tcPr>
            <w:tcW w:w="8473" w:type="dxa"/>
          </w:tcPr>
          <w:p w14:paraId="718A5E17" w14:textId="77777777" w:rsidR="00B73181" w:rsidRPr="00CE6F3C" w:rsidRDefault="00B73181" w:rsidP="00CE6F3C">
            <w:pPr>
              <w:rPr>
                <w:rFonts w:ascii="Arial Narrow" w:hAnsi="Arial Narrow" w:cs="Arial"/>
                <w:bCs/>
                <w:color w:val="FF0000"/>
                <w:szCs w:val="24"/>
              </w:rPr>
            </w:pPr>
          </w:p>
        </w:tc>
      </w:tr>
      <w:tr w:rsidR="00B73181" w:rsidRPr="001F5DC5" w14:paraId="0AADB5F5" w14:textId="77777777" w:rsidTr="00D06547">
        <w:tc>
          <w:tcPr>
            <w:tcW w:w="1728" w:type="dxa"/>
            <w:shd w:val="clear" w:color="auto" w:fill="F1E8F8"/>
          </w:tcPr>
          <w:p w14:paraId="50C0CFBB" w14:textId="77777777" w:rsidR="00B73181" w:rsidRPr="001F5DC5" w:rsidRDefault="00B73181" w:rsidP="00B73181">
            <w:pPr>
              <w:rPr>
                <w:rFonts w:cs="Arial"/>
                <w:b/>
                <w:sz w:val="28"/>
                <w:szCs w:val="28"/>
              </w:rPr>
            </w:pPr>
            <w:r w:rsidRPr="001F5DC5">
              <w:rPr>
                <w:rFonts w:cs="Arial"/>
                <w:b/>
                <w:sz w:val="28"/>
                <w:szCs w:val="28"/>
              </w:rPr>
              <w:t>Religious belief</w:t>
            </w:r>
          </w:p>
          <w:p w14:paraId="0FEE237C" w14:textId="77777777" w:rsidR="00B73181" w:rsidRPr="001F5DC5" w:rsidRDefault="00B73181" w:rsidP="00B73181">
            <w:pPr>
              <w:rPr>
                <w:rFonts w:cs="Arial"/>
                <w:b/>
                <w:sz w:val="28"/>
                <w:szCs w:val="28"/>
              </w:rPr>
            </w:pPr>
          </w:p>
        </w:tc>
        <w:tc>
          <w:tcPr>
            <w:tcW w:w="8473" w:type="dxa"/>
          </w:tcPr>
          <w:p w14:paraId="3DD40AC3" w14:textId="77777777" w:rsidR="00B73181" w:rsidRPr="001F5DC5" w:rsidRDefault="00A00688" w:rsidP="00B73181">
            <w:pPr>
              <w:rPr>
                <w:rFonts w:cs="Arial"/>
                <w:sz w:val="28"/>
                <w:szCs w:val="28"/>
              </w:rPr>
            </w:pPr>
            <w:r w:rsidRPr="005C01E4">
              <w:rPr>
                <w:rFonts w:cs="Arial"/>
                <w:sz w:val="28"/>
                <w:szCs w:val="28"/>
              </w:rPr>
              <w:t>This proposal is not relevant to the promotion of good relations.</w:t>
            </w:r>
          </w:p>
        </w:tc>
      </w:tr>
      <w:tr w:rsidR="00B73181" w:rsidRPr="001F5DC5" w14:paraId="69452019" w14:textId="77777777" w:rsidTr="00D06547">
        <w:tc>
          <w:tcPr>
            <w:tcW w:w="1728" w:type="dxa"/>
            <w:shd w:val="clear" w:color="auto" w:fill="F1E8F8"/>
          </w:tcPr>
          <w:p w14:paraId="452A26AF" w14:textId="77777777" w:rsidR="00B73181" w:rsidRPr="001F5DC5" w:rsidRDefault="00B73181" w:rsidP="00B73181">
            <w:pPr>
              <w:rPr>
                <w:rFonts w:cs="Arial"/>
                <w:b/>
                <w:sz w:val="28"/>
                <w:szCs w:val="28"/>
              </w:rPr>
            </w:pPr>
            <w:r w:rsidRPr="001F5DC5">
              <w:rPr>
                <w:rFonts w:cs="Arial"/>
                <w:b/>
                <w:sz w:val="28"/>
                <w:szCs w:val="28"/>
              </w:rPr>
              <w:t xml:space="preserve">Political opinion </w:t>
            </w:r>
          </w:p>
          <w:p w14:paraId="7D1AE7A1" w14:textId="77777777" w:rsidR="00B73181" w:rsidRPr="001F5DC5" w:rsidRDefault="00B73181" w:rsidP="00B73181">
            <w:pPr>
              <w:rPr>
                <w:rFonts w:cs="Arial"/>
                <w:b/>
                <w:sz w:val="28"/>
                <w:szCs w:val="28"/>
              </w:rPr>
            </w:pPr>
          </w:p>
        </w:tc>
        <w:tc>
          <w:tcPr>
            <w:tcW w:w="8473" w:type="dxa"/>
          </w:tcPr>
          <w:p w14:paraId="0C350673" w14:textId="77777777" w:rsidR="00B73181" w:rsidRPr="001F5DC5" w:rsidRDefault="00776072" w:rsidP="00B73181">
            <w:pPr>
              <w:rPr>
                <w:rFonts w:cs="Arial"/>
                <w:sz w:val="28"/>
                <w:szCs w:val="28"/>
              </w:rPr>
            </w:pPr>
            <w:r>
              <w:rPr>
                <w:rFonts w:cs="Arial"/>
                <w:sz w:val="28"/>
                <w:szCs w:val="28"/>
              </w:rPr>
              <w:t>As above</w:t>
            </w:r>
          </w:p>
        </w:tc>
      </w:tr>
      <w:tr w:rsidR="00B73181" w:rsidRPr="001F5DC5" w14:paraId="3635745E" w14:textId="77777777" w:rsidTr="00D06547">
        <w:tc>
          <w:tcPr>
            <w:tcW w:w="1728" w:type="dxa"/>
            <w:shd w:val="clear" w:color="auto" w:fill="F1E8F8"/>
          </w:tcPr>
          <w:p w14:paraId="1BED5360" w14:textId="77777777" w:rsidR="00B73181" w:rsidRPr="001F5DC5" w:rsidRDefault="00B73181" w:rsidP="00B73181">
            <w:pPr>
              <w:rPr>
                <w:rFonts w:cs="Arial"/>
                <w:b/>
                <w:sz w:val="28"/>
                <w:szCs w:val="28"/>
              </w:rPr>
            </w:pPr>
            <w:r w:rsidRPr="001F5DC5">
              <w:rPr>
                <w:rFonts w:cs="Arial"/>
                <w:b/>
                <w:sz w:val="28"/>
                <w:szCs w:val="28"/>
              </w:rPr>
              <w:t xml:space="preserve">Racial group </w:t>
            </w:r>
          </w:p>
          <w:p w14:paraId="7AA439C0" w14:textId="77777777" w:rsidR="00B73181" w:rsidRPr="001F5DC5" w:rsidRDefault="00B73181" w:rsidP="00B73181">
            <w:pPr>
              <w:rPr>
                <w:rFonts w:cs="Arial"/>
                <w:b/>
                <w:sz w:val="28"/>
                <w:szCs w:val="28"/>
              </w:rPr>
            </w:pPr>
          </w:p>
          <w:p w14:paraId="09487D94" w14:textId="77777777" w:rsidR="00B73181" w:rsidRPr="001F5DC5" w:rsidRDefault="00B73181" w:rsidP="00B73181">
            <w:pPr>
              <w:rPr>
                <w:rFonts w:cs="Arial"/>
                <w:b/>
                <w:sz w:val="28"/>
                <w:szCs w:val="28"/>
              </w:rPr>
            </w:pPr>
          </w:p>
        </w:tc>
        <w:tc>
          <w:tcPr>
            <w:tcW w:w="8473" w:type="dxa"/>
          </w:tcPr>
          <w:p w14:paraId="3D064FF0" w14:textId="77777777" w:rsidR="00B73181" w:rsidRPr="001F5DC5" w:rsidRDefault="00776072" w:rsidP="00B73181">
            <w:pPr>
              <w:rPr>
                <w:rFonts w:cs="Arial"/>
                <w:sz w:val="28"/>
                <w:szCs w:val="28"/>
              </w:rPr>
            </w:pPr>
            <w:r>
              <w:rPr>
                <w:rFonts w:cs="Arial"/>
                <w:sz w:val="28"/>
                <w:szCs w:val="28"/>
              </w:rPr>
              <w:t xml:space="preserve">As </w:t>
            </w:r>
            <w:r w:rsidR="002F0B5D">
              <w:rPr>
                <w:rFonts w:cs="Arial"/>
                <w:sz w:val="28"/>
                <w:szCs w:val="28"/>
              </w:rPr>
              <w:t>above</w:t>
            </w:r>
          </w:p>
        </w:tc>
      </w:tr>
    </w:tbl>
    <w:p w14:paraId="3BBE0D3F" w14:textId="77777777" w:rsidR="00AF2DA8" w:rsidRPr="001F5DC5" w:rsidRDefault="00AF2DA8">
      <w:pPr>
        <w:rPr>
          <w:rFonts w:cs="Arial"/>
          <w:sz w:val="28"/>
          <w:szCs w:val="28"/>
        </w:rPr>
      </w:pPr>
    </w:p>
    <w:p w14:paraId="050EEE3A" w14:textId="77777777" w:rsidR="00AF2DA8" w:rsidRPr="001F5DC5" w:rsidRDefault="00AF2DA8">
      <w:pPr>
        <w:rPr>
          <w:rFonts w:cs="Arial"/>
          <w:sz w:val="28"/>
          <w:szCs w:val="28"/>
        </w:rPr>
      </w:pPr>
    </w:p>
    <w:p w14:paraId="28D5CD5C" w14:textId="77777777" w:rsidR="00C70158" w:rsidRPr="001F5DC5" w:rsidRDefault="005A6647" w:rsidP="00F614FB">
      <w:pPr>
        <w:shd w:val="clear" w:color="auto" w:fill="7030A0"/>
        <w:rPr>
          <w:rFonts w:cs="Arial"/>
          <w:b/>
          <w:color w:val="FFFFFF" w:themeColor="background1"/>
          <w:sz w:val="28"/>
          <w:szCs w:val="28"/>
        </w:rPr>
      </w:pPr>
      <w:r w:rsidRPr="001F5DC5">
        <w:rPr>
          <w:rFonts w:cs="Arial"/>
          <w:b/>
          <w:color w:val="FFFFFF" w:themeColor="background1"/>
          <w:sz w:val="28"/>
          <w:szCs w:val="28"/>
        </w:rPr>
        <w:t>2.6 Disability Duties</w:t>
      </w:r>
    </w:p>
    <w:p w14:paraId="2D34154B" w14:textId="77777777" w:rsidR="00A725D7" w:rsidRPr="001F5DC5" w:rsidRDefault="00A725D7" w:rsidP="00C70158">
      <w:pPr>
        <w:rPr>
          <w:rFonts w:cs="Arial"/>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0201"/>
      </w:tblGrid>
      <w:tr w:rsidR="00204B58" w:rsidRPr="001F5DC5" w14:paraId="08B01916" w14:textId="77777777" w:rsidTr="00D06547">
        <w:tc>
          <w:tcPr>
            <w:tcW w:w="10201" w:type="dxa"/>
            <w:shd w:val="clear" w:color="auto" w:fill="CDACE6"/>
          </w:tcPr>
          <w:p w14:paraId="4221B40A" w14:textId="77777777" w:rsidR="00204B58" w:rsidRPr="001F5DC5" w:rsidRDefault="00204B58" w:rsidP="00D06547">
            <w:pPr>
              <w:shd w:val="clear" w:color="auto" w:fill="CDACE6"/>
              <w:rPr>
                <w:rFonts w:cs="Arial"/>
                <w:b/>
                <w:sz w:val="28"/>
                <w:szCs w:val="28"/>
              </w:rPr>
            </w:pPr>
            <w:r w:rsidRPr="001F5DC5">
              <w:rPr>
                <w:rFonts w:cs="Arial"/>
                <w:b/>
                <w:sz w:val="28"/>
                <w:szCs w:val="28"/>
              </w:rPr>
              <w:t>4.  Is there evidence to suggest that this policy would promote positive attitudes towards people with a disability?</w:t>
            </w:r>
          </w:p>
          <w:p w14:paraId="2204BCA6" w14:textId="77777777" w:rsidR="00204B58" w:rsidRPr="001F5DC5" w:rsidRDefault="00204B58" w:rsidP="00D06547">
            <w:pPr>
              <w:shd w:val="clear" w:color="auto" w:fill="CDACE6"/>
              <w:rPr>
                <w:rFonts w:cs="Arial"/>
                <w:b/>
                <w:sz w:val="28"/>
                <w:szCs w:val="28"/>
              </w:rPr>
            </w:pPr>
          </w:p>
          <w:p w14:paraId="2AC5FE0E" w14:textId="77777777" w:rsidR="00204B58" w:rsidRPr="001F5DC5" w:rsidRDefault="00204B58" w:rsidP="00D06547">
            <w:pPr>
              <w:shd w:val="clear" w:color="auto" w:fill="CDACE6"/>
              <w:rPr>
                <w:rFonts w:cs="Arial"/>
                <w:b/>
                <w:sz w:val="28"/>
                <w:szCs w:val="28"/>
              </w:rPr>
            </w:pPr>
            <w:r w:rsidRPr="001F5DC5">
              <w:rPr>
                <w:rFonts w:cs="Arial"/>
                <w:b/>
                <w:sz w:val="28"/>
                <w:szCs w:val="28"/>
                <w:shd w:val="clear" w:color="auto" w:fill="CDACE6"/>
              </w:rPr>
              <w:t xml:space="preserve">                                               Yes    </w:t>
            </w:r>
            <w:sdt>
              <w:sdtPr>
                <w:rPr>
                  <w:rFonts w:cs="Arial"/>
                  <w:b/>
                  <w:sz w:val="28"/>
                  <w:szCs w:val="28"/>
                  <w:shd w:val="clear" w:color="auto" w:fill="CDACE6"/>
                </w:rPr>
                <w:id w:val="-1659222000"/>
                <w14:checkbox>
                  <w14:checked w14:val="0"/>
                  <w14:checkedState w14:val="2612" w14:font="MS Gothic"/>
                  <w14:uncheckedState w14:val="2610" w14:font="MS Gothic"/>
                </w14:checkbox>
              </w:sdtPr>
              <w:sdtEndPr/>
              <w:sdtContent>
                <w:r w:rsidR="00DF2370">
                  <w:rPr>
                    <w:rFonts w:ascii="MS Gothic" w:eastAsia="MS Gothic" w:hAnsi="MS Gothic" w:cs="Arial" w:hint="eastAsia"/>
                    <w:b/>
                    <w:sz w:val="28"/>
                    <w:szCs w:val="28"/>
                    <w:shd w:val="clear" w:color="auto" w:fill="CDACE6"/>
                  </w:rPr>
                  <w:t>☐</w:t>
                </w:r>
              </w:sdtContent>
            </w:sdt>
            <w:r w:rsidRPr="001F5DC5">
              <w:rPr>
                <w:rFonts w:cs="Arial"/>
                <w:b/>
                <w:sz w:val="28"/>
                <w:szCs w:val="28"/>
                <w:shd w:val="clear" w:color="auto" w:fill="CDACE6"/>
              </w:rPr>
              <w:t xml:space="preserve">                         No</w:t>
            </w:r>
            <w:r w:rsidR="00DF2370">
              <w:rPr>
                <w:rFonts w:cs="Arial"/>
                <w:b/>
                <w:sz w:val="28"/>
                <w:szCs w:val="28"/>
                <w:shd w:val="clear" w:color="auto" w:fill="CDACE6"/>
              </w:rPr>
              <w:t xml:space="preserve">   </w:t>
            </w:r>
            <w:sdt>
              <w:sdtPr>
                <w:rPr>
                  <w:rFonts w:cs="Arial"/>
                  <w:b/>
                  <w:sz w:val="28"/>
                  <w:szCs w:val="28"/>
                  <w:shd w:val="clear" w:color="auto" w:fill="CDACE6"/>
                </w:rPr>
                <w:id w:val="694747382"/>
                <w14:checkbox>
                  <w14:checked w14:val="1"/>
                  <w14:checkedState w14:val="2612" w14:font="MS Gothic"/>
                  <w14:uncheckedState w14:val="2610" w14:font="MS Gothic"/>
                </w14:checkbox>
              </w:sdtPr>
              <w:sdtEndPr/>
              <w:sdtContent>
                <w:r w:rsidR="003578A2">
                  <w:rPr>
                    <w:rFonts w:ascii="MS Gothic" w:eastAsia="MS Gothic" w:hAnsi="MS Gothic" w:cs="Arial" w:hint="eastAsia"/>
                    <w:b/>
                    <w:sz w:val="28"/>
                    <w:szCs w:val="28"/>
                    <w:shd w:val="clear" w:color="auto" w:fill="CDACE6"/>
                  </w:rPr>
                  <w:t>☒</w:t>
                </w:r>
              </w:sdtContent>
            </w:sdt>
          </w:p>
        </w:tc>
      </w:tr>
      <w:tr w:rsidR="00204B58" w:rsidRPr="001F5DC5" w14:paraId="49256C6C" w14:textId="77777777" w:rsidTr="00D06547">
        <w:tc>
          <w:tcPr>
            <w:tcW w:w="10201" w:type="dxa"/>
            <w:shd w:val="clear" w:color="auto" w:fill="F1E8F8"/>
          </w:tcPr>
          <w:p w14:paraId="66BF04BB" w14:textId="77777777" w:rsidR="00204B58" w:rsidRPr="001F5DC5" w:rsidRDefault="00204B58" w:rsidP="00204B58">
            <w:pPr>
              <w:rPr>
                <w:rFonts w:cs="Arial"/>
                <w:b/>
                <w:sz w:val="28"/>
                <w:szCs w:val="28"/>
              </w:rPr>
            </w:pPr>
            <w:r w:rsidRPr="001F5DC5">
              <w:rPr>
                <w:rFonts w:cs="Arial"/>
                <w:b/>
                <w:sz w:val="28"/>
                <w:szCs w:val="28"/>
              </w:rPr>
              <w:t>If Yes, provide details of opportunities identified (including details of consultation with relevant stakeholders</w:t>
            </w:r>
          </w:p>
        </w:tc>
      </w:tr>
      <w:tr w:rsidR="00204B58" w:rsidRPr="001F5DC5" w14:paraId="7E9FA12D" w14:textId="77777777" w:rsidTr="00D06547">
        <w:tc>
          <w:tcPr>
            <w:tcW w:w="10201" w:type="dxa"/>
            <w:tcBorders>
              <w:bottom w:val="single" w:sz="4" w:space="0" w:color="auto"/>
            </w:tcBorders>
            <w:shd w:val="clear" w:color="auto" w:fill="F1E8F8"/>
          </w:tcPr>
          <w:p w14:paraId="3BBD5A0E" w14:textId="77777777" w:rsidR="00A1032D" w:rsidRPr="001F5DC5" w:rsidRDefault="00A1032D" w:rsidP="00A1032D">
            <w:pPr>
              <w:rPr>
                <w:rFonts w:cs="Arial"/>
                <w:b/>
                <w:sz w:val="28"/>
                <w:szCs w:val="28"/>
              </w:rPr>
            </w:pPr>
          </w:p>
          <w:p w14:paraId="6A34975C" w14:textId="77777777" w:rsidR="00204B58" w:rsidRPr="001F5DC5" w:rsidRDefault="00204B58" w:rsidP="007F389A">
            <w:pPr>
              <w:rPr>
                <w:rFonts w:cs="Arial"/>
                <w:b/>
                <w:sz w:val="28"/>
                <w:szCs w:val="28"/>
              </w:rPr>
            </w:pPr>
          </w:p>
        </w:tc>
      </w:tr>
      <w:tr w:rsidR="00204B58" w:rsidRPr="001F5DC5" w14:paraId="6EFF6259" w14:textId="77777777" w:rsidTr="00D06547">
        <w:tc>
          <w:tcPr>
            <w:tcW w:w="10201" w:type="dxa"/>
            <w:tcBorders>
              <w:bottom w:val="single" w:sz="4" w:space="0" w:color="auto"/>
            </w:tcBorders>
            <w:shd w:val="clear" w:color="auto" w:fill="CDACE6"/>
          </w:tcPr>
          <w:p w14:paraId="4CF725BF" w14:textId="77777777" w:rsidR="00204B58" w:rsidRPr="001F5DC5" w:rsidRDefault="00204B58" w:rsidP="00D06547">
            <w:pPr>
              <w:shd w:val="clear" w:color="auto" w:fill="CDACE6"/>
              <w:rPr>
                <w:rFonts w:cs="Arial"/>
                <w:b/>
                <w:sz w:val="28"/>
                <w:szCs w:val="28"/>
              </w:rPr>
            </w:pPr>
            <w:r w:rsidRPr="001F5DC5">
              <w:rPr>
                <w:rFonts w:cs="Arial"/>
                <w:b/>
                <w:sz w:val="28"/>
                <w:szCs w:val="28"/>
              </w:rPr>
              <w:lastRenderedPageBreak/>
              <w:t>5.  Is there evidence to suggest that this policy would encourage the participation of people with a disability in public life?</w:t>
            </w:r>
          </w:p>
          <w:p w14:paraId="406FE787" w14:textId="77777777" w:rsidR="00204B58" w:rsidRPr="001F5DC5" w:rsidRDefault="00204B58" w:rsidP="00D06547">
            <w:pPr>
              <w:shd w:val="clear" w:color="auto" w:fill="CDACE6"/>
              <w:rPr>
                <w:rFonts w:cs="Arial"/>
                <w:b/>
                <w:sz w:val="28"/>
                <w:szCs w:val="28"/>
              </w:rPr>
            </w:pPr>
            <w:r w:rsidRPr="001F5DC5">
              <w:rPr>
                <w:rFonts w:cs="Arial"/>
                <w:sz w:val="28"/>
                <w:szCs w:val="28"/>
              </w:rPr>
              <w:t xml:space="preserve">                                                 </w:t>
            </w:r>
            <w:r w:rsidRPr="001F5DC5">
              <w:rPr>
                <w:rFonts w:cs="Arial"/>
                <w:b/>
                <w:sz w:val="28"/>
                <w:szCs w:val="28"/>
              </w:rPr>
              <w:t xml:space="preserve">Yes   </w:t>
            </w:r>
            <w:sdt>
              <w:sdtPr>
                <w:rPr>
                  <w:rFonts w:cs="Arial"/>
                  <w:b/>
                  <w:sz w:val="28"/>
                  <w:szCs w:val="28"/>
                </w:rPr>
                <w:id w:val="1947275002"/>
                <w14:checkbox>
                  <w14:checked w14:val="0"/>
                  <w14:checkedState w14:val="2612" w14:font="MS Gothic"/>
                  <w14:uncheckedState w14:val="2610" w14:font="MS Gothic"/>
                </w14:checkbox>
              </w:sdtPr>
              <w:sdtEndPr/>
              <w:sdtContent>
                <w:r w:rsidR="00DF2370">
                  <w:rPr>
                    <w:rFonts w:ascii="MS Gothic" w:eastAsia="MS Gothic" w:hAnsi="MS Gothic" w:cs="Arial" w:hint="eastAsia"/>
                    <w:b/>
                    <w:sz w:val="28"/>
                    <w:szCs w:val="28"/>
                  </w:rPr>
                  <w:t>☐</w:t>
                </w:r>
              </w:sdtContent>
            </w:sdt>
            <w:r w:rsidRPr="001F5DC5">
              <w:rPr>
                <w:rFonts w:cs="Arial"/>
                <w:b/>
                <w:sz w:val="28"/>
                <w:szCs w:val="28"/>
              </w:rPr>
              <w:t xml:space="preserve">                              No</w:t>
            </w:r>
            <w:r w:rsidR="00DF2370">
              <w:rPr>
                <w:rFonts w:cs="Arial"/>
                <w:b/>
                <w:sz w:val="28"/>
                <w:szCs w:val="28"/>
              </w:rPr>
              <w:t xml:space="preserve">   </w:t>
            </w:r>
            <w:sdt>
              <w:sdtPr>
                <w:rPr>
                  <w:rFonts w:cs="Arial"/>
                  <w:b/>
                  <w:sz w:val="28"/>
                  <w:szCs w:val="28"/>
                </w:rPr>
                <w:id w:val="-1770998578"/>
                <w14:checkbox>
                  <w14:checked w14:val="1"/>
                  <w14:checkedState w14:val="2612" w14:font="MS Gothic"/>
                  <w14:uncheckedState w14:val="2610" w14:font="MS Gothic"/>
                </w14:checkbox>
              </w:sdtPr>
              <w:sdtEndPr/>
              <w:sdtContent>
                <w:r w:rsidR="003578A2">
                  <w:rPr>
                    <w:rFonts w:ascii="MS Gothic" w:eastAsia="MS Gothic" w:hAnsi="MS Gothic" w:cs="Arial" w:hint="eastAsia"/>
                    <w:b/>
                    <w:sz w:val="28"/>
                    <w:szCs w:val="28"/>
                  </w:rPr>
                  <w:t>☒</w:t>
                </w:r>
              </w:sdtContent>
            </w:sdt>
          </w:p>
          <w:p w14:paraId="20120966" w14:textId="77777777" w:rsidR="00204B58" w:rsidRPr="001F5DC5" w:rsidRDefault="00204B58" w:rsidP="00204B58">
            <w:pPr>
              <w:rPr>
                <w:rFonts w:cs="Arial"/>
                <w:sz w:val="28"/>
                <w:szCs w:val="28"/>
              </w:rPr>
            </w:pPr>
          </w:p>
        </w:tc>
      </w:tr>
      <w:tr w:rsidR="00204B58" w:rsidRPr="001F5DC5" w14:paraId="289194C4" w14:textId="77777777" w:rsidTr="00D06547">
        <w:tc>
          <w:tcPr>
            <w:tcW w:w="10201" w:type="dxa"/>
            <w:shd w:val="clear" w:color="auto" w:fill="F1E8F8"/>
          </w:tcPr>
          <w:p w14:paraId="566CD76F" w14:textId="77777777" w:rsidR="00204B58" w:rsidRPr="001F5DC5" w:rsidRDefault="00204B58" w:rsidP="00204B58">
            <w:pPr>
              <w:rPr>
                <w:rFonts w:cs="Arial"/>
                <w:b/>
                <w:sz w:val="28"/>
                <w:szCs w:val="28"/>
              </w:rPr>
            </w:pPr>
            <w:r w:rsidRPr="001F5DC5">
              <w:rPr>
                <w:rFonts w:cs="Arial"/>
                <w:b/>
                <w:sz w:val="28"/>
                <w:szCs w:val="28"/>
              </w:rPr>
              <w:t xml:space="preserve">If Yes, provide details  of opportunities identified (including details of consultation with relevant stakeholders </w:t>
            </w:r>
          </w:p>
        </w:tc>
      </w:tr>
      <w:tr w:rsidR="00204B58" w:rsidRPr="001F5DC5" w14:paraId="692A921F" w14:textId="77777777" w:rsidTr="00D06547">
        <w:tc>
          <w:tcPr>
            <w:tcW w:w="10201" w:type="dxa"/>
            <w:shd w:val="clear" w:color="auto" w:fill="F1E8F8"/>
          </w:tcPr>
          <w:p w14:paraId="7404FC11" w14:textId="77777777" w:rsidR="00204B58" w:rsidRPr="005C01E4" w:rsidRDefault="00A00688" w:rsidP="00204B58">
            <w:pPr>
              <w:rPr>
                <w:rFonts w:cs="Arial"/>
                <w:bCs/>
                <w:szCs w:val="24"/>
              </w:rPr>
            </w:pPr>
            <w:r w:rsidRPr="005C01E4">
              <w:rPr>
                <w:rFonts w:cs="Arial"/>
                <w:bCs/>
                <w:szCs w:val="24"/>
              </w:rPr>
              <w:t>This proposal in not relevant to the Disability Duties.</w:t>
            </w:r>
          </w:p>
          <w:p w14:paraId="7E470258" w14:textId="77777777" w:rsidR="00A1032D" w:rsidRPr="001F5DC5" w:rsidRDefault="00A1032D" w:rsidP="00204B58">
            <w:pPr>
              <w:rPr>
                <w:rFonts w:cs="Arial"/>
                <w:b/>
                <w:sz w:val="28"/>
                <w:szCs w:val="28"/>
              </w:rPr>
            </w:pPr>
          </w:p>
          <w:p w14:paraId="0531F903" w14:textId="77777777" w:rsidR="00A1032D" w:rsidRPr="001F5DC5" w:rsidRDefault="00A1032D" w:rsidP="00204B58">
            <w:pPr>
              <w:rPr>
                <w:rFonts w:cs="Arial"/>
                <w:b/>
                <w:sz w:val="28"/>
                <w:szCs w:val="28"/>
              </w:rPr>
            </w:pPr>
          </w:p>
        </w:tc>
      </w:tr>
    </w:tbl>
    <w:p w14:paraId="2134ABA5" w14:textId="77777777" w:rsidR="00C70158" w:rsidRPr="001F5DC5" w:rsidRDefault="00C70158" w:rsidP="00C70158">
      <w:pPr>
        <w:rPr>
          <w:rFonts w:cs="Arial"/>
          <w:b/>
          <w:color w:val="7030A0"/>
          <w:sz w:val="28"/>
          <w:szCs w:val="28"/>
        </w:rPr>
      </w:pPr>
      <w:r w:rsidRPr="001F5DC5">
        <w:rPr>
          <w:rFonts w:cs="Arial"/>
          <w:b/>
          <w:color w:val="7030A0"/>
          <w:sz w:val="28"/>
          <w:szCs w:val="28"/>
        </w:rPr>
        <w:t>Additional considerations</w:t>
      </w:r>
    </w:p>
    <w:p w14:paraId="7CA9A07F" w14:textId="77777777" w:rsidR="00C70158" w:rsidRPr="001F5DC5" w:rsidRDefault="00C70158" w:rsidP="00C70158">
      <w:pPr>
        <w:rPr>
          <w:rFonts w:cs="Arial"/>
          <w:sz w:val="28"/>
          <w:szCs w:val="28"/>
        </w:rPr>
      </w:pPr>
    </w:p>
    <w:p w14:paraId="127F13E3" w14:textId="77777777" w:rsidR="00C70158" w:rsidRPr="001F5DC5" w:rsidRDefault="00C70158" w:rsidP="00C70158">
      <w:pPr>
        <w:rPr>
          <w:rFonts w:cs="Arial"/>
          <w:b/>
          <w:color w:val="7030A0"/>
          <w:sz w:val="28"/>
          <w:szCs w:val="28"/>
        </w:rPr>
      </w:pPr>
      <w:r w:rsidRPr="001F5DC5">
        <w:rPr>
          <w:rFonts w:cs="Arial"/>
          <w:b/>
          <w:color w:val="7030A0"/>
          <w:sz w:val="28"/>
          <w:szCs w:val="28"/>
        </w:rPr>
        <w:t>Multiple identity</w:t>
      </w:r>
    </w:p>
    <w:p w14:paraId="302AA6BC" w14:textId="77777777" w:rsidR="00C70158" w:rsidRPr="001F5DC5" w:rsidRDefault="00C70158" w:rsidP="00C70158">
      <w:pPr>
        <w:autoSpaceDE w:val="0"/>
        <w:autoSpaceDN w:val="0"/>
        <w:adjustRightInd w:val="0"/>
        <w:rPr>
          <w:rFonts w:cs="Arial"/>
          <w:sz w:val="28"/>
          <w:szCs w:val="28"/>
        </w:rPr>
      </w:pPr>
    </w:p>
    <w:p w14:paraId="6F4B47C5" w14:textId="77777777" w:rsidR="00C70158" w:rsidRPr="001F5DC5" w:rsidRDefault="00C70158" w:rsidP="00C70158">
      <w:pPr>
        <w:autoSpaceDE w:val="0"/>
        <w:autoSpaceDN w:val="0"/>
        <w:adjustRightInd w:val="0"/>
        <w:rPr>
          <w:rFonts w:cs="Arial"/>
          <w:sz w:val="28"/>
          <w:szCs w:val="28"/>
        </w:rPr>
      </w:pPr>
      <w:r w:rsidRPr="001F5DC5">
        <w:rPr>
          <w:rFonts w:cs="Arial"/>
          <w:sz w:val="28"/>
          <w:szCs w:val="28"/>
        </w:rPr>
        <w:t xml:space="preserve">Generally speaking, people can fall into more than one Section 75 category.  Taking this into consideration, are there any potential impacts of the policy/decision on people with multiple identities?  </w:t>
      </w:r>
    </w:p>
    <w:p w14:paraId="360D49BA" w14:textId="77777777" w:rsidR="00C70158" w:rsidRPr="001F5DC5" w:rsidRDefault="00C70158" w:rsidP="00C70158">
      <w:pPr>
        <w:autoSpaceDE w:val="0"/>
        <w:autoSpaceDN w:val="0"/>
        <w:adjustRightInd w:val="0"/>
        <w:ind w:right="-174"/>
        <w:rPr>
          <w:rFonts w:cs="Arial"/>
          <w:b/>
          <w:sz w:val="28"/>
          <w:szCs w:val="28"/>
        </w:rPr>
      </w:pPr>
      <w:r w:rsidRPr="001F5DC5">
        <w:rPr>
          <w:rFonts w:cs="Arial"/>
          <w:sz w:val="28"/>
          <w:szCs w:val="28"/>
        </w:rPr>
        <w:t>(</w:t>
      </w:r>
      <w:r w:rsidRPr="001F5DC5">
        <w:rPr>
          <w:rFonts w:cs="Arial"/>
          <w:i/>
          <w:sz w:val="28"/>
          <w:szCs w:val="28"/>
        </w:rPr>
        <w:t>For example; disabled minority ethnic people; disabled women; young Protestant men; and young lesbians, gay and bisexual people).</w:t>
      </w:r>
      <w:r w:rsidRPr="001F5DC5">
        <w:rPr>
          <w:rFonts w:cs="Arial"/>
          <w:b/>
          <w:sz w:val="28"/>
          <w:szCs w:val="28"/>
        </w:rPr>
        <w:t xml:space="preserve"> </w:t>
      </w:r>
    </w:p>
    <w:p w14:paraId="36D23378" w14:textId="77777777" w:rsidR="00C70158" w:rsidRPr="001F5DC5" w:rsidRDefault="00C70158" w:rsidP="00C70158">
      <w:pPr>
        <w:autoSpaceDE w:val="0"/>
        <w:autoSpaceDN w:val="0"/>
        <w:adjustRightInd w:val="0"/>
        <w:rPr>
          <w:rFonts w:cs="Arial"/>
          <w:sz w:val="28"/>
          <w:szCs w:val="28"/>
        </w:rPr>
      </w:pPr>
    </w:p>
    <w:p w14:paraId="390D66B3" w14:textId="77777777" w:rsidR="00C70158" w:rsidRPr="001F5DC5" w:rsidRDefault="00C70158" w:rsidP="00C70158">
      <w:pPr>
        <w:autoSpaceDE w:val="0"/>
        <w:autoSpaceDN w:val="0"/>
        <w:adjustRightInd w:val="0"/>
        <w:rPr>
          <w:rFonts w:cs="Arial"/>
          <w:sz w:val="28"/>
          <w:szCs w:val="28"/>
        </w:rPr>
      </w:pPr>
      <w:r w:rsidRPr="001F5DC5">
        <w:rPr>
          <w:rFonts w:cs="Arial"/>
          <w:sz w:val="28"/>
          <w:szCs w:val="28"/>
        </w:rPr>
        <w:t>Provide details of data on the impact of the policy on people with multiple identities.  Specify relevant Section 75 categories concerned.</w:t>
      </w:r>
    </w:p>
    <w:p w14:paraId="5229AE47" w14:textId="77777777" w:rsidR="00AF2DA8" w:rsidRPr="001F5DC5" w:rsidRDefault="00AF2DA8" w:rsidP="00AF2DA8">
      <w:pPr>
        <w:autoSpaceDE w:val="0"/>
        <w:autoSpaceDN w:val="0"/>
        <w:adjustRightInd w:val="0"/>
        <w:rPr>
          <w:rFonts w:cs="Arial"/>
          <w:sz w:val="28"/>
          <w:szCs w:val="28"/>
        </w:rPr>
      </w:pPr>
    </w:p>
    <w:p w14:paraId="240FBE0D" w14:textId="77777777" w:rsidR="00C70158" w:rsidRPr="005C01E4" w:rsidRDefault="00CE6F3C" w:rsidP="00CE6F3C">
      <w:pPr>
        <w:pBdr>
          <w:top w:val="single" w:sz="4" w:space="1" w:color="auto"/>
          <w:left w:val="single" w:sz="4" w:space="4" w:color="auto"/>
          <w:bottom w:val="single" w:sz="4" w:space="0" w:color="auto"/>
          <w:right w:val="single" w:sz="4" w:space="1" w:color="auto"/>
        </w:pBdr>
        <w:autoSpaceDE w:val="0"/>
        <w:autoSpaceDN w:val="0"/>
        <w:adjustRightInd w:val="0"/>
        <w:rPr>
          <w:rFonts w:cs="Arial"/>
          <w:bCs/>
          <w:szCs w:val="24"/>
        </w:rPr>
      </w:pPr>
      <w:r w:rsidRPr="005C01E4">
        <w:rPr>
          <w:rFonts w:cs="Arial"/>
          <w:bCs/>
          <w:szCs w:val="24"/>
        </w:rPr>
        <w:t>No impact on multi-identity gro</w:t>
      </w:r>
      <w:r w:rsidR="00A00688" w:rsidRPr="005C01E4">
        <w:rPr>
          <w:rFonts w:cs="Arial"/>
          <w:bCs/>
          <w:szCs w:val="24"/>
        </w:rPr>
        <w:t>unds</w:t>
      </w:r>
      <w:r w:rsidRPr="005C01E4">
        <w:rPr>
          <w:rFonts w:cs="Arial"/>
          <w:bCs/>
          <w:szCs w:val="24"/>
        </w:rPr>
        <w:t xml:space="preserve"> identified.</w:t>
      </w:r>
    </w:p>
    <w:p w14:paraId="0AFAAD8D" w14:textId="77777777" w:rsidR="00BF2ED4" w:rsidRPr="001F5DC5" w:rsidRDefault="00BF2ED4" w:rsidP="00CE6F3C">
      <w:pPr>
        <w:pBdr>
          <w:top w:val="single" w:sz="4" w:space="1" w:color="auto"/>
          <w:left w:val="single" w:sz="4" w:space="4" w:color="auto"/>
          <w:bottom w:val="single" w:sz="4" w:space="0" w:color="auto"/>
          <w:right w:val="single" w:sz="4" w:space="1" w:color="auto"/>
        </w:pBdr>
        <w:autoSpaceDE w:val="0"/>
        <w:autoSpaceDN w:val="0"/>
        <w:adjustRightInd w:val="0"/>
        <w:rPr>
          <w:rFonts w:cs="Arial"/>
          <w:b/>
          <w:sz w:val="28"/>
          <w:szCs w:val="28"/>
        </w:rPr>
      </w:pPr>
    </w:p>
    <w:p w14:paraId="4DE0AFDF" w14:textId="77777777" w:rsidR="00BF2ED4" w:rsidRPr="001F5DC5" w:rsidRDefault="00BF2ED4" w:rsidP="00CE6F3C">
      <w:pPr>
        <w:pBdr>
          <w:top w:val="single" w:sz="4" w:space="1" w:color="auto"/>
          <w:left w:val="single" w:sz="4" w:space="4" w:color="auto"/>
          <w:bottom w:val="single" w:sz="4" w:space="0" w:color="auto"/>
          <w:right w:val="single" w:sz="4" w:space="1" w:color="auto"/>
        </w:pBdr>
        <w:autoSpaceDE w:val="0"/>
        <w:autoSpaceDN w:val="0"/>
        <w:adjustRightInd w:val="0"/>
        <w:rPr>
          <w:rFonts w:cs="Arial"/>
          <w:b/>
          <w:sz w:val="28"/>
          <w:szCs w:val="28"/>
        </w:rPr>
      </w:pPr>
    </w:p>
    <w:p w14:paraId="3FC7D9F3" w14:textId="77777777" w:rsidR="00BF2ED4" w:rsidRPr="001F5DC5" w:rsidRDefault="00BF2ED4" w:rsidP="00720EAE">
      <w:pPr>
        <w:autoSpaceDE w:val="0"/>
        <w:autoSpaceDN w:val="0"/>
        <w:adjustRightInd w:val="0"/>
        <w:rPr>
          <w:rFonts w:cs="Arial"/>
          <w:b/>
          <w:color w:val="7030A0"/>
          <w:sz w:val="28"/>
          <w:szCs w:val="28"/>
        </w:rPr>
      </w:pPr>
    </w:p>
    <w:p w14:paraId="7101143E" w14:textId="77777777" w:rsidR="00BF2ED4" w:rsidRPr="001F5DC5" w:rsidRDefault="00BF2ED4" w:rsidP="00720EAE">
      <w:pPr>
        <w:autoSpaceDE w:val="0"/>
        <w:autoSpaceDN w:val="0"/>
        <w:adjustRightInd w:val="0"/>
        <w:rPr>
          <w:rFonts w:cs="Arial"/>
          <w:b/>
          <w:color w:val="7030A0"/>
          <w:sz w:val="28"/>
          <w:szCs w:val="28"/>
        </w:rPr>
      </w:pPr>
    </w:p>
    <w:p w14:paraId="51728DFA" w14:textId="77777777" w:rsidR="00410430" w:rsidRPr="001F5DC5" w:rsidRDefault="00410430" w:rsidP="00410430">
      <w:pPr>
        <w:shd w:val="clear" w:color="auto" w:fill="7030A0"/>
        <w:rPr>
          <w:rFonts w:cs="Arial"/>
          <w:b/>
          <w:color w:val="FFFFFF" w:themeColor="background1"/>
          <w:sz w:val="28"/>
          <w:szCs w:val="28"/>
        </w:rPr>
      </w:pPr>
      <w:r w:rsidRPr="001F5DC5">
        <w:rPr>
          <w:rFonts w:cs="Arial"/>
          <w:b/>
          <w:color w:val="FFFFFF" w:themeColor="background1"/>
          <w:sz w:val="28"/>
          <w:szCs w:val="28"/>
        </w:rPr>
        <w:t>2.7 Screening Decision</w:t>
      </w:r>
    </w:p>
    <w:p w14:paraId="32BD889D" w14:textId="77777777" w:rsidR="00720EAE" w:rsidRPr="001F5DC5" w:rsidRDefault="00720EAE" w:rsidP="00720EAE">
      <w:pPr>
        <w:autoSpaceDE w:val="0"/>
        <w:autoSpaceDN w:val="0"/>
        <w:adjustRightInd w:val="0"/>
        <w:rPr>
          <w:rFonts w:cs="Arial"/>
          <w:sz w:val="28"/>
          <w:szCs w:val="28"/>
        </w:rPr>
      </w:pPr>
    </w:p>
    <w:p w14:paraId="2C2EABE1" w14:textId="77777777" w:rsidR="00720EAE" w:rsidRPr="001F5DC5" w:rsidRDefault="00720EAE" w:rsidP="00720EAE">
      <w:pPr>
        <w:autoSpaceDE w:val="0"/>
        <w:autoSpaceDN w:val="0"/>
        <w:adjustRightInd w:val="0"/>
        <w:rPr>
          <w:rFonts w:cs="Arial"/>
          <w:sz w:val="28"/>
          <w:szCs w:val="28"/>
        </w:rPr>
      </w:pPr>
      <w:r w:rsidRPr="001F5DC5">
        <w:rPr>
          <w:rFonts w:cs="Arial"/>
          <w:sz w:val="28"/>
          <w:szCs w:val="28"/>
        </w:rPr>
        <w:t xml:space="preserve">If the decision is </w:t>
      </w:r>
      <w:r w:rsidRPr="001F5DC5">
        <w:rPr>
          <w:rFonts w:cs="Arial"/>
          <w:b/>
          <w:color w:val="7030A0"/>
          <w:sz w:val="28"/>
          <w:szCs w:val="28"/>
          <w:u w:val="single"/>
        </w:rPr>
        <w:t xml:space="preserve">not </w:t>
      </w:r>
      <w:r w:rsidRPr="001F5DC5">
        <w:rPr>
          <w:rFonts w:cs="Arial"/>
          <w:b/>
          <w:color w:val="7030A0"/>
          <w:sz w:val="28"/>
          <w:szCs w:val="28"/>
        </w:rPr>
        <w:t>to conduct an</w:t>
      </w:r>
      <w:r w:rsidRPr="001F5DC5">
        <w:rPr>
          <w:rFonts w:cs="Arial"/>
          <w:color w:val="7030A0"/>
          <w:sz w:val="28"/>
          <w:szCs w:val="28"/>
        </w:rPr>
        <w:t xml:space="preserve"> </w:t>
      </w:r>
      <w:r w:rsidRPr="001F5DC5">
        <w:rPr>
          <w:rFonts w:cs="Arial"/>
          <w:b/>
          <w:color w:val="7030A0"/>
          <w:sz w:val="28"/>
          <w:szCs w:val="28"/>
        </w:rPr>
        <w:t>equality impact assessment</w:t>
      </w:r>
      <w:r w:rsidRPr="001F5DC5">
        <w:rPr>
          <w:rFonts w:cs="Arial"/>
          <w:sz w:val="28"/>
          <w:szCs w:val="28"/>
        </w:rPr>
        <w:t>, please provide details of the reasons.</w:t>
      </w:r>
    </w:p>
    <w:tbl>
      <w:tblPr>
        <w:tblW w:w="965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658"/>
      </w:tblGrid>
      <w:tr w:rsidR="00720EAE" w:rsidRPr="001F5DC5" w14:paraId="5448E981" w14:textId="77777777" w:rsidTr="00AF2DA8">
        <w:trPr>
          <w:trHeight w:val="1980"/>
        </w:trPr>
        <w:tc>
          <w:tcPr>
            <w:tcW w:w="9658" w:type="dxa"/>
          </w:tcPr>
          <w:p w14:paraId="15849D19" w14:textId="77777777" w:rsidR="00720EAE" w:rsidRPr="005C01E4" w:rsidRDefault="00720EAE" w:rsidP="00A828B5">
            <w:pPr>
              <w:autoSpaceDE w:val="0"/>
              <w:autoSpaceDN w:val="0"/>
              <w:adjustRightInd w:val="0"/>
              <w:rPr>
                <w:rFonts w:cs="Arial"/>
                <w:sz w:val="28"/>
                <w:szCs w:val="28"/>
              </w:rPr>
            </w:pPr>
          </w:p>
          <w:p w14:paraId="1B8B9111" w14:textId="77777777" w:rsidR="00720EAE" w:rsidRPr="00207573" w:rsidRDefault="00A00688" w:rsidP="00A828B5">
            <w:pPr>
              <w:autoSpaceDE w:val="0"/>
              <w:autoSpaceDN w:val="0"/>
              <w:adjustRightInd w:val="0"/>
              <w:rPr>
                <w:rFonts w:cs="Arial"/>
                <w:szCs w:val="24"/>
              </w:rPr>
            </w:pPr>
            <w:r w:rsidRPr="00207573">
              <w:rPr>
                <w:rFonts w:cs="Arial"/>
                <w:szCs w:val="24"/>
              </w:rPr>
              <w:t xml:space="preserve">The proposed fee </w:t>
            </w:r>
            <w:r w:rsidR="002F0B5D" w:rsidRPr="00207573">
              <w:rPr>
                <w:rFonts w:cs="Arial"/>
                <w:szCs w:val="24"/>
              </w:rPr>
              <w:t>i</w:t>
            </w:r>
            <w:r w:rsidRPr="00207573">
              <w:rPr>
                <w:rFonts w:cs="Arial"/>
                <w:szCs w:val="24"/>
              </w:rPr>
              <w:t xml:space="preserve">ncrease will apply to all applicants and no equality of opportunity impacts have been identified.  </w:t>
            </w:r>
          </w:p>
        </w:tc>
      </w:tr>
    </w:tbl>
    <w:p w14:paraId="0C32D9C6" w14:textId="77777777" w:rsidR="00720EAE" w:rsidRPr="001F5DC5" w:rsidRDefault="00720EAE" w:rsidP="00720EAE">
      <w:pPr>
        <w:rPr>
          <w:rFonts w:cs="Arial"/>
          <w:sz w:val="28"/>
          <w:szCs w:val="28"/>
        </w:rPr>
      </w:pPr>
    </w:p>
    <w:p w14:paraId="15D94797" w14:textId="77777777" w:rsidR="00720EAE" w:rsidRPr="001F5DC5" w:rsidRDefault="00720EAE" w:rsidP="00720EAE">
      <w:pPr>
        <w:autoSpaceDE w:val="0"/>
        <w:autoSpaceDN w:val="0"/>
        <w:adjustRightInd w:val="0"/>
        <w:rPr>
          <w:rFonts w:cs="Arial"/>
          <w:sz w:val="28"/>
          <w:szCs w:val="28"/>
        </w:rPr>
      </w:pPr>
      <w:r w:rsidRPr="001F5DC5">
        <w:rPr>
          <w:rFonts w:cs="Arial"/>
          <w:sz w:val="28"/>
          <w:szCs w:val="28"/>
        </w:rPr>
        <w:t xml:space="preserve">If the decision </w:t>
      </w:r>
      <w:r w:rsidRPr="001F5DC5">
        <w:rPr>
          <w:rFonts w:cs="Arial"/>
          <w:b/>
          <w:color w:val="7030A0"/>
          <w:sz w:val="28"/>
          <w:szCs w:val="28"/>
        </w:rPr>
        <w:t xml:space="preserve">is </w:t>
      </w:r>
      <w:r w:rsidRPr="001F5DC5">
        <w:rPr>
          <w:rFonts w:cs="Arial"/>
          <w:b/>
          <w:color w:val="7030A0"/>
          <w:sz w:val="28"/>
          <w:szCs w:val="28"/>
          <w:u w:val="single"/>
        </w:rPr>
        <w:t>not</w:t>
      </w:r>
      <w:r w:rsidRPr="001F5DC5">
        <w:rPr>
          <w:rFonts w:cs="Arial"/>
          <w:b/>
          <w:color w:val="7030A0"/>
          <w:sz w:val="28"/>
          <w:szCs w:val="28"/>
        </w:rPr>
        <w:t xml:space="preserve"> to conduct an equality impact assessment</w:t>
      </w:r>
      <w:r w:rsidRPr="001F5DC5">
        <w:rPr>
          <w:rFonts w:cs="Arial"/>
          <w:color w:val="7030A0"/>
          <w:sz w:val="28"/>
          <w:szCs w:val="28"/>
        </w:rPr>
        <w:t xml:space="preserve"> </w:t>
      </w:r>
      <w:r w:rsidRPr="001F5DC5">
        <w:rPr>
          <w:rFonts w:cs="Arial"/>
          <w:sz w:val="28"/>
          <w:szCs w:val="28"/>
        </w:rPr>
        <w:t>the public authority should consider if the policy should be mitigated or an alternative policy be introduced.  Please provide details</w:t>
      </w:r>
    </w:p>
    <w:tbl>
      <w:tblPr>
        <w:tblW w:w="965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658"/>
      </w:tblGrid>
      <w:tr w:rsidR="00720EAE" w:rsidRPr="001F5DC5" w14:paraId="7C954E10" w14:textId="77777777" w:rsidTr="00410430">
        <w:trPr>
          <w:trHeight w:val="1582"/>
        </w:trPr>
        <w:tc>
          <w:tcPr>
            <w:tcW w:w="9658" w:type="dxa"/>
          </w:tcPr>
          <w:p w14:paraId="4B9C2A58" w14:textId="77777777" w:rsidR="00BF2ED4" w:rsidRPr="00072881" w:rsidRDefault="00BF2ED4" w:rsidP="00A828B5">
            <w:pPr>
              <w:autoSpaceDE w:val="0"/>
              <w:autoSpaceDN w:val="0"/>
              <w:adjustRightInd w:val="0"/>
              <w:rPr>
                <w:rFonts w:ascii="Arial Narrow" w:hAnsi="Arial Narrow" w:cs="Arial"/>
                <w:szCs w:val="24"/>
                <w:highlight w:val="yellow"/>
              </w:rPr>
            </w:pPr>
          </w:p>
          <w:p w14:paraId="41115E8A" w14:textId="77777777" w:rsidR="00BF2ED4" w:rsidRPr="00072881" w:rsidRDefault="00BF2ED4" w:rsidP="00A828B5">
            <w:pPr>
              <w:autoSpaceDE w:val="0"/>
              <w:autoSpaceDN w:val="0"/>
              <w:adjustRightInd w:val="0"/>
              <w:rPr>
                <w:rFonts w:ascii="Arial Narrow" w:hAnsi="Arial Narrow" w:cs="Arial"/>
                <w:szCs w:val="24"/>
                <w:highlight w:val="yellow"/>
              </w:rPr>
            </w:pPr>
          </w:p>
          <w:p w14:paraId="5264B58A" w14:textId="77777777" w:rsidR="00BF2ED4" w:rsidRPr="00072881" w:rsidRDefault="00F20A7D" w:rsidP="00A828B5">
            <w:pPr>
              <w:autoSpaceDE w:val="0"/>
              <w:autoSpaceDN w:val="0"/>
              <w:adjustRightInd w:val="0"/>
              <w:rPr>
                <w:rFonts w:ascii="Arial Narrow" w:hAnsi="Arial Narrow" w:cs="Arial"/>
                <w:szCs w:val="24"/>
                <w:highlight w:val="yellow"/>
              </w:rPr>
            </w:pPr>
            <w:r w:rsidRPr="00F20A7D">
              <w:rPr>
                <w:rFonts w:ascii="Arial Narrow" w:hAnsi="Arial Narrow" w:cs="Arial"/>
                <w:szCs w:val="24"/>
              </w:rPr>
              <w:t>As above</w:t>
            </w:r>
          </w:p>
        </w:tc>
      </w:tr>
    </w:tbl>
    <w:p w14:paraId="06E0C157" w14:textId="77777777" w:rsidR="00720EAE" w:rsidRPr="001F5DC5" w:rsidRDefault="00720EAE" w:rsidP="00720EAE">
      <w:pPr>
        <w:autoSpaceDE w:val="0"/>
        <w:autoSpaceDN w:val="0"/>
        <w:adjustRightInd w:val="0"/>
        <w:rPr>
          <w:rFonts w:cs="Arial"/>
          <w:sz w:val="28"/>
          <w:szCs w:val="28"/>
        </w:rPr>
      </w:pPr>
    </w:p>
    <w:p w14:paraId="7765CE17" w14:textId="77777777" w:rsidR="00C70158" w:rsidRPr="001F5DC5" w:rsidRDefault="00720EAE" w:rsidP="00720EAE">
      <w:pPr>
        <w:autoSpaceDE w:val="0"/>
        <w:autoSpaceDN w:val="0"/>
        <w:adjustRightInd w:val="0"/>
        <w:rPr>
          <w:rFonts w:cs="Arial"/>
          <w:b/>
          <w:sz w:val="28"/>
          <w:szCs w:val="28"/>
        </w:rPr>
      </w:pPr>
      <w:r w:rsidRPr="001F5DC5">
        <w:rPr>
          <w:rFonts w:cs="Arial"/>
          <w:sz w:val="28"/>
          <w:szCs w:val="28"/>
        </w:rPr>
        <w:t>If the decision is</w:t>
      </w:r>
      <w:r w:rsidRPr="001F5DC5">
        <w:rPr>
          <w:rFonts w:cs="Arial"/>
          <w:b/>
          <w:sz w:val="28"/>
          <w:szCs w:val="28"/>
        </w:rPr>
        <w:t xml:space="preserve"> </w:t>
      </w:r>
      <w:r w:rsidRPr="001F5DC5">
        <w:rPr>
          <w:rFonts w:cs="Arial"/>
          <w:b/>
          <w:color w:val="7030A0"/>
          <w:sz w:val="28"/>
          <w:szCs w:val="28"/>
        </w:rPr>
        <w:t>to subject the policy to an equality impact assessment</w:t>
      </w:r>
      <w:r w:rsidRPr="001F5DC5">
        <w:rPr>
          <w:rFonts w:cs="Arial"/>
          <w:color w:val="7030A0"/>
          <w:sz w:val="28"/>
          <w:szCs w:val="28"/>
        </w:rPr>
        <w:t xml:space="preserve">, </w:t>
      </w:r>
      <w:r w:rsidRPr="001F5DC5">
        <w:rPr>
          <w:rFonts w:cs="Arial"/>
          <w:sz w:val="28"/>
          <w:szCs w:val="28"/>
        </w:rPr>
        <w:t>please provide details of the reasons.</w:t>
      </w:r>
    </w:p>
    <w:p w14:paraId="17A03DFF" w14:textId="77777777" w:rsidR="00C70158" w:rsidRPr="001F5DC5" w:rsidRDefault="00C70158" w:rsidP="00C70158">
      <w:pPr>
        <w:autoSpaceDE w:val="0"/>
        <w:autoSpaceDN w:val="0"/>
        <w:adjustRightInd w:val="0"/>
        <w:rPr>
          <w:rFonts w:cs="Arial"/>
          <w:b/>
          <w:sz w:val="28"/>
          <w:szCs w:val="28"/>
        </w:rPr>
      </w:pPr>
    </w:p>
    <w:tbl>
      <w:tblPr>
        <w:tblW w:w="965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658"/>
      </w:tblGrid>
      <w:tr w:rsidR="00072881" w:rsidRPr="00072881" w14:paraId="4D895C86" w14:textId="77777777" w:rsidTr="00072881">
        <w:trPr>
          <w:trHeight w:val="1157"/>
        </w:trPr>
        <w:tc>
          <w:tcPr>
            <w:tcW w:w="9658" w:type="dxa"/>
          </w:tcPr>
          <w:p w14:paraId="79771A01" w14:textId="77777777" w:rsidR="00783DCE" w:rsidRPr="00072881" w:rsidRDefault="00783DCE" w:rsidP="00A828B5">
            <w:pPr>
              <w:autoSpaceDE w:val="0"/>
              <w:autoSpaceDN w:val="0"/>
              <w:adjustRightInd w:val="0"/>
              <w:rPr>
                <w:rFonts w:ascii="Arial Narrow" w:hAnsi="Arial Narrow" w:cs="Arial"/>
                <w:bCs/>
                <w:szCs w:val="24"/>
              </w:rPr>
            </w:pPr>
          </w:p>
          <w:p w14:paraId="692D854F" w14:textId="77777777" w:rsidR="00783DCE" w:rsidRPr="00072881" w:rsidRDefault="00783DCE" w:rsidP="00A828B5">
            <w:pPr>
              <w:autoSpaceDE w:val="0"/>
              <w:autoSpaceDN w:val="0"/>
              <w:adjustRightInd w:val="0"/>
              <w:rPr>
                <w:rFonts w:cs="Arial"/>
                <w:b/>
                <w:sz w:val="28"/>
                <w:szCs w:val="28"/>
              </w:rPr>
            </w:pPr>
          </w:p>
          <w:p w14:paraId="126005BD" w14:textId="77777777" w:rsidR="00783DCE" w:rsidRPr="00072881" w:rsidRDefault="00783DCE" w:rsidP="00A828B5">
            <w:pPr>
              <w:autoSpaceDE w:val="0"/>
              <w:autoSpaceDN w:val="0"/>
              <w:adjustRightInd w:val="0"/>
              <w:rPr>
                <w:rFonts w:cs="Arial"/>
                <w:sz w:val="28"/>
                <w:szCs w:val="28"/>
              </w:rPr>
            </w:pPr>
          </w:p>
          <w:p w14:paraId="08C8D591" w14:textId="77777777" w:rsidR="00BF2ED4" w:rsidRPr="00072881" w:rsidRDefault="00BF2ED4" w:rsidP="00A828B5">
            <w:pPr>
              <w:autoSpaceDE w:val="0"/>
              <w:autoSpaceDN w:val="0"/>
              <w:adjustRightInd w:val="0"/>
              <w:rPr>
                <w:rFonts w:cs="Arial"/>
                <w:sz w:val="28"/>
                <w:szCs w:val="28"/>
              </w:rPr>
            </w:pPr>
          </w:p>
          <w:p w14:paraId="1BB5CE1B" w14:textId="77777777" w:rsidR="00BF2ED4" w:rsidRPr="00072881" w:rsidRDefault="00BF2ED4" w:rsidP="00A828B5">
            <w:pPr>
              <w:autoSpaceDE w:val="0"/>
              <w:autoSpaceDN w:val="0"/>
              <w:adjustRightInd w:val="0"/>
              <w:rPr>
                <w:rFonts w:cs="Arial"/>
                <w:sz w:val="28"/>
                <w:szCs w:val="28"/>
              </w:rPr>
            </w:pPr>
          </w:p>
          <w:p w14:paraId="28B09EA7" w14:textId="77777777" w:rsidR="00BF2ED4" w:rsidRPr="00072881" w:rsidRDefault="00BF2ED4" w:rsidP="00A828B5">
            <w:pPr>
              <w:autoSpaceDE w:val="0"/>
              <w:autoSpaceDN w:val="0"/>
              <w:adjustRightInd w:val="0"/>
              <w:rPr>
                <w:rFonts w:cs="Arial"/>
                <w:sz w:val="28"/>
                <w:szCs w:val="28"/>
              </w:rPr>
            </w:pPr>
          </w:p>
          <w:p w14:paraId="1AC33307" w14:textId="77777777" w:rsidR="00BF2ED4" w:rsidRPr="00072881" w:rsidRDefault="00BF2ED4" w:rsidP="00A828B5">
            <w:pPr>
              <w:autoSpaceDE w:val="0"/>
              <w:autoSpaceDN w:val="0"/>
              <w:adjustRightInd w:val="0"/>
              <w:rPr>
                <w:rFonts w:cs="Arial"/>
                <w:sz w:val="28"/>
                <w:szCs w:val="28"/>
              </w:rPr>
            </w:pPr>
          </w:p>
        </w:tc>
      </w:tr>
    </w:tbl>
    <w:p w14:paraId="29AF5760" w14:textId="77777777" w:rsidR="00BF2ED4" w:rsidRPr="001F5DC5" w:rsidRDefault="00BF2ED4" w:rsidP="0079454F">
      <w:pPr>
        <w:autoSpaceDE w:val="0"/>
        <w:autoSpaceDN w:val="0"/>
        <w:adjustRightInd w:val="0"/>
        <w:rPr>
          <w:rFonts w:cs="Arial"/>
          <w:sz w:val="28"/>
          <w:szCs w:val="28"/>
        </w:rPr>
      </w:pPr>
    </w:p>
    <w:p w14:paraId="46B7B76B" w14:textId="77777777" w:rsidR="00BF2ED4" w:rsidRPr="001F5DC5" w:rsidRDefault="00BF2ED4" w:rsidP="0079454F">
      <w:pPr>
        <w:autoSpaceDE w:val="0"/>
        <w:autoSpaceDN w:val="0"/>
        <w:adjustRightInd w:val="0"/>
        <w:rPr>
          <w:rFonts w:cs="Arial"/>
          <w:sz w:val="28"/>
          <w:szCs w:val="28"/>
        </w:rPr>
      </w:pPr>
    </w:p>
    <w:p w14:paraId="110470E5" w14:textId="77777777" w:rsidR="00410430" w:rsidRPr="001F5DC5" w:rsidRDefault="00410430" w:rsidP="00410430">
      <w:pPr>
        <w:shd w:val="clear" w:color="auto" w:fill="7030A0"/>
        <w:rPr>
          <w:rFonts w:cs="Arial"/>
          <w:b/>
          <w:color w:val="FFFFFF" w:themeColor="background1"/>
          <w:sz w:val="28"/>
          <w:szCs w:val="28"/>
        </w:rPr>
      </w:pPr>
      <w:r w:rsidRPr="001F5DC5">
        <w:rPr>
          <w:rFonts w:cs="Arial"/>
          <w:b/>
          <w:color w:val="FFFFFF" w:themeColor="background1"/>
          <w:sz w:val="28"/>
          <w:szCs w:val="28"/>
        </w:rPr>
        <w:t>2.8 Mitigation</w:t>
      </w:r>
    </w:p>
    <w:p w14:paraId="726BBFAE" w14:textId="77777777" w:rsidR="0079454F" w:rsidRPr="001F5DC5" w:rsidRDefault="0079454F" w:rsidP="0079454F">
      <w:pPr>
        <w:autoSpaceDE w:val="0"/>
        <w:autoSpaceDN w:val="0"/>
        <w:adjustRightInd w:val="0"/>
        <w:rPr>
          <w:rFonts w:cs="Arial"/>
          <w:b/>
          <w:color w:val="7B7B7B" w:themeColor="accent3" w:themeShade="BF"/>
          <w:sz w:val="28"/>
          <w:szCs w:val="28"/>
        </w:rPr>
      </w:pPr>
    </w:p>
    <w:p w14:paraId="2AA562C9" w14:textId="77777777" w:rsidR="0079454F" w:rsidRPr="001F5DC5" w:rsidRDefault="0079454F" w:rsidP="0079454F">
      <w:pPr>
        <w:ind w:left="360"/>
        <w:rPr>
          <w:rFonts w:cs="Arial"/>
          <w:sz w:val="28"/>
          <w:szCs w:val="28"/>
        </w:rPr>
      </w:pPr>
      <w:r w:rsidRPr="001F5DC5">
        <w:rPr>
          <w:rFonts w:cs="Arial"/>
          <w:sz w:val="28"/>
          <w:szCs w:val="28"/>
        </w:rPr>
        <w:t xml:space="preserve">When the public authority concludes that the likely impact is ‘minor’ and an equality impact assessment is not to be conducted, the public authority may consider mitigation to lessen the severity of any equality impact, or the </w:t>
      </w:r>
      <w:r w:rsidRPr="001F5DC5">
        <w:rPr>
          <w:rFonts w:cs="Arial"/>
          <w:sz w:val="28"/>
          <w:szCs w:val="28"/>
        </w:rPr>
        <w:lastRenderedPageBreak/>
        <w:t>introduction of an alternative policy to better promote equality of opportunity or good relations.</w:t>
      </w:r>
    </w:p>
    <w:p w14:paraId="25CB7424" w14:textId="77777777" w:rsidR="0079454F" w:rsidRPr="001F5DC5" w:rsidRDefault="0079454F" w:rsidP="0079454F">
      <w:pPr>
        <w:ind w:left="360"/>
        <w:rPr>
          <w:rFonts w:cs="Arial"/>
          <w:sz w:val="28"/>
          <w:szCs w:val="28"/>
        </w:rPr>
      </w:pPr>
    </w:p>
    <w:p w14:paraId="0933489F" w14:textId="77777777" w:rsidR="0079454F" w:rsidRPr="001F5DC5" w:rsidRDefault="0079454F" w:rsidP="0079454F">
      <w:pPr>
        <w:ind w:left="360"/>
        <w:rPr>
          <w:rFonts w:cs="Arial"/>
          <w:sz w:val="28"/>
          <w:szCs w:val="28"/>
        </w:rPr>
      </w:pPr>
      <w:r w:rsidRPr="001F5DC5">
        <w:rPr>
          <w:rFonts w:cs="Arial"/>
          <w:sz w:val="28"/>
          <w:szCs w:val="28"/>
        </w:rPr>
        <w:t xml:space="preserve">Can the policy/decision be amended or changed or an alternative policy introduced to better promote equality of opportunity and/or good relations? </w:t>
      </w:r>
    </w:p>
    <w:p w14:paraId="0F75B071" w14:textId="77777777" w:rsidR="0079454F" w:rsidRPr="001F5DC5" w:rsidRDefault="0079454F" w:rsidP="0079454F">
      <w:pPr>
        <w:ind w:left="360"/>
        <w:rPr>
          <w:rFonts w:cs="Arial"/>
          <w:sz w:val="28"/>
          <w:szCs w:val="28"/>
        </w:rPr>
      </w:pPr>
    </w:p>
    <w:p w14:paraId="30FE86C4" w14:textId="77777777" w:rsidR="0079454F" w:rsidRPr="001F5DC5" w:rsidRDefault="0079454F" w:rsidP="0079454F">
      <w:pPr>
        <w:ind w:left="360"/>
        <w:rPr>
          <w:rFonts w:cs="Arial"/>
          <w:sz w:val="28"/>
          <w:szCs w:val="28"/>
        </w:rPr>
      </w:pPr>
      <w:r w:rsidRPr="001F5DC5">
        <w:rPr>
          <w:rFonts w:cs="Arial"/>
          <w:sz w:val="28"/>
          <w:szCs w:val="28"/>
        </w:rPr>
        <w:t>If so, give the reasons to support your decision, together with the proposed changes/amendments or alternative policy.</w:t>
      </w:r>
    </w:p>
    <w:p w14:paraId="2F84CB05" w14:textId="77777777" w:rsidR="0079454F" w:rsidRPr="001F5DC5" w:rsidRDefault="0079454F" w:rsidP="0079454F">
      <w:pPr>
        <w:ind w:left="360"/>
        <w:rPr>
          <w:rFonts w:cs="Arial"/>
          <w:sz w:val="28"/>
          <w:szCs w:val="28"/>
        </w:rPr>
      </w:pPr>
    </w:p>
    <w:tbl>
      <w:tblPr>
        <w:tblW w:w="9760"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760"/>
      </w:tblGrid>
      <w:tr w:rsidR="0079454F" w:rsidRPr="001F5DC5" w14:paraId="41176067" w14:textId="77777777" w:rsidTr="00EF23B9">
        <w:trPr>
          <w:trHeight w:val="1776"/>
        </w:trPr>
        <w:tc>
          <w:tcPr>
            <w:tcW w:w="9760" w:type="dxa"/>
          </w:tcPr>
          <w:p w14:paraId="146D530A" w14:textId="77777777" w:rsidR="0079454F" w:rsidRPr="00500773" w:rsidRDefault="00A00688" w:rsidP="00072881">
            <w:pPr>
              <w:autoSpaceDE w:val="0"/>
              <w:autoSpaceDN w:val="0"/>
              <w:adjustRightInd w:val="0"/>
              <w:spacing w:after="0"/>
              <w:rPr>
                <w:rFonts w:cs="Arial"/>
                <w:bCs/>
                <w:szCs w:val="24"/>
                <w:highlight w:val="yellow"/>
              </w:rPr>
            </w:pPr>
            <w:r w:rsidRPr="00500773">
              <w:rPr>
                <w:rFonts w:cs="Arial"/>
                <w:bCs/>
                <w:szCs w:val="24"/>
              </w:rPr>
              <w:t>No mitigations considered necessary.</w:t>
            </w:r>
          </w:p>
        </w:tc>
      </w:tr>
    </w:tbl>
    <w:p w14:paraId="38DA2AFB" w14:textId="77777777" w:rsidR="0079454F" w:rsidRDefault="0079454F" w:rsidP="0079454F">
      <w:pPr>
        <w:pStyle w:val="BodyTextIndent2"/>
        <w:ind w:left="0"/>
        <w:rPr>
          <w:rFonts w:cs="Arial"/>
          <w:b/>
          <w:sz w:val="28"/>
          <w:szCs w:val="28"/>
        </w:rPr>
      </w:pPr>
    </w:p>
    <w:p w14:paraId="24AFB7AD" w14:textId="77777777" w:rsidR="00072881" w:rsidRDefault="00072881" w:rsidP="0079454F">
      <w:pPr>
        <w:pStyle w:val="BodyTextIndent2"/>
        <w:ind w:left="0"/>
        <w:rPr>
          <w:rFonts w:cs="Arial"/>
          <w:b/>
          <w:sz w:val="28"/>
          <w:szCs w:val="28"/>
        </w:rPr>
      </w:pPr>
    </w:p>
    <w:p w14:paraId="04262F2F" w14:textId="77777777" w:rsidR="00072881" w:rsidRPr="001F5DC5" w:rsidRDefault="00072881" w:rsidP="0079454F">
      <w:pPr>
        <w:pStyle w:val="BodyTextIndent2"/>
        <w:ind w:left="0"/>
        <w:rPr>
          <w:rFonts w:cs="Arial"/>
          <w:b/>
          <w:sz w:val="28"/>
          <w:szCs w:val="28"/>
        </w:rPr>
      </w:pPr>
    </w:p>
    <w:p w14:paraId="47ECCE8D" w14:textId="77777777" w:rsidR="004767ED" w:rsidRPr="001F5DC5" w:rsidRDefault="004767ED" w:rsidP="004767ED">
      <w:pPr>
        <w:shd w:val="clear" w:color="auto" w:fill="7030A0"/>
        <w:rPr>
          <w:rFonts w:cs="Arial"/>
          <w:b/>
          <w:color w:val="FFFFFF" w:themeColor="background1"/>
          <w:sz w:val="28"/>
          <w:szCs w:val="28"/>
        </w:rPr>
      </w:pPr>
      <w:r w:rsidRPr="001F5DC5">
        <w:rPr>
          <w:rFonts w:cs="Arial"/>
          <w:b/>
          <w:color w:val="FFFFFF" w:themeColor="background1"/>
          <w:sz w:val="28"/>
          <w:szCs w:val="28"/>
        </w:rPr>
        <w:t xml:space="preserve">2.9 Monitoring Arrangements </w:t>
      </w:r>
    </w:p>
    <w:p w14:paraId="62BCE511" w14:textId="77777777" w:rsidR="004767ED" w:rsidRPr="001F5DC5" w:rsidRDefault="004767ED" w:rsidP="004767ED">
      <w:pPr>
        <w:pStyle w:val="BodyTextIndent2"/>
        <w:spacing w:after="0" w:line="240" w:lineRule="auto"/>
        <w:ind w:left="0"/>
        <w:rPr>
          <w:rFonts w:cs="Arial"/>
          <w:b/>
          <w:sz w:val="28"/>
          <w:szCs w:val="28"/>
        </w:rPr>
      </w:pPr>
    </w:p>
    <w:p w14:paraId="03ACA1F5" w14:textId="77777777" w:rsidR="004767ED" w:rsidRPr="001F5DC5" w:rsidRDefault="004767ED" w:rsidP="004767ED">
      <w:pPr>
        <w:pStyle w:val="BodyTextIndent2"/>
        <w:spacing w:line="240" w:lineRule="auto"/>
        <w:ind w:left="0"/>
        <w:rPr>
          <w:rFonts w:cs="Arial"/>
          <w:sz w:val="28"/>
          <w:szCs w:val="28"/>
        </w:rPr>
      </w:pPr>
      <w:r w:rsidRPr="001F5DC5">
        <w:rPr>
          <w:rFonts w:cs="Arial"/>
          <w:sz w:val="28"/>
          <w:szCs w:val="28"/>
        </w:rPr>
        <w:t xml:space="preserve">Provide details of the monitoring arrangements </w:t>
      </w:r>
      <w:r w:rsidR="004C4AAE" w:rsidRPr="001F5DC5">
        <w:rPr>
          <w:rFonts w:cs="Arial"/>
          <w:sz w:val="28"/>
          <w:szCs w:val="28"/>
        </w:rPr>
        <w:t>t</w:t>
      </w:r>
      <w:r w:rsidRPr="001F5DC5">
        <w:rPr>
          <w:rFonts w:cs="Arial"/>
          <w:sz w:val="28"/>
          <w:szCs w:val="28"/>
        </w:rPr>
        <w:t xml:space="preserve">hat will be in place </w:t>
      </w:r>
      <w:bookmarkStart w:id="9" w:name="_Hlk153529734"/>
      <w:r w:rsidRPr="001F5DC5">
        <w:rPr>
          <w:rFonts w:cs="Arial"/>
          <w:sz w:val="28"/>
          <w:szCs w:val="28"/>
        </w:rPr>
        <w:t>to ensure that there are no adverse impacts as a result of the implementation of this policy.</w:t>
      </w:r>
    </w:p>
    <w:bookmarkEnd w:id="9"/>
    <w:p w14:paraId="10CDF33F" w14:textId="77777777" w:rsidR="004767ED" w:rsidRPr="001F5DC5" w:rsidRDefault="004767ED" w:rsidP="004767ED">
      <w:pPr>
        <w:ind w:left="360"/>
        <w:rPr>
          <w:rFonts w:cs="Arial"/>
          <w:b/>
          <w:sz w:val="28"/>
          <w:szCs w:val="28"/>
        </w:rPr>
      </w:pPr>
    </w:p>
    <w:p w14:paraId="47F9770D" w14:textId="77777777" w:rsidR="00E807CD" w:rsidRPr="005C01E4" w:rsidRDefault="0034078F" w:rsidP="00DE5833">
      <w:pPr>
        <w:pStyle w:val="BodyTextIndent2"/>
        <w:pBdr>
          <w:top w:val="single" w:sz="4" w:space="1" w:color="auto"/>
          <w:left w:val="single" w:sz="4" w:space="4" w:color="auto"/>
          <w:bottom w:val="single" w:sz="4" w:space="1" w:color="auto"/>
          <w:right w:val="single" w:sz="4" w:space="4" w:color="auto"/>
        </w:pBdr>
        <w:spacing w:line="240" w:lineRule="auto"/>
        <w:ind w:left="0"/>
        <w:rPr>
          <w:rFonts w:cs="Arial"/>
          <w:szCs w:val="24"/>
        </w:rPr>
      </w:pPr>
      <w:r w:rsidRPr="005C01E4">
        <w:rPr>
          <w:rFonts w:cs="Arial"/>
          <w:szCs w:val="24"/>
        </w:rPr>
        <w:t>Council</w:t>
      </w:r>
      <w:r w:rsidR="004A3CDC" w:rsidRPr="005C01E4">
        <w:rPr>
          <w:rFonts w:cs="Arial"/>
          <w:szCs w:val="24"/>
        </w:rPr>
        <w:t xml:space="preserve"> will monitor feedback from </w:t>
      </w:r>
      <w:r w:rsidR="00E807CD" w:rsidRPr="005C01E4">
        <w:rPr>
          <w:rFonts w:cs="Arial"/>
          <w:szCs w:val="24"/>
        </w:rPr>
        <w:t>applicants</w:t>
      </w:r>
      <w:r w:rsidR="00A00688" w:rsidRPr="005C01E4">
        <w:rPr>
          <w:rFonts w:cs="Arial"/>
          <w:szCs w:val="24"/>
        </w:rPr>
        <w:t>.</w:t>
      </w:r>
    </w:p>
    <w:p w14:paraId="48590C48" w14:textId="77777777" w:rsidR="004767ED" w:rsidRPr="001F5DC5" w:rsidRDefault="004767ED" w:rsidP="004767ED">
      <w:pPr>
        <w:pStyle w:val="BodyTextIndent2"/>
        <w:pBdr>
          <w:top w:val="single" w:sz="4" w:space="1" w:color="auto"/>
          <w:left w:val="single" w:sz="4" w:space="4" w:color="auto"/>
          <w:bottom w:val="single" w:sz="4" w:space="1" w:color="auto"/>
          <w:right w:val="single" w:sz="4" w:space="4" w:color="auto"/>
        </w:pBdr>
        <w:spacing w:line="240" w:lineRule="auto"/>
        <w:ind w:left="0"/>
        <w:rPr>
          <w:rFonts w:cs="Arial"/>
          <w:sz w:val="28"/>
          <w:szCs w:val="28"/>
        </w:rPr>
      </w:pPr>
    </w:p>
    <w:p w14:paraId="1B3908D7" w14:textId="77777777" w:rsidR="004767ED" w:rsidRPr="001F5DC5" w:rsidRDefault="004767ED" w:rsidP="004767ED">
      <w:pPr>
        <w:pStyle w:val="BodyTextIndent2"/>
        <w:pBdr>
          <w:top w:val="single" w:sz="4" w:space="1" w:color="auto"/>
          <w:left w:val="single" w:sz="4" w:space="4" w:color="auto"/>
          <w:bottom w:val="single" w:sz="4" w:space="1" w:color="auto"/>
          <w:right w:val="single" w:sz="4" w:space="4" w:color="auto"/>
        </w:pBdr>
        <w:spacing w:line="240" w:lineRule="auto"/>
        <w:ind w:left="0"/>
        <w:rPr>
          <w:rFonts w:cs="Arial"/>
          <w:sz w:val="28"/>
          <w:szCs w:val="28"/>
        </w:rPr>
      </w:pPr>
    </w:p>
    <w:p w14:paraId="7614DC0C" w14:textId="77777777" w:rsidR="004767ED" w:rsidRPr="001F5DC5" w:rsidRDefault="004767ED" w:rsidP="004767ED">
      <w:pPr>
        <w:pStyle w:val="BodyTextIndent2"/>
        <w:pBdr>
          <w:top w:val="single" w:sz="4" w:space="1" w:color="auto"/>
          <w:left w:val="single" w:sz="4" w:space="4" w:color="auto"/>
          <w:bottom w:val="single" w:sz="4" w:space="1" w:color="auto"/>
          <w:right w:val="single" w:sz="4" w:space="4" w:color="auto"/>
        </w:pBdr>
        <w:spacing w:line="240" w:lineRule="auto"/>
        <w:ind w:left="0"/>
        <w:rPr>
          <w:rFonts w:cs="Arial"/>
          <w:sz w:val="28"/>
          <w:szCs w:val="28"/>
        </w:rPr>
      </w:pPr>
    </w:p>
    <w:p w14:paraId="194A9E31" w14:textId="77777777" w:rsidR="004767ED" w:rsidRPr="001F5DC5" w:rsidRDefault="004767ED" w:rsidP="004767ED">
      <w:pPr>
        <w:pStyle w:val="BodyTextIndent2"/>
        <w:spacing w:line="240" w:lineRule="auto"/>
        <w:ind w:left="0"/>
        <w:rPr>
          <w:rFonts w:cs="Arial"/>
          <w:sz w:val="28"/>
          <w:szCs w:val="28"/>
        </w:rPr>
      </w:pPr>
    </w:p>
    <w:p w14:paraId="5EA36B95" w14:textId="77777777" w:rsidR="00720EAE" w:rsidRPr="001F5DC5" w:rsidRDefault="00720EAE" w:rsidP="00C70158">
      <w:pPr>
        <w:autoSpaceDE w:val="0"/>
        <w:autoSpaceDN w:val="0"/>
        <w:adjustRightInd w:val="0"/>
        <w:rPr>
          <w:rFonts w:cs="Arial"/>
          <w:b/>
          <w:sz w:val="28"/>
          <w:szCs w:val="28"/>
        </w:rPr>
      </w:pPr>
    </w:p>
    <w:p w14:paraId="3E630C4B" w14:textId="77777777" w:rsidR="004767ED" w:rsidRPr="001F5DC5" w:rsidRDefault="004767ED" w:rsidP="004A3CDC">
      <w:pPr>
        <w:autoSpaceDE w:val="0"/>
        <w:autoSpaceDN w:val="0"/>
        <w:adjustRightInd w:val="0"/>
        <w:rPr>
          <w:rFonts w:cs="Arial"/>
          <w:b/>
          <w:sz w:val="28"/>
          <w:szCs w:val="28"/>
        </w:rPr>
        <w:sectPr w:rsidR="004767ED" w:rsidRPr="001F5DC5" w:rsidSect="00FA697F">
          <w:headerReference w:type="default" r:id="rId21"/>
          <w:footerReference w:type="default" r:id="rId22"/>
          <w:pgSz w:w="12240" w:h="15840"/>
          <w:pgMar w:top="1134" w:right="1041" w:bottom="1440" w:left="1440" w:header="709" w:footer="709" w:gutter="0"/>
          <w:cols w:space="708"/>
          <w:docGrid w:linePitch="360"/>
        </w:sectPr>
      </w:pPr>
    </w:p>
    <w:p w14:paraId="78DB78ED" w14:textId="77777777" w:rsidR="008B7D81" w:rsidRPr="001F5DC5" w:rsidRDefault="00C70158" w:rsidP="000A06A0">
      <w:pPr>
        <w:pStyle w:val="Heading1"/>
      </w:pPr>
      <w:bookmarkStart w:id="10" w:name="_Toc141264648"/>
      <w:r w:rsidRPr="001F5DC5">
        <w:lastRenderedPageBreak/>
        <w:t xml:space="preserve">Part </w:t>
      </w:r>
      <w:r w:rsidR="00720EAE" w:rsidRPr="001F5DC5">
        <w:t xml:space="preserve">Three: </w:t>
      </w:r>
      <w:r w:rsidRPr="001F5DC5">
        <w:t xml:space="preserve"> </w:t>
      </w:r>
      <w:r w:rsidR="008B7D81" w:rsidRPr="001F5DC5">
        <w:t>Rural Needs Impact Assessment</w:t>
      </w:r>
      <w:bookmarkEnd w:id="10"/>
    </w:p>
    <w:p w14:paraId="16BB1A94" w14:textId="77777777" w:rsidR="00AE2107" w:rsidRPr="001F5DC5" w:rsidRDefault="00AE2107" w:rsidP="00C70158">
      <w:pPr>
        <w:autoSpaceDE w:val="0"/>
        <w:autoSpaceDN w:val="0"/>
        <w:adjustRightInd w:val="0"/>
        <w:rPr>
          <w:rFonts w:cs="Arial"/>
          <w:b/>
          <w:sz w:val="28"/>
          <w:szCs w:val="28"/>
        </w:rPr>
      </w:pPr>
    </w:p>
    <w:tbl>
      <w:tblPr>
        <w:tblStyle w:val="TableGrid"/>
        <w:tblW w:w="10060" w:type="dxa"/>
        <w:tblLook w:val="04A0" w:firstRow="1" w:lastRow="0" w:firstColumn="1" w:lastColumn="0" w:noHBand="0" w:noVBand="1"/>
      </w:tblPr>
      <w:tblGrid>
        <w:gridCol w:w="10060"/>
      </w:tblGrid>
      <w:tr w:rsidR="008B7D81" w:rsidRPr="001F5DC5" w14:paraId="08C21AD9" w14:textId="77777777" w:rsidTr="00004460">
        <w:tc>
          <w:tcPr>
            <w:tcW w:w="10060" w:type="dxa"/>
            <w:shd w:val="clear" w:color="auto" w:fill="000000" w:themeFill="text1"/>
          </w:tcPr>
          <w:p w14:paraId="22F76A9F" w14:textId="77777777" w:rsidR="008B7D81" w:rsidRPr="001F5DC5" w:rsidRDefault="00264A05" w:rsidP="00584711">
            <w:pPr>
              <w:autoSpaceDE w:val="0"/>
              <w:autoSpaceDN w:val="0"/>
              <w:adjustRightInd w:val="0"/>
              <w:rPr>
                <w:rFonts w:cs="Arial"/>
                <w:b/>
                <w:sz w:val="28"/>
                <w:szCs w:val="28"/>
              </w:rPr>
            </w:pPr>
            <w:r w:rsidRPr="001F5DC5">
              <w:rPr>
                <w:rFonts w:cs="Arial"/>
                <w:b/>
                <w:sz w:val="28"/>
                <w:szCs w:val="28"/>
                <w:lang w:val="en-US"/>
              </w:rPr>
              <w:t>3.</w:t>
            </w:r>
            <w:r w:rsidR="00B70EDA" w:rsidRPr="001F5DC5">
              <w:rPr>
                <w:rFonts w:cs="Arial"/>
                <w:b/>
                <w:sz w:val="28"/>
                <w:szCs w:val="28"/>
                <w:lang w:val="en-US"/>
              </w:rPr>
              <w:t>1</w:t>
            </w:r>
            <w:r w:rsidRPr="001F5DC5">
              <w:rPr>
                <w:rFonts w:cs="Arial"/>
                <w:b/>
                <w:sz w:val="28"/>
                <w:szCs w:val="28"/>
                <w:lang w:val="en-US"/>
              </w:rPr>
              <w:t xml:space="preserve"> </w:t>
            </w:r>
            <w:r w:rsidR="008B7D81" w:rsidRPr="001F5DC5">
              <w:rPr>
                <w:rFonts w:cs="Arial"/>
                <w:b/>
                <w:sz w:val="28"/>
                <w:szCs w:val="28"/>
                <w:lang w:val="en-US"/>
              </w:rPr>
              <w:t>Which definition of ‘rural’ is the Public Authority using in respect of the Policy, Strategy, Plan or Public Service?</w:t>
            </w:r>
          </w:p>
        </w:tc>
      </w:tr>
      <w:tr w:rsidR="008B7D81" w:rsidRPr="001F5DC5" w14:paraId="1304E394" w14:textId="77777777" w:rsidTr="00026E55">
        <w:tc>
          <w:tcPr>
            <w:tcW w:w="10060" w:type="dxa"/>
            <w:shd w:val="clear" w:color="auto" w:fill="DAE7F6"/>
          </w:tcPr>
          <w:p w14:paraId="198CBC71" w14:textId="77777777" w:rsidR="00584711" w:rsidRPr="001F5DC5" w:rsidRDefault="00584711" w:rsidP="00121870">
            <w:pPr>
              <w:autoSpaceDE w:val="0"/>
              <w:autoSpaceDN w:val="0"/>
              <w:adjustRightInd w:val="0"/>
              <w:rPr>
                <w:rFonts w:cs="Arial"/>
                <w:sz w:val="28"/>
                <w:szCs w:val="28"/>
              </w:rPr>
            </w:pPr>
          </w:p>
          <w:p w14:paraId="47260B13" w14:textId="77777777" w:rsidR="002A4273" w:rsidRPr="001F5DC5" w:rsidRDefault="00121870" w:rsidP="00121870">
            <w:pPr>
              <w:autoSpaceDE w:val="0"/>
              <w:autoSpaceDN w:val="0"/>
              <w:adjustRightInd w:val="0"/>
              <w:rPr>
                <w:rFonts w:cs="Arial"/>
                <w:sz w:val="28"/>
                <w:szCs w:val="28"/>
              </w:rPr>
            </w:pPr>
            <w:r w:rsidRPr="001F5DC5">
              <w:rPr>
                <w:rFonts w:cs="Arial"/>
                <w:sz w:val="28"/>
                <w:szCs w:val="28"/>
              </w:rPr>
              <w:t>Population Settlements of less than 5,000 (Default definition)</w:t>
            </w:r>
            <w:r w:rsidR="00231F37" w:rsidRPr="001F5DC5">
              <w:rPr>
                <w:rFonts w:cs="Arial"/>
                <w:sz w:val="28"/>
                <w:szCs w:val="28"/>
              </w:rPr>
              <w:t xml:space="preserve">       </w:t>
            </w:r>
            <w:r w:rsidR="00B70EDA" w:rsidRPr="001F5DC5">
              <w:rPr>
                <w:rFonts w:cs="Arial"/>
                <w:sz w:val="28"/>
                <w:szCs w:val="28"/>
              </w:rPr>
              <w:t xml:space="preserve">  </w:t>
            </w:r>
            <w:sdt>
              <w:sdtPr>
                <w:rPr>
                  <w:rFonts w:cs="Arial"/>
                  <w:sz w:val="28"/>
                  <w:szCs w:val="28"/>
                </w:rPr>
                <w:id w:val="-1772999328"/>
                <w14:checkbox>
                  <w14:checked w14:val="1"/>
                  <w14:checkedState w14:val="2612" w14:font="MS Gothic"/>
                  <w14:uncheckedState w14:val="2610" w14:font="MS Gothic"/>
                </w14:checkbox>
              </w:sdtPr>
              <w:sdtEndPr/>
              <w:sdtContent>
                <w:r w:rsidR="00C644D7">
                  <w:rPr>
                    <w:rFonts w:ascii="MS Gothic" w:eastAsia="MS Gothic" w:hAnsi="MS Gothic" w:cs="Arial" w:hint="eastAsia"/>
                    <w:sz w:val="28"/>
                    <w:szCs w:val="28"/>
                  </w:rPr>
                  <w:t>☒</w:t>
                </w:r>
              </w:sdtContent>
            </w:sdt>
            <w:r w:rsidR="00B70EDA" w:rsidRPr="001F5DC5">
              <w:rPr>
                <w:rFonts w:cs="Arial"/>
                <w:sz w:val="28"/>
                <w:szCs w:val="28"/>
              </w:rPr>
              <w:t xml:space="preserve"> </w:t>
            </w:r>
          </w:p>
          <w:p w14:paraId="1983B172" w14:textId="77777777" w:rsidR="00121870" w:rsidRPr="001F5DC5" w:rsidRDefault="00121870" w:rsidP="00026E55">
            <w:pPr>
              <w:autoSpaceDE w:val="0"/>
              <w:autoSpaceDN w:val="0"/>
              <w:adjustRightInd w:val="0"/>
              <w:ind w:right="-104"/>
              <w:rPr>
                <w:rFonts w:cs="Arial"/>
                <w:sz w:val="28"/>
                <w:szCs w:val="28"/>
              </w:rPr>
            </w:pPr>
            <w:r w:rsidRPr="001F5DC5">
              <w:rPr>
                <w:rFonts w:cs="Arial"/>
                <w:sz w:val="28"/>
                <w:szCs w:val="28"/>
              </w:rPr>
              <w:t>Other Definition (Provide details and the rationale below)</w:t>
            </w:r>
            <w:r w:rsidR="00AE2107" w:rsidRPr="001F5DC5">
              <w:rPr>
                <w:rFonts w:cs="Arial"/>
                <w:sz w:val="28"/>
                <w:szCs w:val="28"/>
              </w:rPr>
              <w:t xml:space="preserve">                </w:t>
            </w:r>
            <w:sdt>
              <w:sdtPr>
                <w:rPr>
                  <w:rFonts w:cs="Arial"/>
                  <w:sz w:val="28"/>
                  <w:szCs w:val="28"/>
                </w:rPr>
                <w:id w:val="2080701030"/>
                <w14:checkbox>
                  <w14:checked w14:val="0"/>
                  <w14:checkedState w14:val="2612" w14:font="MS Gothic"/>
                  <w14:uncheckedState w14:val="2610" w14:font="MS Gothic"/>
                </w14:checkbox>
              </w:sdtPr>
              <w:sdtEndPr/>
              <w:sdtContent>
                <w:r w:rsidR="00F77FB5">
                  <w:rPr>
                    <w:rFonts w:ascii="MS Gothic" w:eastAsia="MS Gothic" w:hAnsi="MS Gothic" w:cs="Arial" w:hint="eastAsia"/>
                    <w:sz w:val="28"/>
                    <w:szCs w:val="28"/>
                  </w:rPr>
                  <w:t>☐</w:t>
                </w:r>
              </w:sdtContent>
            </w:sdt>
            <w:r w:rsidR="00AE2107" w:rsidRPr="001F5DC5">
              <w:rPr>
                <w:rFonts w:cs="Arial"/>
                <w:sz w:val="28"/>
                <w:szCs w:val="28"/>
              </w:rPr>
              <w:t xml:space="preserve">   </w:t>
            </w:r>
          </w:p>
          <w:p w14:paraId="6C3B1836" w14:textId="77777777" w:rsidR="007E3215" w:rsidRPr="001F5DC5" w:rsidRDefault="00121870" w:rsidP="00C70158">
            <w:pPr>
              <w:autoSpaceDE w:val="0"/>
              <w:autoSpaceDN w:val="0"/>
              <w:adjustRightInd w:val="0"/>
              <w:rPr>
                <w:rFonts w:cs="Arial"/>
                <w:sz w:val="28"/>
                <w:szCs w:val="28"/>
              </w:rPr>
            </w:pPr>
            <w:r w:rsidRPr="001F5DC5">
              <w:rPr>
                <w:rFonts w:cs="Arial"/>
                <w:sz w:val="28"/>
                <w:szCs w:val="28"/>
              </w:rPr>
              <w:t>A definition of ‘rural’ is not applicable</w:t>
            </w:r>
            <w:r w:rsidR="00AE2107" w:rsidRPr="001F5DC5">
              <w:rPr>
                <w:rFonts w:cs="Arial"/>
                <w:sz w:val="28"/>
                <w:szCs w:val="28"/>
              </w:rPr>
              <w:t xml:space="preserve">                                                </w:t>
            </w:r>
            <w:sdt>
              <w:sdtPr>
                <w:rPr>
                  <w:rFonts w:cs="Arial"/>
                  <w:sz w:val="28"/>
                  <w:szCs w:val="28"/>
                </w:rPr>
                <w:id w:val="-1181580195"/>
                <w14:checkbox>
                  <w14:checked w14:val="0"/>
                  <w14:checkedState w14:val="2612" w14:font="MS Gothic"/>
                  <w14:uncheckedState w14:val="2610" w14:font="MS Gothic"/>
                </w14:checkbox>
              </w:sdtPr>
              <w:sdtEndPr/>
              <w:sdtContent>
                <w:r w:rsidR="00F77FB5">
                  <w:rPr>
                    <w:rFonts w:ascii="MS Gothic" w:eastAsia="MS Gothic" w:hAnsi="MS Gothic" w:cs="Arial" w:hint="eastAsia"/>
                    <w:sz w:val="28"/>
                    <w:szCs w:val="28"/>
                  </w:rPr>
                  <w:t>☐</w:t>
                </w:r>
              </w:sdtContent>
            </w:sdt>
          </w:p>
          <w:p w14:paraId="321CB97E" w14:textId="77777777" w:rsidR="00121870" w:rsidRPr="001F5DC5" w:rsidRDefault="00121870" w:rsidP="00C70158">
            <w:pPr>
              <w:autoSpaceDE w:val="0"/>
              <w:autoSpaceDN w:val="0"/>
              <w:adjustRightInd w:val="0"/>
              <w:rPr>
                <w:rFonts w:cs="Arial"/>
                <w:b/>
                <w:sz w:val="28"/>
                <w:szCs w:val="28"/>
              </w:rPr>
            </w:pPr>
          </w:p>
        </w:tc>
      </w:tr>
      <w:tr w:rsidR="008B7D81" w:rsidRPr="001F5DC5" w14:paraId="0CA0682C" w14:textId="77777777" w:rsidTr="00026E55">
        <w:tc>
          <w:tcPr>
            <w:tcW w:w="10060" w:type="dxa"/>
            <w:shd w:val="clear" w:color="auto" w:fill="ACC8EA"/>
          </w:tcPr>
          <w:p w14:paraId="3D9B5F36" w14:textId="77777777" w:rsidR="008B7D81" w:rsidRPr="001F5DC5" w:rsidRDefault="00231F37" w:rsidP="00231F37">
            <w:pPr>
              <w:autoSpaceDE w:val="0"/>
              <w:autoSpaceDN w:val="0"/>
              <w:adjustRightInd w:val="0"/>
              <w:rPr>
                <w:rFonts w:cs="Arial"/>
                <w:b/>
                <w:sz w:val="28"/>
                <w:szCs w:val="28"/>
              </w:rPr>
            </w:pPr>
            <w:r w:rsidRPr="001F5DC5">
              <w:rPr>
                <w:rFonts w:cs="Arial"/>
                <w:b/>
                <w:sz w:val="28"/>
                <w:szCs w:val="28"/>
              </w:rPr>
              <w:t xml:space="preserve">Details of alternative definition of ‘rural’ used </w:t>
            </w:r>
          </w:p>
        </w:tc>
      </w:tr>
      <w:tr w:rsidR="008B7D81" w:rsidRPr="001F5DC5" w14:paraId="0044882C" w14:textId="77777777" w:rsidTr="00026E55">
        <w:tc>
          <w:tcPr>
            <w:tcW w:w="10060" w:type="dxa"/>
            <w:shd w:val="clear" w:color="auto" w:fill="DAE7F6"/>
          </w:tcPr>
          <w:p w14:paraId="00C91364" w14:textId="77777777" w:rsidR="007E3215" w:rsidRPr="001F5DC5" w:rsidRDefault="007E3215" w:rsidP="00C70158">
            <w:pPr>
              <w:autoSpaceDE w:val="0"/>
              <w:autoSpaceDN w:val="0"/>
              <w:adjustRightInd w:val="0"/>
              <w:rPr>
                <w:rFonts w:cs="Arial"/>
                <w:b/>
                <w:sz w:val="28"/>
                <w:szCs w:val="28"/>
              </w:rPr>
            </w:pPr>
          </w:p>
          <w:p w14:paraId="3CF987AB" w14:textId="77777777" w:rsidR="00231F37" w:rsidRPr="001F5DC5" w:rsidRDefault="00231F37" w:rsidP="00C70158">
            <w:pPr>
              <w:autoSpaceDE w:val="0"/>
              <w:autoSpaceDN w:val="0"/>
              <w:adjustRightInd w:val="0"/>
              <w:rPr>
                <w:rFonts w:cs="Arial"/>
                <w:b/>
                <w:sz w:val="28"/>
                <w:szCs w:val="28"/>
              </w:rPr>
            </w:pPr>
          </w:p>
          <w:p w14:paraId="4BD688A2" w14:textId="77777777" w:rsidR="00231F37" w:rsidRPr="001F5DC5" w:rsidRDefault="00231F37" w:rsidP="00C70158">
            <w:pPr>
              <w:autoSpaceDE w:val="0"/>
              <w:autoSpaceDN w:val="0"/>
              <w:adjustRightInd w:val="0"/>
              <w:rPr>
                <w:rFonts w:cs="Arial"/>
                <w:b/>
                <w:sz w:val="28"/>
                <w:szCs w:val="28"/>
              </w:rPr>
            </w:pPr>
          </w:p>
        </w:tc>
      </w:tr>
      <w:tr w:rsidR="008B7D81" w:rsidRPr="001F5DC5" w14:paraId="11B0A79E" w14:textId="77777777" w:rsidTr="00026E55">
        <w:tc>
          <w:tcPr>
            <w:tcW w:w="10060" w:type="dxa"/>
            <w:shd w:val="clear" w:color="auto" w:fill="ACC8EA"/>
          </w:tcPr>
          <w:p w14:paraId="6028A0E0" w14:textId="77777777" w:rsidR="008B7D81" w:rsidRPr="001F5DC5" w:rsidRDefault="00231F37" w:rsidP="00C70158">
            <w:pPr>
              <w:autoSpaceDE w:val="0"/>
              <w:autoSpaceDN w:val="0"/>
              <w:adjustRightInd w:val="0"/>
              <w:rPr>
                <w:rFonts w:cs="Arial"/>
                <w:b/>
                <w:sz w:val="28"/>
                <w:szCs w:val="28"/>
              </w:rPr>
            </w:pPr>
            <w:r w:rsidRPr="001F5DC5">
              <w:rPr>
                <w:rFonts w:cs="Arial"/>
                <w:b/>
                <w:sz w:val="28"/>
                <w:szCs w:val="28"/>
              </w:rPr>
              <w:t>Rationale for using alternative definition of ‘rural’</w:t>
            </w:r>
          </w:p>
        </w:tc>
      </w:tr>
      <w:tr w:rsidR="008B7D81" w:rsidRPr="001F5DC5" w14:paraId="0D341762" w14:textId="77777777" w:rsidTr="00026E55">
        <w:tc>
          <w:tcPr>
            <w:tcW w:w="10060" w:type="dxa"/>
            <w:shd w:val="clear" w:color="auto" w:fill="DAE7F6"/>
          </w:tcPr>
          <w:p w14:paraId="411B0C06" w14:textId="77777777" w:rsidR="008B7D81" w:rsidRPr="001F5DC5" w:rsidRDefault="008B7D81" w:rsidP="00C70158">
            <w:pPr>
              <w:autoSpaceDE w:val="0"/>
              <w:autoSpaceDN w:val="0"/>
              <w:adjustRightInd w:val="0"/>
              <w:rPr>
                <w:rFonts w:cs="Arial"/>
                <w:b/>
                <w:sz w:val="28"/>
                <w:szCs w:val="28"/>
              </w:rPr>
            </w:pPr>
          </w:p>
          <w:p w14:paraId="45A921CA" w14:textId="77777777" w:rsidR="00231F37" w:rsidRPr="001F5DC5" w:rsidRDefault="00231F37" w:rsidP="00C70158">
            <w:pPr>
              <w:autoSpaceDE w:val="0"/>
              <w:autoSpaceDN w:val="0"/>
              <w:adjustRightInd w:val="0"/>
              <w:rPr>
                <w:rFonts w:cs="Arial"/>
                <w:b/>
                <w:sz w:val="28"/>
                <w:szCs w:val="28"/>
              </w:rPr>
            </w:pPr>
          </w:p>
          <w:p w14:paraId="04821389" w14:textId="77777777" w:rsidR="00231F37" w:rsidRPr="001F5DC5" w:rsidRDefault="00231F37" w:rsidP="00C70158">
            <w:pPr>
              <w:autoSpaceDE w:val="0"/>
              <w:autoSpaceDN w:val="0"/>
              <w:adjustRightInd w:val="0"/>
              <w:rPr>
                <w:rFonts w:cs="Arial"/>
                <w:b/>
                <w:sz w:val="28"/>
                <w:szCs w:val="28"/>
              </w:rPr>
            </w:pPr>
          </w:p>
        </w:tc>
      </w:tr>
    </w:tbl>
    <w:p w14:paraId="2271CF50" w14:textId="77777777" w:rsidR="00B70EDA" w:rsidRPr="001F5DC5" w:rsidRDefault="00B70EDA">
      <w:pPr>
        <w:rPr>
          <w:rFonts w:cs="Arial"/>
          <w:sz w:val="28"/>
          <w:szCs w:val="28"/>
        </w:rPr>
      </w:pPr>
    </w:p>
    <w:p w14:paraId="032AF932" w14:textId="77777777" w:rsidR="00A92680" w:rsidRPr="001F5DC5" w:rsidRDefault="00264A05" w:rsidP="00026E55">
      <w:pPr>
        <w:shd w:val="clear" w:color="auto" w:fill="323E4F" w:themeFill="text2" w:themeFillShade="BF"/>
        <w:autoSpaceDE w:val="0"/>
        <w:autoSpaceDN w:val="0"/>
        <w:adjustRightInd w:val="0"/>
        <w:ind w:left="1440" w:right="-705" w:hanging="1440"/>
        <w:rPr>
          <w:rFonts w:cs="Arial"/>
          <w:color w:val="FFFFFF" w:themeColor="background1"/>
          <w:sz w:val="28"/>
          <w:szCs w:val="28"/>
        </w:rPr>
      </w:pPr>
      <w:r w:rsidRPr="001F5DC5">
        <w:rPr>
          <w:rFonts w:cs="Arial"/>
          <w:b/>
          <w:color w:val="FFFFFF" w:themeColor="background1"/>
          <w:sz w:val="28"/>
          <w:szCs w:val="28"/>
          <w:lang w:val="en-US"/>
        </w:rPr>
        <w:t>3.</w:t>
      </w:r>
      <w:r w:rsidR="00A92680" w:rsidRPr="001F5DC5">
        <w:rPr>
          <w:rFonts w:cs="Arial"/>
          <w:b/>
          <w:color w:val="FFFFFF" w:themeColor="background1"/>
          <w:sz w:val="28"/>
          <w:szCs w:val="28"/>
          <w:lang w:val="en-US"/>
        </w:rPr>
        <w:t>2 Understanding the impact of the Policy, Strategy, Plan or Public Service</w:t>
      </w:r>
    </w:p>
    <w:tbl>
      <w:tblPr>
        <w:tblStyle w:val="TableGrid"/>
        <w:tblW w:w="10060" w:type="dxa"/>
        <w:tblLook w:val="04A0" w:firstRow="1" w:lastRow="0" w:firstColumn="1" w:lastColumn="0" w:noHBand="0" w:noVBand="1"/>
      </w:tblPr>
      <w:tblGrid>
        <w:gridCol w:w="10060"/>
      </w:tblGrid>
      <w:tr w:rsidR="008B7D81" w:rsidRPr="001F5DC5" w14:paraId="6FF1A0A0" w14:textId="77777777" w:rsidTr="00026E55">
        <w:tc>
          <w:tcPr>
            <w:tcW w:w="10060" w:type="dxa"/>
            <w:shd w:val="clear" w:color="auto" w:fill="ACC8EA"/>
          </w:tcPr>
          <w:p w14:paraId="22A6B16E" w14:textId="77777777" w:rsidR="008B7D81" w:rsidRPr="001F5DC5" w:rsidRDefault="00264A05" w:rsidP="00584711">
            <w:pPr>
              <w:shd w:val="clear" w:color="auto" w:fill="ACB9CA" w:themeFill="text2" w:themeFillTint="66"/>
              <w:autoSpaceDE w:val="0"/>
              <w:autoSpaceDN w:val="0"/>
              <w:adjustRightInd w:val="0"/>
              <w:ind w:left="589" w:hanging="589"/>
              <w:rPr>
                <w:rFonts w:cs="Arial"/>
                <w:b/>
                <w:sz w:val="28"/>
                <w:szCs w:val="28"/>
              </w:rPr>
            </w:pPr>
            <w:r w:rsidRPr="001F5DC5">
              <w:rPr>
                <w:rFonts w:cs="Arial"/>
                <w:b/>
                <w:sz w:val="28"/>
                <w:szCs w:val="28"/>
                <w:lang w:val="en-US"/>
              </w:rPr>
              <w:t>3</w:t>
            </w:r>
            <w:r w:rsidRPr="001F5DC5">
              <w:rPr>
                <w:rFonts w:cs="Arial"/>
                <w:b/>
                <w:sz w:val="28"/>
                <w:szCs w:val="28"/>
                <w:shd w:val="clear" w:color="auto" w:fill="ACC8EA"/>
                <w:lang w:val="en-US"/>
              </w:rPr>
              <w:t>.</w:t>
            </w:r>
            <w:r w:rsidR="00231F37" w:rsidRPr="001F5DC5">
              <w:rPr>
                <w:rFonts w:cs="Arial"/>
                <w:b/>
                <w:sz w:val="28"/>
                <w:szCs w:val="28"/>
                <w:shd w:val="clear" w:color="auto" w:fill="ACC8EA"/>
                <w:lang w:val="en-US"/>
              </w:rPr>
              <w:t>2</w:t>
            </w:r>
            <w:r w:rsidR="00B70EDA" w:rsidRPr="001F5DC5">
              <w:rPr>
                <w:rFonts w:cs="Arial"/>
                <w:b/>
                <w:sz w:val="28"/>
                <w:szCs w:val="28"/>
                <w:shd w:val="clear" w:color="auto" w:fill="ACC8EA"/>
                <w:lang w:val="en-US"/>
              </w:rPr>
              <w:t>a</w:t>
            </w:r>
            <w:r w:rsidR="00231F37" w:rsidRPr="001F5DC5">
              <w:rPr>
                <w:rFonts w:cs="Arial"/>
                <w:b/>
                <w:sz w:val="28"/>
                <w:szCs w:val="28"/>
                <w:shd w:val="clear" w:color="auto" w:fill="ACC8EA"/>
                <w:lang w:val="en-US"/>
              </w:rPr>
              <w:t>.   Is the Policy, Strategy Plan or Public Service intended to impact on people in rural</w:t>
            </w:r>
            <w:r w:rsidR="00231F37" w:rsidRPr="001F5DC5">
              <w:rPr>
                <w:rFonts w:cs="Arial"/>
                <w:b/>
                <w:sz w:val="28"/>
                <w:szCs w:val="28"/>
                <w:lang w:val="en-US"/>
              </w:rPr>
              <w:t xml:space="preserve"> </w:t>
            </w:r>
            <w:r w:rsidR="00231F37" w:rsidRPr="001F5DC5">
              <w:rPr>
                <w:rFonts w:cs="Arial"/>
                <w:b/>
                <w:sz w:val="28"/>
                <w:szCs w:val="28"/>
                <w:shd w:val="clear" w:color="auto" w:fill="ACC8EA"/>
                <w:lang w:val="en-US"/>
              </w:rPr>
              <w:t>areas?</w:t>
            </w:r>
          </w:p>
        </w:tc>
      </w:tr>
      <w:tr w:rsidR="008B7D81" w:rsidRPr="001F5DC5" w14:paraId="6740EADC" w14:textId="77777777" w:rsidTr="00026E55">
        <w:tc>
          <w:tcPr>
            <w:tcW w:w="10060" w:type="dxa"/>
            <w:shd w:val="clear" w:color="auto" w:fill="DAE7F6"/>
          </w:tcPr>
          <w:p w14:paraId="23AC1EE6" w14:textId="77777777" w:rsidR="00231F37" w:rsidRPr="001F5DC5" w:rsidRDefault="00231F37" w:rsidP="00C70158">
            <w:pPr>
              <w:autoSpaceDE w:val="0"/>
              <w:autoSpaceDN w:val="0"/>
              <w:adjustRightInd w:val="0"/>
              <w:rPr>
                <w:rFonts w:cs="Arial"/>
                <w:b/>
                <w:sz w:val="28"/>
                <w:szCs w:val="28"/>
              </w:rPr>
            </w:pPr>
            <w:r w:rsidRPr="001F5DC5">
              <w:rPr>
                <w:rFonts w:cs="Arial"/>
                <w:b/>
                <w:sz w:val="28"/>
                <w:szCs w:val="28"/>
              </w:rPr>
              <w:t xml:space="preserve">                     </w:t>
            </w:r>
          </w:p>
          <w:p w14:paraId="1D2A324D" w14:textId="77777777" w:rsidR="00231F37" w:rsidRPr="001F5DC5" w:rsidRDefault="00231F37" w:rsidP="00C70158">
            <w:pPr>
              <w:autoSpaceDE w:val="0"/>
              <w:autoSpaceDN w:val="0"/>
              <w:adjustRightInd w:val="0"/>
              <w:rPr>
                <w:rFonts w:cs="Arial"/>
                <w:b/>
                <w:sz w:val="28"/>
                <w:szCs w:val="28"/>
              </w:rPr>
            </w:pPr>
            <w:r w:rsidRPr="001F5DC5">
              <w:rPr>
                <w:rFonts w:cs="Arial"/>
                <w:b/>
                <w:sz w:val="28"/>
                <w:szCs w:val="28"/>
              </w:rPr>
              <w:t xml:space="preserve">                            Yes    </w:t>
            </w:r>
            <w:sdt>
              <w:sdtPr>
                <w:rPr>
                  <w:rFonts w:cs="Arial"/>
                  <w:b/>
                  <w:sz w:val="28"/>
                  <w:szCs w:val="28"/>
                </w:rPr>
                <w:id w:val="1851996330"/>
                <w14:checkbox>
                  <w14:checked w14:val="1"/>
                  <w14:checkedState w14:val="2612" w14:font="MS Gothic"/>
                  <w14:uncheckedState w14:val="2610" w14:font="MS Gothic"/>
                </w14:checkbox>
              </w:sdtPr>
              <w:sdtEndPr/>
              <w:sdtContent>
                <w:r w:rsidR="00A00688">
                  <w:rPr>
                    <w:rFonts w:ascii="MS Gothic" w:eastAsia="MS Gothic" w:hAnsi="MS Gothic" w:cs="Arial" w:hint="eastAsia"/>
                    <w:b/>
                    <w:sz w:val="28"/>
                    <w:szCs w:val="28"/>
                  </w:rPr>
                  <w:t>☒</w:t>
                </w:r>
              </w:sdtContent>
            </w:sdt>
            <w:r w:rsidRPr="001F5DC5">
              <w:rPr>
                <w:rFonts w:cs="Arial"/>
                <w:b/>
                <w:sz w:val="28"/>
                <w:szCs w:val="28"/>
              </w:rPr>
              <w:t xml:space="preserve">                                                    No    </w:t>
            </w:r>
            <w:sdt>
              <w:sdtPr>
                <w:rPr>
                  <w:rFonts w:cs="Arial"/>
                  <w:b/>
                  <w:sz w:val="28"/>
                  <w:szCs w:val="28"/>
                </w:rPr>
                <w:id w:val="-1282643771"/>
                <w14:checkbox>
                  <w14:checked w14:val="0"/>
                  <w14:checkedState w14:val="2612" w14:font="MS Gothic"/>
                  <w14:uncheckedState w14:val="2610" w14:font="MS Gothic"/>
                </w14:checkbox>
              </w:sdtPr>
              <w:sdtEndPr/>
              <w:sdtContent>
                <w:r w:rsidR="00A00688">
                  <w:rPr>
                    <w:rFonts w:ascii="MS Gothic" w:eastAsia="MS Gothic" w:hAnsi="MS Gothic" w:cs="Arial" w:hint="eastAsia"/>
                    <w:b/>
                    <w:sz w:val="28"/>
                    <w:szCs w:val="28"/>
                  </w:rPr>
                  <w:t>☐</w:t>
                </w:r>
              </w:sdtContent>
            </w:sdt>
            <w:r w:rsidRPr="001F5DC5">
              <w:rPr>
                <w:rFonts w:cs="Arial"/>
                <w:b/>
                <w:sz w:val="28"/>
                <w:szCs w:val="28"/>
              </w:rPr>
              <w:t xml:space="preserve">    </w:t>
            </w:r>
          </w:p>
          <w:p w14:paraId="76D87828" w14:textId="77777777" w:rsidR="007E3215" w:rsidRPr="001F5DC5" w:rsidRDefault="00231F37" w:rsidP="00C70158">
            <w:pPr>
              <w:autoSpaceDE w:val="0"/>
              <w:autoSpaceDN w:val="0"/>
              <w:adjustRightInd w:val="0"/>
              <w:rPr>
                <w:rFonts w:cs="Arial"/>
                <w:b/>
                <w:sz w:val="28"/>
                <w:szCs w:val="28"/>
                <w:lang w:val="en-US"/>
              </w:rPr>
            </w:pPr>
            <w:r w:rsidRPr="001F5DC5">
              <w:rPr>
                <w:rFonts w:cs="Arial"/>
                <w:b/>
                <w:sz w:val="28"/>
                <w:szCs w:val="28"/>
                <w:lang w:val="en-US"/>
              </w:rPr>
              <w:t xml:space="preserve">                                                                         If the response is N</w:t>
            </w:r>
            <w:r w:rsidR="00720EAE" w:rsidRPr="001F5DC5">
              <w:rPr>
                <w:rFonts w:cs="Arial"/>
                <w:b/>
                <w:sz w:val="28"/>
                <w:szCs w:val="28"/>
                <w:lang w:val="en-US"/>
              </w:rPr>
              <w:t xml:space="preserve">o go to </w:t>
            </w:r>
            <w:r w:rsidRPr="001F5DC5">
              <w:rPr>
                <w:rFonts w:cs="Arial"/>
                <w:b/>
                <w:sz w:val="28"/>
                <w:szCs w:val="28"/>
                <w:lang w:val="en-US"/>
              </w:rPr>
              <w:t xml:space="preserve">Section </w:t>
            </w:r>
            <w:r w:rsidR="00584711" w:rsidRPr="001F5DC5">
              <w:rPr>
                <w:rFonts w:cs="Arial"/>
                <w:b/>
                <w:sz w:val="28"/>
                <w:szCs w:val="28"/>
                <w:lang w:val="en-US"/>
              </w:rPr>
              <w:t>3.</w:t>
            </w:r>
            <w:r w:rsidRPr="001F5DC5">
              <w:rPr>
                <w:rFonts w:cs="Arial"/>
                <w:b/>
                <w:sz w:val="28"/>
                <w:szCs w:val="28"/>
                <w:lang w:val="en-US"/>
              </w:rPr>
              <w:t>2</w:t>
            </w:r>
            <w:r w:rsidR="00720EAE" w:rsidRPr="001F5DC5">
              <w:rPr>
                <w:rFonts w:cs="Arial"/>
                <w:b/>
                <w:sz w:val="28"/>
                <w:szCs w:val="28"/>
                <w:lang w:val="en-US"/>
              </w:rPr>
              <w:t>e</w:t>
            </w:r>
          </w:p>
          <w:p w14:paraId="69867B9B" w14:textId="77777777" w:rsidR="007E3215" w:rsidRPr="001F5DC5" w:rsidRDefault="007E3215" w:rsidP="00C70158">
            <w:pPr>
              <w:autoSpaceDE w:val="0"/>
              <w:autoSpaceDN w:val="0"/>
              <w:adjustRightInd w:val="0"/>
              <w:rPr>
                <w:rFonts w:cs="Arial"/>
                <w:b/>
                <w:sz w:val="28"/>
                <w:szCs w:val="28"/>
              </w:rPr>
            </w:pPr>
          </w:p>
        </w:tc>
      </w:tr>
      <w:tr w:rsidR="008B7D81" w:rsidRPr="001F5DC5" w14:paraId="5CE20DC3" w14:textId="77777777" w:rsidTr="00026E55">
        <w:tc>
          <w:tcPr>
            <w:tcW w:w="10060" w:type="dxa"/>
            <w:shd w:val="clear" w:color="auto" w:fill="ACC8EA"/>
          </w:tcPr>
          <w:p w14:paraId="407ED5EF" w14:textId="77777777" w:rsidR="007F6C1B" w:rsidRPr="001F5DC5" w:rsidRDefault="00264A05" w:rsidP="00584711">
            <w:pPr>
              <w:autoSpaceDE w:val="0"/>
              <w:autoSpaceDN w:val="0"/>
              <w:adjustRightInd w:val="0"/>
              <w:ind w:left="589" w:hanging="589"/>
              <w:rPr>
                <w:rFonts w:cs="Arial"/>
                <w:b/>
                <w:sz w:val="28"/>
                <w:szCs w:val="28"/>
                <w:lang w:val="en-US"/>
              </w:rPr>
            </w:pPr>
            <w:r w:rsidRPr="001F5DC5">
              <w:rPr>
                <w:rFonts w:cs="Arial"/>
                <w:b/>
                <w:sz w:val="28"/>
                <w:szCs w:val="28"/>
              </w:rPr>
              <w:t>3.</w:t>
            </w:r>
            <w:r w:rsidR="007F6C1B" w:rsidRPr="001F5DC5">
              <w:rPr>
                <w:rFonts w:cs="Arial"/>
                <w:b/>
                <w:sz w:val="28"/>
                <w:szCs w:val="28"/>
              </w:rPr>
              <w:t>2</w:t>
            </w:r>
            <w:r w:rsidR="00B70EDA" w:rsidRPr="001F5DC5">
              <w:rPr>
                <w:rFonts w:cs="Arial"/>
                <w:b/>
                <w:sz w:val="28"/>
                <w:szCs w:val="28"/>
              </w:rPr>
              <w:t>b</w:t>
            </w:r>
            <w:r w:rsidR="007F6C1B" w:rsidRPr="001F5DC5">
              <w:rPr>
                <w:rFonts w:cs="Arial"/>
                <w:b/>
                <w:sz w:val="28"/>
                <w:szCs w:val="28"/>
                <w:shd w:val="clear" w:color="auto" w:fill="ACC8EA"/>
              </w:rPr>
              <w:t xml:space="preserve">.   </w:t>
            </w:r>
            <w:r w:rsidR="007F6C1B" w:rsidRPr="001F5DC5">
              <w:rPr>
                <w:rFonts w:cs="Arial"/>
                <w:b/>
                <w:sz w:val="28"/>
                <w:szCs w:val="28"/>
                <w:shd w:val="clear" w:color="auto" w:fill="ACC8EA"/>
                <w:lang w:val="en-US"/>
              </w:rPr>
              <w:t>Please explain how the Policy, Strategy, Plan or Public Service is intended to impact</w:t>
            </w:r>
            <w:r w:rsidR="007F6C1B" w:rsidRPr="001F5DC5">
              <w:rPr>
                <w:rFonts w:cs="Arial"/>
                <w:b/>
                <w:sz w:val="28"/>
                <w:szCs w:val="28"/>
                <w:shd w:val="clear" w:color="auto" w:fill="ACB9CA" w:themeFill="text2" w:themeFillTint="66"/>
                <w:lang w:val="en-US"/>
              </w:rPr>
              <w:t xml:space="preserve"> </w:t>
            </w:r>
            <w:r w:rsidR="007F6C1B" w:rsidRPr="001F5DC5">
              <w:rPr>
                <w:rFonts w:cs="Arial"/>
                <w:b/>
                <w:sz w:val="28"/>
                <w:szCs w:val="28"/>
                <w:shd w:val="clear" w:color="auto" w:fill="ACC8EA"/>
                <w:lang w:val="en-US"/>
              </w:rPr>
              <w:t>on people in rural</w:t>
            </w:r>
            <w:r w:rsidR="007F6C1B" w:rsidRPr="001F5DC5">
              <w:rPr>
                <w:rFonts w:cs="Arial"/>
                <w:b/>
                <w:sz w:val="28"/>
                <w:szCs w:val="28"/>
                <w:lang w:val="en-US"/>
              </w:rPr>
              <w:t xml:space="preserve"> areas</w:t>
            </w:r>
          </w:p>
        </w:tc>
      </w:tr>
      <w:tr w:rsidR="008B7D81" w:rsidRPr="001F5DC5" w14:paraId="5DECEAC4" w14:textId="77777777" w:rsidTr="00026E55">
        <w:tc>
          <w:tcPr>
            <w:tcW w:w="10060" w:type="dxa"/>
            <w:shd w:val="clear" w:color="auto" w:fill="DAE7F6"/>
          </w:tcPr>
          <w:p w14:paraId="6736C6CE" w14:textId="77777777" w:rsidR="00CB03DF" w:rsidRPr="00C644D7" w:rsidRDefault="00A00688" w:rsidP="00CB03DF">
            <w:pPr>
              <w:autoSpaceDE w:val="0"/>
              <w:autoSpaceDN w:val="0"/>
              <w:adjustRightInd w:val="0"/>
              <w:rPr>
                <w:rFonts w:cs="Arial"/>
                <w:bCs/>
                <w:szCs w:val="24"/>
              </w:rPr>
            </w:pPr>
            <w:r w:rsidRPr="005C01E4">
              <w:rPr>
                <w:rFonts w:cs="Arial"/>
                <w:bCs/>
                <w:szCs w:val="24"/>
              </w:rPr>
              <w:t>The proposed fees increase</w:t>
            </w:r>
            <w:r w:rsidR="00776072">
              <w:rPr>
                <w:rFonts w:cs="Arial"/>
                <w:bCs/>
                <w:szCs w:val="24"/>
              </w:rPr>
              <w:t xml:space="preserve"> </w:t>
            </w:r>
            <w:r w:rsidRPr="005C01E4">
              <w:rPr>
                <w:rFonts w:cs="Arial"/>
                <w:bCs/>
                <w:szCs w:val="24"/>
              </w:rPr>
              <w:t>will apply to all applicants whether they live in an urban or rural part of the council area.</w:t>
            </w:r>
            <w:r w:rsidR="00CB03DF" w:rsidRPr="005C01E4">
              <w:rPr>
                <w:rFonts w:cs="Arial"/>
                <w:bCs/>
                <w:szCs w:val="24"/>
              </w:rPr>
              <w:t xml:space="preserve"> </w:t>
            </w:r>
            <w:r w:rsidR="005C01E4">
              <w:rPr>
                <w:rFonts w:cs="Arial"/>
                <w:bCs/>
                <w:szCs w:val="24"/>
              </w:rPr>
              <w:t>H</w:t>
            </w:r>
            <w:r w:rsidR="005C01E4" w:rsidRPr="005C01E4">
              <w:rPr>
                <w:rFonts w:cs="Arial"/>
                <w:bCs/>
                <w:szCs w:val="24"/>
              </w:rPr>
              <w:t>owever,</w:t>
            </w:r>
            <w:r w:rsidR="00CB03DF" w:rsidRPr="005C01E4">
              <w:rPr>
                <w:rFonts w:ascii="Arial Narrow" w:hAnsi="Arial Narrow" w:cs="Arial"/>
                <w:bCs/>
                <w:szCs w:val="24"/>
              </w:rPr>
              <w:t xml:space="preserve"> </w:t>
            </w:r>
            <w:r w:rsidR="00AF08EE">
              <w:rPr>
                <w:rFonts w:cs="Arial"/>
                <w:bCs/>
                <w:szCs w:val="24"/>
              </w:rPr>
              <w:t>m</w:t>
            </w:r>
            <w:r w:rsidR="00CB03DF" w:rsidRPr="00CB709D">
              <w:rPr>
                <w:rFonts w:cs="Arial"/>
                <w:bCs/>
                <w:szCs w:val="24"/>
              </w:rPr>
              <w:t xml:space="preserve">ost </w:t>
            </w:r>
            <w:r w:rsidR="00CB03DF">
              <w:rPr>
                <w:rFonts w:cs="Arial"/>
                <w:bCs/>
                <w:szCs w:val="24"/>
              </w:rPr>
              <w:t>ceremonies</w:t>
            </w:r>
            <w:r w:rsidR="00CB03DF" w:rsidRPr="00CB709D">
              <w:rPr>
                <w:rFonts w:cs="Arial"/>
                <w:bCs/>
                <w:szCs w:val="24"/>
              </w:rPr>
              <w:t xml:space="preserve"> are </w:t>
            </w:r>
            <w:r w:rsidR="00CB03DF">
              <w:rPr>
                <w:rFonts w:cs="Arial"/>
                <w:bCs/>
                <w:szCs w:val="24"/>
              </w:rPr>
              <w:t>conducted in premises</w:t>
            </w:r>
            <w:r w:rsidR="00CB03DF" w:rsidRPr="00CB709D">
              <w:rPr>
                <w:rFonts w:cs="Arial"/>
                <w:bCs/>
                <w:szCs w:val="24"/>
              </w:rPr>
              <w:t xml:space="preserve"> within</w:t>
            </w:r>
            <w:r w:rsidR="00CB03DF">
              <w:rPr>
                <w:rFonts w:cs="Arial"/>
                <w:bCs/>
                <w:szCs w:val="24"/>
              </w:rPr>
              <w:t xml:space="preserve"> the </w:t>
            </w:r>
            <w:r w:rsidR="00CB03DF">
              <w:rPr>
                <w:rFonts w:cs="Arial"/>
                <w:bCs/>
                <w:szCs w:val="24"/>
              </w:rPr>
              <w:lastRenderedPageBreak/>
              <w:t>urban areas of</w:t>
            </w:r>
            <w:r w:rsidR="00CB03DF" w:rsidRPr="00CB709D">
              <w:rPr>
                <w:rFonts w:cs="Arial"/>
                <w:bCs/>
                <w:szCs w:val="24"/>
              </w:rPr>
              <w:t xml:space="preserve"> Derry and Strabane.</w:t>
            </w:r>
            <w:r w:rsidR="00CB03DF">
              <w:rPr>
                <w:rFonts w:cs="Arial"/>
                <w:bCs/>
                <w:szCs w:val="24"/>
              </w:rPr>
              <w:t xml:space="preserve"> </w:t>
            </w:r>
            <w:r w:rsidR="00531CCA">
              <w:rPr>
                <w:rFonts w:cs="Arial"/>
                <w:bCs/>
                <w:szCs w:val="24"/>
              </w:rPr>
              <w:t xml:space="preserve">No </w:t>
            </w:r>
            <w:r w:rsidR="005C01E4">
              <w:rPr>
                <w:rFonts w:cs="Arial"/>
                <w:bCs/>
                <w:szCs w:val="24"/>
              </w:rPr>
              <w:t>differential</w:t>
            </w:r>
            <w:r w:rsidR="00531CCA">
              <w:rPr>
                <w:rFonts w:cs="Arial"/>
                <w:bCs/>
                <w:szCs w:val="24"/>
              </w:rPr>
              <w:t xml:space="preserve"> impact</w:t>
            </w:r>
            <w:r w:rsidR="005C01E4">
              <w:rPr>
                <w:rFonts w:cs="Arial"/>
                <w:bCs/>
                <w:szCs w:val="24"/>
              </w:rPr>
              <w:t xml:space="preserve"> </w:t>
            </w:r>
            <w:r w:rsidR="004D6D2C">
              <w:rPr>
                <w:rFonts w:cs="Arial"/>
                <w:bCs/>
                <w:szCs w:val="24"/>
              </w:rPr>
              <w:t>anticipated</w:t>
            </w:r>
            <w:r w:rsidR="00776072">
              <w:rPr>
                <w:rFonts w:cs="Arial"/>
                <w:bCs/>
                <w:szCs w:val="24"/>
              </w:rPr>
              <w:t xml:space="preserve"> </w:t>
            </w:r>
            <w:r w:rsidR="005C01E4">
              <w:rPr>
                <w:rFonts w:cs="Arial"/>
                <w:bCs/>
                <w:szCs w:val="24"/>
              </w:rPr>
              <w:t>on people in rural areas</w:t>
            </w:r>
            <w:r w:rsidR="002F0B5D">
              <w:rPr>
                <w:rFonts w:cs="Arial"/>
                <w:bCs/>
                <w:szCs w:val="24"/>
              </w:rPr>
              <w:t xml:space="preserve">. </w:t>
            </w:r>
          </w:p>
          <w:p w14:paraId="3B75CC4A" w14:textId="77777777" w:rsidR="007F6C1B" w:rsidRPr="00A00688" w:rsidRDefault="007F6C1B" w:rsidP="00C70158">
            <w:pPr>
              <w:autoSpaceDE w:val="0"/>
              <w:autoSpaceDN w:val="0"/>
              <w:adjustRightInd w:val="0"/>
              <w:rPr>
                <w:rFonts w:ascii="Arial Narrow" w:hAnsi="Arial Narrow" w:cs="Arial"/>
                <w:bCs/>
                <w:color w:val="FF0000"/>
                <w:szCs w:val="24"/>
              </w:rPr>
            </w:pPr>
          </w:p>
          <w:p w14:paraId="312B0B99" w14:textId="77777777" w:rsidR="00BF2ED4" w:rsidRPr="001F5DC5" w:rsidRDefault="00BF2ED4" w:rsidP="00C70158">
            <w:pPr>
              <w:autoSpaceDE w:val="0"/>
              <w:autoSpaceDN w:val="0"/>
              <w:adjustRightInd w:val="0"/>
              <w:rPr>
                <w:rFonts w:cs="Arial"/>
                <w:b/>
                <w:sz w:val="28"/>
                <w:szCs w:val="28"/>
              </w:rPr>
            </w:pPr>
          </w:p>
          <w:p w14:paraId="5B68C8D1" w14:textId="77777777" w:rsidR="007F6C1B" w:rsidRPr="001F5DC5" w:rsidRDefault="007F6C1B" w:rsidP="00C70158">
            <w:pPr>
              <w:autoSpaceDE w:val="0"/>
              <w:autoSpaceDN w:val="0"/>
              <w:adjustRightInd w:val="0"/>
              <w:rPr>
                <w:rFonts w:cs="Arial"/>
                <w:b/>
                <w:sz w:val="28"/>
                <w:szCs w:val="28"/>
              </w:rPr>
            </w:pPr>
          </w:p>
        </w:tc>
      </w:tr>
      <w:tr w:rsidR="008B7D81" w:rsidRPr="001F5DC5" w14:paraId="7ECB8232" w14:textId="77777777" w:rsidTr="00026E55">
        <w:tc>
          <w:tcPr>
            <w:tcW w:w="10060" w:type="dxa"/>
            <w:shd w:val="clear" w:color="auto" w:fill="ACC8EA"/>
          </w:tcPr>
          <w:p w14:paraId="64F7502C" w14:textId="77777777" w:rsidR="008B7D81" w:rsidRPr="001F5DC5" w:rsidRDefault="00264A05" w:rsidP="00264A05">
            <w:pPr>
              <w:autoSpaceDE w:val="0"/>
              <w:autoSpaceDN w:val="0"/>
              <w:adjustRightInd w:val="0"/>
              <w:ind w:left="589" w:hanging="589"/>
              <w:rPr>
                <w:rFonts w:cs="Arial"/>
                <w:b/>
                <w:sz w:val="28"/>
                <w:szCs w:val="28"/>
              </w:rPr>
            </w:pPr>
            <w:r w:rsidRPr="001F5DC5">
              <w:rPr>
                <w:rFonts w:cs="Arial"/>
                <w:b/>
                <w:sz w:val="28"/>
                <w:szCs w:val="28"/>
              </w:rPr>
              <w:lastRenderedPageBreak/>
              <w:t>3.2</w:t>
            </w:r>
            <w:r w:rsidR="00B70EDA" w:rsidRPr="001F5DC5">
              <w:rPr>
                <w:rFonts w:cs="Arial"/>
                <w:b/>
                <w:sz w:val="28"/>
                <w:szCs w:val="28"/>
              </w:rPr>
              <w:t>c</w:t>
            </w:r>
            <w:r w:rsidR="007F6C1B" w:rsidRPr="001F5DC5">
              <w:rPr>
                <w:rFonts w:cs="Arial"/>
                <w:b/>
                <w:sz w:val="28"/>
                <w:szCs w:val="28"/>
              </w:rPr>
              <w:t xml:space="preserve">.   </w:t>
            </w:r>
            <w:r w:rsidR="007F6C1B" w:rsidRPr="001F5DC5">
              <w:rPr>
                <w:rFonts w:cs="Arial"/>
                <w:b/>
                <w:sz w:val="28"/>
                <w:szCs w:val="28"/>
                <w:lang w:val="en-US"/>
              </w:rPr>
              <w:t xml:space="preserve"> If the Policy, Strategy, Plan or Public Service is intended to impact on people in rural areas differently from people in urban areas, please explain how it will impact people in rural areas differently</w:t>
            </w:r>
          </w:p>
        </w:tc>
      </w:tr>
      <w:tr w:rsidR="008B7D81" w:rsidRPr="001F5DC5" w14:paraId="6BD5BDFE" w14:textId="77777777" w:rsidTr="00026E55">
        <w:tc>
          <w:tcPr>
            <w:tcW w:w="10060" w:type="dxa"/>
            <w:shd w:val="clear" w:color="auto" w:fill="DAE7F6"/>
          </w:tcPr>
          <w:p w14:paraId="604EACAD" w14:textId="77777777" w:rsidR="008B7D81" w:rsidRPr="00932DD1" w:rsidRDefault="00A00688" w:rsidP="00C70158">
            <w:pPr>
              <w:autoSpaceDE w:val="0"/>
              <w:autoSpaceDN w:val="0"/>
              <w:adjustRightInd w:val="0"/>
              <w:rPr>
                <w:rFonts w:cs="Arial"/>
                <w:bCs/>
                <w:szCs w:val="24"/>
              </w:rPr>
            </w:pPr>
            <w:r>
              <w:rPr>
                <w:rFonts w:cs="Arial"/>
                <w:bCs/>
                <w:szCs w:val="24"/>
              </w:rPr>
              <w:t xml:space="preserve">There </w:t>
            </w:r>
            <w:r w:rsidR="004D6D2C">
              <w:rPr>
                <w:rFonts w:cs="Arial"/>
                <w:bCs/>
                <w:szCs w:val="24"/>
              </w:rPr>
              <w:t>is</w:t>
            </w:r>
            <w:r>
              <w:rPr>
                <w:rFonts w:cs="Arial"/>
                <w:bCs/>
                <w:szCs w:val="24"/>
              </w:rPr>
              <w:t xml:space="preserve"> </w:t>
            </w:r>
            <w:r w:rsidR="004D6D2C">
              <w:rPr>
                <w:rFonts w:cs="Arial"/>
                <w:bCs/>
                <w:szCs w:val="24"/>
              </w:rPr>
              <w:t xml:space="preserve">no </w:t>
            </w:r>
            <w:r>
              <w:rPr>
                <w:rFonts w:cs="Arial"/>
                <w:bCs/>
                <w:szCs w:val="24"/>
              </w:rPr>
              <w:t>differential impact</w:t>
            </w:r>
            <w:r w:rsidR="004D6D2C">
              <w:rPr>
                <w:rFonts w:cs="Arial"/>
                <w:bCs/>
                <w:szCs w:val="24"/>
              </w:rPr>
              <w:t xml:space="preserve"> identified on those who live in rural or urban areas</w:t>
            </w:r>
            <w:r>
              <w:rPr>
                <w:rFonts w:cs="Arial"/>
                <w:bCs/>
                <w:szCs w:val="24"/>
              </w:rPr>
              <w:t>.</w:t>
            </w:r>
          </w:p>
          <w:p w14:paraId="45435412" w14:textId="77777777" w:rsidR="007E3215" w:rsidRPr="001F5DC5" w:rsidRDefault="007E3215" w:rsidP="00C70158">
            <w:pPr>
              <w:autoSpaceDE w:val="0"/>
              <w:autoSpaceDN w:val="0"/>
              <w:adjustRightInd w:val="0"/>
              <w:rPr>
                <w:rFonts w:cs="Arial"/>
                <w:b/>
                <w:sz w:val="28"/>
                <w:szCs w:val="28"/>
              </w:rPr>
            </w:pPr>
          </w:p>
          <w:p w14:paraId="42FD0D9B" w14:textId="77777777" w:rsidR="007F6C1B" w:rsidRPr="001F5DC5" w:rsidRDefault="007F6C1B" w:rsidP="00C70158">
            <w:pPr>
              <w:autoSpaceDE w:val="0"/>
              <w:autoSpaceDN w:val="0"/>
              <w:adjustRightInd w:val="0"/>
              <w:rPr>
                <w:rFonts w:cs="Arial"/>
                <w:b/>
                <w:sz w:val="28"/>
                <w:szCs w:val="28"/>
              </w:rPr>
            </w:pPr>
          </w:p>
          <w:p w14:paraId="00FFCFB3" w14:textId="77777777" w:rsidR="007F6C1B" w:rsidRPr="001F5DC5" w:rsidRDefault="007F6C1B" w:rsidP="00C70158">
            <w:pPr>
              <w:autoSpaceDE w:val="0"/>
              <w:autoSpaceDN w:val="0"/>
              <w:adjustRightInd w:val="0"/>
              <w:rPr>
                <w:rFonts w:cs="Arial"/>
                <w:b/>
                <w:sz w:val="28"/>
                <w:szCs w:val="28"/>
              </w:rPr>
            </w:pPr>
          </w:p>
          <w:p w14:paraId="70CFB814" w14:textId="77777777" w:rsidR="007F6C1B" w:rsidRPr="001F5DC5" w:rsidRDefault="007F6C1B" w:rsidP="00C70158">
            <w:pPr>
              <w:autoSpaceDE w:val="0"/>
              <w:autoSpaceDN w:val="0"/>
              <w:adjustRightInd w:val="0"/>
              <w:rPr>
                <w:rFonts w:cs="Arial"/>
                <w:b/>
                <w:sz w:val="28"/>
                <w:szCs w:val="28"/>
              </w:rPr>
            </w:pPr>
          </w:p>
        </w:tc>
      </w:tr>
      <w:tr w:rsidR="008B7D81" w:rsidRPr="001F5DC5" w14:paraId="078F3B4D" w14:textId="77777777" w:rsidTr="00026E55">
        <w:tc>
          <w:tcPr>
            <w:tcW w:w="10060" w:type="dxa"/>
            <w:shd w:val="clear" w:color="auto" w:fill="ACC8EA"/>
          </w:tcPr>
          <w:p w14:paraId="01E69FDB" w14:textId="77777777" w:rsidR="008B7D81" w:rsidRPr="001F5DC5" w:rsidRDefault="00264A05" w:rsidP="00584711">
            <w:pPr>
              <w:autoSpaceDE w:val="0"/>
              <w:autoSpaceDN w:val="0"/>
              <w:adjustRightInd w:val="0"/>
              <w:ind w:left="447" w:hanging="447"/>
              <w:rPr>
                <w:rFonts w:cs="Arial"/>
                <w:b/>
                <w:sz w:val="28"/>
                <w:szCs w:val="28"/>
              </w:rPr>
            </w:pPr>
            <w:r w:rsidRPr="001F5DC5">
              <w:rPr>
                <w:rFonts w:cs="Arial"/>
                <w:b/>
                <w:sz w:val="28"/>
                <w:szCs w:val="28"/>
                <w:lang w:val="en-US"/>
              </w:rPr>
              <w:t>3.</w:t>
            </w:r>
            <w:r w:rsidR="007F6C1B" w:rsidRPr="001F5DC5">
              <w:rPr>
                <w:rFonts w:cs="Arial"/>
                <w:b/>
                <w:sz w:val="28"/>
                <w:szCs w:val="28"/>
                <w:lang w:val="en-US"/>
              </w:rPr>
              <w:t>2</w:t>
            </w:r>
            <w:r w:rsidR="00B70EDA" w:rsidRPr="001F5DC5">
              <w:rPr>
                <w:rFonts w:cs="Arial"/>
                <w:b/>
                <w:sz w:val="28"/>
                <w:szCs w:val="28"/>
                <w:lang w:val="en-US"/>
              </w:rPr>
              <w:t>d</w:t>
            </w:r>
            <w:r w:rsidR="007F6C1B" w:rsidRPr="001F5DC5">
              <w:rPr>
                <w:rFonts w:cs="Arial"/>
                <w:b/>
                <w:sz w:val="28"/>
                <w:szCs w:val="28"/>
                <w:lang w:val="en-US"/>
              </w:rPr>
              <w:t>. Please indicate which of the following rural policy areas the Policy, Strategy, Plan or Public Service is intended to impact on</w:t>
            </w:r>
          </w:p>
        </w:tc>
      </w:tr>
      <w:tr w:rsidR="008B7D81" w:rsidRPr="001F5DC5" w14:paraId="16A37A64" w14:textId="77777777" w:rsidTr="00026E55">
        <w:tc>
          <w:tcPr>
            <w:tcW w:w="10060" w:type="dxa"/>
            <w:shd w:val="clear" w:color="auto" w:fill="DAE7F6"/>
          </w:tcPr>
          <w:p w14:paraId="1CE2A8EE" w14:textId="77777777" w:rsidR="007F6C1B" w:rsidRPr="001F5DC5" w:rsidRDefault="007F6C1B" w:rsidP="007F6C1B">
            <w:pPr>
              <w:autoSpaceDE w:val="0"/>
              <w:autoSpaceDN w:val="0"/>
              <w:adjustRightInd w:val="0"/>
              <w:rPr>
                <w:rFonts w:cs="Arial"/>
                <w:sz w:val="28"/>
                <w:szCs w:val="28"/>
              </w:rPr>
            </w:pPr>
            <w:r w:rsidRPr="001F5DC5">
              <w:rPr>
                <w:rFonts w:cs="Arial"/>
                <w:sz w:val="28"/>
                <w:szCs w:val="28"/>
              </w:rPr>
              <w:t xml:space="preserve">Rural Businesses </w:t>
            </w:r>
            <w:r w:rsidRPr="001F5DC5">
              <w:rPr>
                <w:rFonts w:cs="Arial"/>
                <w:sz w:val="28"/>
                <w:szCs w:val="28"/>
              </w:rPr>
              <w:tab/>
            </w:r>
            <w:r w:rsidRPr="001F5DC5">
              <w:rPr>
                <w:rFonts w:cs="Arial"/>
                <w:sz w:val="28"/>
                <w:szCs w:val="28"/>
              </w:rPr>
              <w:tab/>
              <w:t xml:space="preserve">                                                       </w:t>
            </w:r>
            <w:sdt>
              <w:sdtPr>
                <w:rPr>
                  <w:rFonts w:cs="Arial"/>
                  <w:sz w:val="28"/>
                  <w:szCs w:val="28"/>
                </w:rPr>
                <w:id w:val="-1502733168"/>
                <w14:checkbox>
                  <w14:checked w14:val="0"/>
                  <w14:checkedState w14:val="2612" w14:font="MS Gothic"/>
                  <w14:uncheckedState w14:val="2610" w14:font="MS Gothic"/>
                </w14:checkbox>
              </w:sdtPr>
              <w:sdtEndPr/>
              <w:sdtContent>
                <w:r w:rsidR="0079282B">
                  <w:rPr>
                    <w:rFonts w:ascii="MS Gothic" w:eastAsia="MS Gothic" w:hAnsi="MS Gothic" w:cs="Arial" w:hint="eastAsia"/>
                    <w:sz w:val="28"/>
                    <w:szCs w:val="28"/>
                  </w:rPr>
                  <w:t>☐</w:t>
                </w:r>
              </w:sdtContent>
            </w:sdt>
          </w:p>
          <w:p w14:paraId="3E778686" w14:textId="77777777" w:rsidR="007F6C1B" w:rsidRPr="001F5DC5" w:rsidRDefault="007F6C1B" w:rsidP="007F6C1B">
            <w:pPr>
              <w:autoSpaceDE w:val="0"/>
              <w:autoSpaceDN w:val="0"/>
              <w:adjustRightInd w:val="0"/>
              <w:rPr>
                <w:rFonts w:cs="Arial"/>
                <w:sz w:val="28"/>
                <w:szCs w:val="28"/>
              </w:rPr>
            </w:pPr>
            <w:r w:rsidRPr="001F5DC5">
              <w:rPr>
                <w:rFonts w:cs="Arial"/>
                <w:sz w:val="28"/>
                <w:szCs w:val="28"/>
              </w:rPr>
              <w:t>Rural Tourism</w:t>
            </w:r>
            <w:r w:rsidRPr="001F5DC5">
              <w:rPr>
                <w:rFonts w:cs="Arial"/>
                <w:sz w:val="28"/>
                <w:szCs w:val="28"/>
              </w:rPr>
              <w:tab/>
            </w:r>
            <w:r w:rsidRPr="001F5DC5">
              <w:rPr>
                <w:rFonts w:cs="Arial"/>
                <w:sz w:val="28"/>
                <w:szCs w:val="28"/>
              </w:rPr>
              <w:tab/>
              <w:t xml:space="preserve">                                                                   </w:t>
            </w:r>
            <w:r w:rsidR="0079282B">
              <w:rPr>
                <w:rFonts w:cs="Arial"/>
                <w:sz w:val="28"/>
                <w:szCs w:val="28"/>
              </w:rPr>
              <w:t xml:space="preserve">                 </w:t>
            </w:r>
            <w:sdt>
              <w:sdtPr>
                <w:rPr>
                  <w:rFonts w:cs="Arial"/>
                  <w:sz w:val="28"/>
                  <w:szCs w:val="28"/>
                </w:rPr>
                <w:id w:val="-1681887475"/>
                <w14:checkbox>
                  <w14:checked w14:val="0"/>
                  <w14:checkedState w14:val="2612" w14:font="MS Gothic"/>
                  <w14:uncheckedState w14:val="2610" w14:font="MS Gothic"/>
                </w14:checkbox>
              </w:sdtPr>
              <w:sdtEndPr/>
              <w:sdtContent>
                <w:r w:rsidR="00F77FB5">
                  <w:rPr>
                    <w:rFonts w:ascii="MS Gothic" w:eastAsia="MS Gothic" w:hAnsi="MS Gothic" w:cs="Arial" w:hint="eastAsia"/>
                    <w:sz w:val="28"/>
                    <w:szCs w:val="28"/>
                  </w:rPr>
                  <w:t>☐</w:t>
                </w:r>
              </w:sdtContent>
            </w:sdt>
          </w:p>
          <w:p w14:paraId="0A7085A2" w14:textId="77777777" w:rsidR="007F6C1B" w:rsidRPr="001F5DC5" w:rsidRDefault="007F6C1B" w:rsidP="007F6C1B">
            <w:pPr>
              <w:autoSpaceDE w:val="0"/>
              <w:autoSpaceDN w:val="0"/>
              <w:adjustRightInd w:val="0"/>
              <w:rPr>
                <w:rFonts w:cs="Arial"/>
                <w:sz w:val="28"/>
                <w:szCs w:val="28"/>
              </w:rPr>
            </w:pPr>
            <w:r w:rsidRPr="001F5DC5">
              <w:rPr>
                <w:rFonts w:cs="Arial"/>
                <w:sz w:val="28"/>
                <w:szCs w:val="28"/>
              </w:rPr>
              <w:t>Rural Housing</w:t>
            </w:r>
            <w:r w:rsidRPr="001F5DC5">
              <w:rPr>
                <w:rFonts w:cs="Arial"/>
                <w:sz w:val="28"/>
                <w:szCs w:val="28"/>
              </w:rPr>
              <w:tab/>
              <w:t xml:space="preserve">                                                                      </w:t>
            </w:r>
            <w:r w:rsidR="007E3215" w:rsidRPr="001F5DC5">
              <w:rPr>
                <w:rFonts w:cs="Arial"/>
                <w:sz w:val="28"/>
                <w:szCs w:val="28"/>
              </w:rPr>
              <w:t xml:space="preserve">  </w:t>
            </w:r>
            <w:r w:rsidRPr="001F5DC5">
              <w:rPr>
                <w:rFonts w:cs="Arial"/>
                <w:sz w:val="28"/>
                <w:szCs w:val="28"/>
              </w:rPr>
              <w:t xml:space="preserve">         </w:t>
            </w:r>
            <w:r w:rsidR="0079282B">
              <w:rPr>
                <w:rFonts w:cs="Arial"/>
                <w:sz w:val="28"/>
                <w:szCs w:val="28"/>
              </w:rPr>
              <w:t xml:space="preserve">            </w:t>
            </w:r>
            <w:sdt>
              <w:sdtPr>
                <w:rPr>
                  <w:rFonts w:cs="Arial"/>
                  <w:sz w:val="28"/>
                  <w:szCs w:val="28"/>
                </w:rPr>
                <w:id w:val="1507481083"/>
                <w14:checkbox>
                  <w14:checked w14:val="0"/>
                  <w14:checkedState w14:val="2612" w14:font="MS Gothic"/>
                  <w14:uncheckedState w14:val="2610" w14:font="MS Gothic"/>
                </w14:checkbox>
              </w:sdtPr>
              <w:sdtEndPr/>
              <w:sdtContent>
                <w:r w:rsidR="0079282B">
                  <w:rPr>
                    <w:rFonts w:ascii="MS Gothic" w:eastAsia="MS Gothic" w:hAnsi="MS Gothic" w:cs="Arial" w:hint="eastAsia"/>
                    <w:sz w:val="28"/>
                    <w:szCs w:val="28"/>
                  </w:rPr>
                  <w:t>☐</w:t>
                </w:r>
              </w:sdtContent>
            </w:sdt>
          </w:p>
          <w:p w14:paraId="19C34376" w14:textId="77777777" w:rsidR="007F6C1B" w:rsidRPr="001F5DC5" w:rsidRDefault="007F6C1B" w:rsidP="007F6C1B">
            <w:pPr>
              <w:autoSpaceDE w:val="0"/>
              <w:autoSpaceDN w:val="0"/>
              <w:adjustRightInd w:val="0"/>
              <w:rPr>
                <w:rFonts w:cs="Arial"/>
                <w:sz w:val="28"/>
                <w:szCs w:val="28"/>
              </w:rPr>
            </w:pPr>
            <w:r w:rsidRPr="001F5DC5">
              <w:rPr>
                <w:rFonts w:cs="Arial"/>
                <w:sz w:val="28"/>
                <w:szCs w:val="28"/>
              </w:rPr>
              <w:t>Jobs or Employment in Rural Areas</w:t>
            </w:r>
            <w:r w:rsidRPr="001F5DC5">
              <w:rPr>
                <w:rFonts w:cs="Arial"/>
                <w:sz w:val="28"/>
                <w:szCs w:val="28"/>
              </w:rPr>
              <w:tab/>
            </w:r>
            <w:r w:rsidRPr="001F5DC5">
              <w:rPr>
                <w:rFonts w:cs="Arial"/>
                <w:sz w:val="28"/>
                <w:szCs w:val="28"/>
              </w:rPr>
              <w:tab/>
              <w:t xml:space="preserve">                          </w:t>
            </w:r>
            <w:r w:rsidR="0079282B">
              <w:rPr>
                <w:rFonts w:cs="Arial"/>
                <w:sz w:val="28"/>
                <w:szCs w:val="28"/>
              </w:rPr>
              <w:t xml:space="preserve">               </w:t>
            </w:r>
            <w:r w:rsidRPr="001F5DC5">
              <w:rPr>
                <w:rFonts w:cs="Arial"/>
                <w:sz w:val="28"/>
                <w:szCs w:val="28"/>
              </w:rPr>
              <w:t xml:space="preserve"> </w:t>
            </w:r>
            <w:r w:rsidR="0079282B">
              <w:rPr>
                <w:rFonts w:cs="Arial"/>
                <w:sz w:val="28"/>
                <w:szCs w:val="28"/>
              </w:rPr>
              <w:t xml:space="preserve">    </w:t>
            </w:r>
            <w:r w:rsidRPr="001F5DC5">
              <w:rPr>
                <w:rFonts w:cs="Arial"/>
                <w:sz w:val="28"/>
                <w:szCs w:val="28"/>
              </w:rPr>
              <w:t xml:space="preserve"> </w:t>
            </w:r>
            <w:sdt>
              <w:sdtPr>
                <w:rPr>
                  <w:rFonts w:cs="Arial"/>
                  <w:sz w:val="28"/>
                  <w:szCs w:val="28"/>
                </w:rPr>
                <w:id w:val="-2108114563"/>
                <w14:checkbox>
                  <w14:checked w14:val="0"/>
                  <w14:checkedState w14:val="2612" w14:font="MS Gothic"/>
                  <w14:uncheckedState w14:val="2610" w14:font="MS Gothic"/>
                </w14:checkbox>
              </w:sdtPr>
              <w:sdtEndPr/>
              <w:sdtContent>
                <w:r w:rsidR="0079282B">
                  <w:rPr>
                    <w:rFonts w:ascii="MS Gothic" w:eastAsia="MS Gothic" w:hAnsi="MS Gothic" w:cs="Arial" w:hint="eastAsia"/>
                    <w:sz w:val="28"/>
                    <w:szCs w:val="28"/>
                  </w:rPr>
                  <w:t>☐</w:t>
                </w:r>
              </w:sdtContent>
            </w:sdt>
          </w:p>
          <w:p w14:paraId="72FFD4C4" w14:textId="77777777" w:rsidR="007F6C1B" w:rsidRPr="001F5DC5" w:rsidRDefault="007F6C1B" w:rsidP="007F6C1B">
            <w:pPr>
              <w:autoSpaceDE w:val="0"/>
              <w:autoSpaceDN w:val="0"/>
              <w:adjustRightInd w:val="0"/>
              <w:rPr>
                <w:rFonts w:cs="Arial"/>
                <w:sz w:val="28"/>
                <w:szCs w:val="28"/>
              </w:rPr>
            </w:pPr>
            <w:r w:rsidRPr="001F5DC5">
              <w:rPr>
                <w:rFonts w:cs="Arial"/>
                <w:sz w:val="28"/>
                <w:szCs w:val="28"/>
              </w:rPr>
              <w:t>Education or Training in Rural Areas</w:t>
            </w:r>
            <w:r w:rsidRPr="001F5DC5">
              <w:rPr>
                <w:rFonts w:cs="Arial"/>
                <w:sz w:val="28"/>
                <w:szCs w:val="28"/>
              </w:rPr>
              <w:tab/>
            </w:r>
            <w:r w:rsidRPr="001F5DC5">
              <w:rPr>
                <w:rFonts w:cs="Arial"/>
                <w:sz w:val="28"/>
                <w:szCs w:val="28"/>
              </w:rPr>
              <w:tab/>
              <w:t xml:space="preserve">                           </w:t>
            </w:r>
            <w:r w:rsidR="0079282B">
              <w:rPr>
                <w:rFonts w:cs="Arial"/>
                <w:sz w:val="28"/>
                <w:szCs w:val="28"/>
              </w:rPr>
              <w:t xml:space="preserve">                   </w:t>
            </w:r>
            <w:r w:rsidRPr="001F5DC5">
              <w:rPr>
                <w:rFonts w:cs="Arial"/>
                <w:sz w:val="28"/>
                <w:szCs w:val="28"/>
              </w:rPr>
              <w:t xml:space="preserve"> </w:t>
            </w:r>
            <w:sdt>
              <w:sdtPr>
                <w:rPr>
                  <w:rFonts w:cs="Arial"/>
                  <w:sz w:val="28"/>
                  <w:szCs w:val="28"/>
                </w:rPr>
                <w:id w:val="868726644"/>
                <w14:checkbox>
                  <w14:checked w14:val="0"/>
                  <w14:checkedState w14:val="2612" w14:font="MS Gothic"/>
                  <w14:uncheckedState w14:val="2610" w14:font="MS Gothic"/>
                </w14:checkbox>
              </w:sdtPr>
              <w:sdtEndPr/>
              <w:sdtContent>
                <w:r w:rsidR="00F77FB5">
                  <w:rPr>
                    <w:rFonts w:ascii="MS Gothic" w:eastAsia="MS Gothic" w:hAnsi="MS Gothic" w:cs="Arial" w:hint="eastAsia"/>
                    <w:sz w:val="28"/>
                    <w:szCs w:val="28"/>
                  </w:rPr>
                  <w:t>☐</w:t>
                </w:r>
              </w:sdtContent>
            </w:sdt>
          </w:p>
          <w:p w14:paraId="5B92474E" w14:textId="77777777" w:rsidR="007F6C1B" w:rsidRPr="001F5DC5" w:rsidRDefault="007F6C1B" w:rsidP="007F6C1B">
            <w:pPr>
              <w:autoSpaceDE w:val="0"/>
              <w:autoSpaceDN w:val="0"/>
              <w:adjustRightInd w:val="0"/>
              <w:rPr>
                <w:rFonts w:cs="Arial"/>
                <w:sz w:val="28"/>
                <w:szCs w:val="28"/>
              </w:rPr>
            </w:pPr>
            <w:r w:rsidRPr="001F5DC5">
              <w:rPr>
                <w:rFonts w:cs="Arial"/>
                <w:sz w:val="28"/>
                <w:szCs w:val="28"/>
              </w:rPr>
              <w:t>Broadband or Mobile Communications in Rural Areas</w:t>
            </w:r>
            <w:r w:rsidR="007E3215" w:rsidRPr="001F5DC5">
              <w:rPr>
                <w:rFonts w:cs="Arial"/>
                <w:sz w:val="28"/>
                <w:szCs w:val="28"/>
              </w:rPr>
              <w:t xml:space="preserve">  </w:t>
            </w:r>
            <w:r w:rsidRPr="001F5DC5">
              <w:rPr>
                <w:rFonts w:cs="Arial"/>
                <w:sz w:val="28"/>
                <w:szCs w:val="28"/>
              </w:rPr>
              <w:t xml:space="preserve">         </w:t>
            </w:r>
            <w:r w:rsidR="0079282B">
              <w:rPr>
                <w:rFonts w:cs="Arial"/>
                <w:sz w:val="28"/>
                <w:szCs w:val="28"/>
              </w:rPr>
              <w:t xml:space="preserve">                       </w:t>
            </w:r>
            <w:r w:rsidRPr="001F5DC5">
              <w:rPr>
                <w:rFonts w:cs="Arial"/>
                <w:sz w:val="28"/>
                <w:szCs w:val="28"/>
              </w:rPr>
              <w:t xml:space="preserve"> </w:t>
            </w:r>
            <w:sdt>
              <w:sdtPr>
                <w:rPr>
                  <w:rFonts w:cs="Arial"/>
                  <w:sz w:val="28"/>
                  <w:szCs w:val="28"/>
                </w:rPr>
                <w:id w:val="-2055542075"/>
                <w14:checkbox>
                  <w14:checked w14:val="0"/>
                  <w14:checkedState w14:val="2612" w14:font="MS Gothic"/>
                  <w14:uncheckedState w14:val="2610" w14:font="MS Gothic"/>
                </w14:checkbox>
              </w:sdtPr>
              <w:sdtEndPr/>
              <w:sdtContent>
                <w:r w:rsidR="00F77FB5">
                  <w:rPr>
                    <w:rFonts w:ascii="MS Gothic" w:eastAsia="MS Gothic" w:hAnsi="MS Gothic" w:cs="Arial" w:hint="eastAsia"/>
                    <w:sz w:val="28"/>
                    <w:szCs w:val="28"/>
                  </w:rPr>
                  <w:t>☐</w:t>
                </w:r>
              </w:sdtContent>
            </w:sdt>
            <w:r w:rsidRPr="001F5DC5">
              <w:rPr>
                <w:rFonts w:cs="Arial"/>
                <w:sz w:val="28"/>
                <w:szCs w:val="28"/>
              </w:rPr>
              <w:t xml:space="preserve"> </w:t>
            </w:r>
          </w:p>
          <w:p w14:paraId="15C66EF4" w14:textId="77777777" w:rsidR="007F6C1B" w:rsidRPr="001F5DC5" w:rsidRDefault="007F6C1B" w:rsidP="007F6C1B">
            <w:pPr>
              <w:autoSpaceDE w:val="0"/>
              <w:autoSpaceDN w:val="0"/>
              <w:adjustRightInd w:val="0"/>
              <w:rPr>
                <w:rFonts w:cs="Arial"/>
                <w:sz w:val="28"/>
                <w:szCs w:val="28"/>
              </w:rPr>
            </w:pPr>
            <w:r w:rsidRPr="001F5DC5">
              <w:rPr>
                <w:rFonts w:cs="Arial"/>
                <w:sz w:val="28"/>
                <w:szCs w:val="28"/>
              </w:rPr>
              <w:t>Transport Services or Infrastructure in Rural Areas</w:t>
            </w:r>
            <w:r w:rsidRPr="001F5DC5">
              <w:rPr>
                <w:rFonts w:cs="Arial"/>
                <w:sz w:val="28"/>
                <w:szCs w:val="28"/>
              </w:rPr>
              <w:tab/>
            </w:r>
            <w:r w:rsidR="007E3215" w:rsidRPr="001F5DC5">
              <w:rPr>
                <w:rFonts w:cs="Arial"/>
                <w:sz w:val="28"/>
                <w:szCs w:val="28"/>
              </w:rPr>
              <w:t xml:space="preserve">     </w:t>
            </w:r>
            <w:r w:rsidRPr="001F5DC5">
              <w:rPr>
                <w:rFonts w:cs="Arial"/>
                <w:sz w:val="28"/>
                <w:szCs w:val="28"/>
              </w:rPr>
              <w:t xml:space="preserve">        </w:t>
            </w:r>
            <w:r w:rsidR="0079282B">
              <w:rPr>
                <w:rFonts w:cs="Arial"/>
                <w:sz w:val="28"/>
                <w:szCs w:val="28"/>
              </w:rPr>
              <w:t xml:space="preserve">                      </w:t>
            </w:r>
            <w:r w:rsidRPr="001F5DC5">
              <w:rPr>
                <w:rFonts w:cs="Arial"/>
                <w:sz w:val="28"/>
                <w:szCs w:val="28"/>
              </w:rPr>
              <w:t xml:space="preserve">  </w:t>
            </w:r>
            <w:sdt>
              <w:sdtPr>
                <w:rPr>
                  <w:rFonts w:cs="Arial"/>
                  <w:sz w:val="28"/>
                  <w:szCs w:val="28"/>
                </w:rPr>
                <w:id w:val="2074999805"/>
                <w14:checkbox>
                  <w14:checked w14:val="0"/>
                  <w14:checkedState w14:val="2612" w14:font="MS Gothic"/>
                  <w14:uncheckedState w14:val="2610" w14:font="MS Gothic"/>
                </w14:checkbox>
              </w:sdtPr>
              <w:sdtEndPr/>
              <w:sdtContent>
                <w:r w:rsidR="00F77FB5">
                  <w:rPr>
                    <w:rFonts w:ascii="MS Gothic" w:eastAsia="MS Gothic" w:hAnsi="MS Gothic" w:cs="Arial" w:hint="eastAsia"/>
                    <w:sz w:val="28"/>
                    <w:szCs w:val="28"/>
                  </w:rPr>
                  <w:t>☐</w:t>
                </w:r>
              </w:sdtContent>
            </w:sdt>
          </w:p>
          <w:p w14:paraId="789B4487" w14:textId="77777777" w:rsidR="007F6C1B" w:rsidRPr="001F5DC5" w:rsidRDefault="007F6C1B" w:rsidP="007F6C1B">
            <w:pPr>
              <w:autoSpaceDE w:val="0"/>
              <w:autoSpaceDN w:val="0"/>
              <w:adjustRightInd w:val="0"/>
              <w:rPr>
                <w:rFonts w:cs="Arial"/>
                <w:sz w:val="28"/>
                <w:szCs w:val="28"/>
              </w:rPr>
            </w:pPr>
            <w:r w:rsidRPr="001F5DC5">
              <w:rPr>
                <w:rFonts w:cs="Arial"/>
                <w:sz w:val="28"/>
                <w:szCs w:val="28"/>
              </w:rPr>
              <w:t>Health or Social Care Services in Rural Areas</w:t>
            </w:r>
            <w:r w:rsidRPr="001F5DC5">
              <w:rPr>
                <w:rFonts w:cs="Arial"/>
                <w:sz w:val="28"/>
                <w:szCs w:val="28"/>
              </w:rPr>
              <w:tab/>
            </w:r>
            <w:r w:rsidRPr="001F5DC5">
              <w:rPr>
                <w:rFonts w:cs="Arial"/>
                <w:sz w:val="28"/>
                <w:szCs w:val="28"/>
              </w:rPr>
              <w:tab/>
              <w:t xml:space="preserve">               </w:t>
            </w:r>
            <w:r w:rsidR="0079282B">
              <w:rPr>
                <w:rFonts w:cs="Arial"/>
                <w:sz w:val="28"/>
                <w:szCs w:val="28"/>
              </w:rPr>
              <w:t xml:space="preserve">                      </w:t>
            </w:r>
            <w:sdt>
              <w:sdtPr>
                <w:rPr>
                  <w:rFonts w:cs="Arial"/>
                  <w:sz w:val="28"/>
                  <w:szCs w:val="28"/>
                </w:rPr>
                <w:id w:val="-197393400"/>
                <w14:checkbox>
                  <w14:checked w14:val="0"/>
                  <w14:checkedState w14:val="2612" w14:font="MS Gothic"/>
                  <w14:uncheckedState w14:val="2610" w14:font="MS Gothic"/>
                </w14:checkbox>
              </w:sdtPr>
              <w:sdtEndPr/>
              <w:sdtContent>
                <w:r w:rsidR="00F77FB5">
                  <w:rPr>
                    <w:rFonts w:ascii="MS Gothic" w:eastAsia="MS Gothic" w:hAnsi="MS Gothic" w:cs="Arial" w:hint="eastAsia"/>
                    <w:sz w:val="28"/>
                    <w:szCs w:val="28"/>
                  </w:rPr>
                  <w:t>☐</w:t>
                </w:r>
              </w:sdtContent>
            </w:sdt>
          </w:p>
          <w:p w14:paraId="77A0F097" w14:textId="77777777" w:rsidR="007F6C1B" w:rsidRPr="001F5DC5" w:rsidRDefault="007F6C1B" w:rsidP="007F6C1B">
            <w:pPr>
              <w:autoSpaceDE w:val="0"/>
              <w:autoSpaceDN w:val="0"/>
              <w:adjustRightInd w:val="0"/>
              <w:rPr>
                <w:rFonts w:cs="Arial"/>
                <w:sz w:val="28"/>
                <w:szCs w:val="28"/>
              </w:rPr>
            </w:pPr>
            <w:r w:rsidRPr="001F5DC5">
              <w:rPr>
                <w:rFonts w:cs="Arial"/>
                <w:sz w:val="28"/>
                <w:szCs w:val="28"/>
              </w:rPr>
              <w:t>Poverty in Rural Areas</w:t>
            </w:r>
            <w:r w:rsidRPr="001F5DC5">
              <w:rPr>
                <w:rFonts w:cs="Arial"/>
                <w:sz w:val="28"/>
                <w:szCs w:val="28"/>
              </w:rPr>
              <w:tab/>
            </w:r>
            <w:r w:rsidRPr="001F5DC5">
              <w:rPr>
                <w:rFonts w:cs="Arial"/>
                <w:sz w:val="28"/>
                <w:szCs w:val="28"/>
              </w:rPr>
              <w:tab/>
              <w:t xml:space="preserve">                                                    </w:t>
            </w:r>
            <w:r w:rsidR="0079282B">
              <w:rPr>
                <w:rFonts w:cs="Arial"/>
                <w:sz w:val="28"/>
                <w:szCs w:val="28"/>
              </w:rPr>
              <w:t xml:space="preserve">                   </w:t>
            </w:r>
            <w:r w:rsidRPr="001F5DC5">
              <w:rPr>
                <w:rFonts w:cs="Arial"/>
                <w:sz w:val="28"/>
                <w:szCs w:val="28"/>
              </w:rPr>
              <w:t xml:space="preserve">  </w:t>
            </w:r>
            <w:r w:rsidR="0079282B">
              <w:rPr>
                <w:rFonts w:cs="Arial"/>
                <w:sz w:val="28"/>
                <w:szCs w:val="28"/>
              </w:rPr>
              <w:t xml:space="preserve"> </w:t>
            </w:r>
            <w:sdt>
              <w:sdtPr>
                <w:rPr>
                  <w:rFonts w:cs="Arial"/>
                  <w:sz w:val="28"/>
                  <w:szCs w:val="28"/>
                </w:rPr>
                <w:id w:val="-1990851961"/>
                <w14:checkbox>
                  <w14:checked w14:val="0"/>
                  <w14:checkedState w14:val="2612" w14:font="MS Gothic"/>
                  <w14:uncheckedState w14:val="2610" w14:font="MS Gothic"/>
                </w14:checkbox>
              </w:sdtPr>
              <w:sdtEndPr/>
              <w:sdtContent>
                <w:r w:rsidR="00F77FB5">
                  <w:rPr>
                    <w:rFonts w:ascii="MS Gothic" w:eastAsia="MS Gothic" w:hAnsi="MS Gothic" w:cs="Arial" w:hint="eastAsia"/>
                    <w:sz w:val="28"/>
                    <w:szCs w:val="28"/>
                  </w:rPr>
                  <w:t>☐</w:t>
                </w:r>
              </w:sdtContent>
            </w:sdt>
          </w:p>
          <w:p w14:paraId="743AD34E" w14:textId="77777777" w:rsidR="007F6C1B" w:rsidRPr="001F5DC5" w:rsidRDefault="007F6C1B" w:rsidP="007F6C1B">
            <w:pPr>
              <w:autoSpaceDE w:val="0"/>
              <w:autoSpaceDN w:val="0"/>
              <w:adjustRightInd w:val="0"/>
              <w:rPr>
                <w:rFonts w:cs="Arial"/>
                <w:sz w:val="28"/>
                <w:szCs w:val="28"/>
              </w:rPr>
            </w:pPr>
            <w:r w:rsidRPr="001F5DC5">
              <w:rPr>
                <w:rFonts w:cs="Arial"/>
                <w:sz w:val="28"/>
                <w:szCs w:val="28"/>
              </w:rPr>
              <w:t>Deprivation in Rural Areas</w:t>
            </w:r>
            <w:r w:rsidRPr="001F5DC5">
              <w:rPr>
                <w:rFonts w:cs="Arial"/>
                <w:sz w:val="28"/>
                <w:szCs w:val="28"/>
              </w:rPr>
              <w:tab/>
            </w:r>
            <w:r w:rsidRPr="001F5DC5">
              <w:rPr>
                <w:rFonts w:cs="Arial"/>
                <w:sz w:val="28"/>
                <w:szCs w:val="28"/>
              </w:rPr>
              <w:tab/>
              <w:t xml:space="preserve">                                         </w:t>
            </w:r>
            <w:r w:rsidR="0079282B">
              <w:rPr>
                <w:rFonts w:cs="Arial"/>
                <w:sz w:val="28"/>
                <w:szCs w:val="28"/>
              </w:rPr>
              <w:t xml:space="preserve">                        </w:t>
            </w:r>
            <w:sdt>
              <w:sdtPr>
                <w:rPr>
                  <w:rFonts w:cs="Arial"/>
                  <w:sz w:val="28"/>
                  <w:szCs w:val="28"/>
                </w:rPr>
                <w:id w:val="-824353200"/>
                <w14:checkbox>
                  <w14:checked w14:val="0"/>
                  <w14:checkedState w14:val="2612" w14:font="MS Gothic"/>
                  <w14:uncheckedState w14:val="2610" w14:font="MS Gothic"/>
                </w14:checkbox>
              </w:sdtPr>
              <w:sdtEndPr/>
              <w:sdtContent>
                <w:r w:rsidR="00F77FB5">
                  <w:rPr>
                    <w:rFonts w:ascii="MS Gothic" w:eastAsia="MS Gothic" w:hAnsi="MS Gothic" w:cs="Arial" w:hint="eastAsia"/>
                    <w:sz w:val="28"/>
                    <w:szCs w:val="28"/>
                  </w:rPr>
                  <w:t>☐</w:t>
                </w:r>
              </w:sdtContent>
            </w:sdt>
          </w:p>
          <w:p w14:paraId="0FC93A52" w14:textId="77777777" w:rsidR="007F6C1B" w:rsidRPr="001F5DC5" w:rsidRDefault="007F6C1B" w:rsidP="007F6C1B">
            <w:pPr>
              <w:autoSpaceDE w:val="0"/>
              <w:autoSpaceDN w:val="0"/>
              <w:adjustRightInd w:val="0"/>
              <w:rPr>
                <w:rFonts w:cs="Arial"/>
                <w:sz w:val="28"/>
                <w:szCs w:val="28"/>
              </w:rPr>
            </w:pPr>
            <w:r w:rsidRPr="001F5DC5">
              <w:rPr>
                <w:rFonts w:cs="Arial"/>
                <w:sz w:val="28"/>
                <w:szCs w:val="28"/>
              </w:rPr>
              <w:t xml:space="preserve">Rural Crime or Community Safety </w:t>
            </w:r>
            <w:r w:rsidRPr="001F5DC5">
              <w:rPr>
                <w:rFonts w:cs="Arial"/>
                <w:sz w:val="28"/>
                <w:szCs w:val="28"/>
              </w:rPr>
              <w:tab/>
            </w:r>
            <w:r w:rsidRPr="001F5DC5">
              <w:rPr>
                <w:rFonts w:cs="Arial"/>
                <w:sz w:val="28"/>
                <w:szCs w:val="28"/>
              </w:rPr>
              <w:tab/>
              <w:t xml:space="preserve">                             </w:t>
            </w:r>
            <w:r w:rsidR="0079282B">
              <w:rPr>
                <w:rFonts w:cs="Arial"/>
                <w:sz w:val="28"/>
                <w:szCs w:val="28"/>
              </w:rPr>
              <w:t xml:space="preserve">                           </w:t>
            </w:r>
            <w:sdt>
              <w:sdtPr>
                <w:rPr>
                  <w:rFonts w:cs="Arial"/>
                  <w:sz w:val="28"/>
                  <w:szCs w:val="28"/>
                </w:rPr>
                <w:id w:val="1151870393"/>
                <w14:checkbox>
                  <w14:checked w14:val="0"/>
                  <w14:checkedState w14:val="2612" w14:font="MS Gothic"/>
                  <w14:uncheckedState w14:val="2610" w14:font="MS Gothic"/>
                </w14:checkbox>
              </w:sdtPr>
              <w:sdtEndPr/>
              <w:sdtContent>
                <w:r w:rsidR="00F77FB5">
                  <w:rPr>
                    <w:rFonts w:ascii="MS Gothic" w:eastAsia="MS Gothic" w:hAnsi="MS Gothic" w:cs="Arial" w:hint="eastAsia"/>
                    <w:sz w:val="28"/>
                    <w:szCs w:val="28"/>
                  </w:rPr>
                  <w:t>☐</w:t>
                </w:r>
              </w:sdtContent>
            </w:sdt>
          </w:p>
          <w:p w14:paraId="35CF0D51" w14:textId="77777777" w:rsidR="007F6C1B" w:rsidRPr="001F5DC5" w:rsidRDefault="007F6C1B" w:rsidP="007F6C1B">
            <w:pPr>
              <w:autoSpaceDE w:val="0"/>
              <w:autoSpaceDN w:val="0"/>
              <w:adjustRightInd w:val="0"/>
              <w:rPr>
                <w:rFonts w:cs="Arial"/>
                <w:sz w:val="28"/>
                <w:szCs w:val="28"/>
              </w:rPr>
            </w:pPr>
            <w:r w:rsidRPr="001F5DC5">
              <w:rPr>
                <w:rFonts w:cs="Arial"/>
                <w:sz w:val="28"/>
                <w:szCs w:val="28"/>
              </w:rPr>
              <w:t>Rural Development</w:t>
            </w:r>
            <w:r w:rsidRPr="001F5DC5">
              <w:rPr>
                <w:rFonts w:cs="Arial"/>
                <w:sz w:val="28"/>
                <w:szCs w:val="28"/>
              </w:rPr>
              <w:tab/>
            </w:r>
            <w:r w:rsidRPr="001F5DC5">
              <w:rPr>
                <w:rFonts w:cs="Arial"/>
                <w:sz w:val="28"/>
                <w:szCs w:val="28"/>
              </w:rPr>
              <w:tab/>
              <w:t xml:space="preserve">                                              </w:t>
            </w:r>
            <w:r w:rsidR="007E3215" w:rsidRPr="001F5DC5">
              <w:rPr>
                <w:rFonts w:cs="Arial"/>
                <w:sz w:val="28"/>
                <w:szCs w:val="28"/>
              </w:rPr>
              <w:t xml:space="preserve"> </w:t>
            </w:r>
            <w:r w:rsidRPr="001F5DC5">
              <w:rPr>
                <w:rFonts w:cs="Arial"/>
                <w:sz w:val="28"/>
                <w:szCs w:val="28"/>
              </w:rPr>
              <w:t xml:space="preserve">       </w:t>
            </w:r>
            <w:r w:rsidR="0079282B">
              <w:rPr>
                <w:rFonts w:cs="Arial"/>
                <w:sz w:val="28"/>
                <w:szCs w:val="28"/>
              </w:rPr>
              <w:t xml:space="preserve">                    </w:t>
            </w:r>
            <w:sdt>
              <w:sdtPr>
                <w:rPr>
                  <w:rFonts w:cs="Arial"/>
                  <w:sz w:val="28"/>
                  <w:szCs w:val="28"/>
                </w:rPr>
                <w:id w:val="-1002271067"/>
                <w14:checkbox>
                  <w14:checked w14:val="0"/>
                  <w14:checkedState w14:val="2612" w14:font="MS Gothic"/>
                  <w14:uncheckedState w14:val="2610" w14:font="MS Gothic"/>
                </w14:checkbox>
              </w:sdtPr>
              <w:sdtEndPr/>
              <w:sdtContent>
                <w:r w:rsidR="00F77FB5">
                  <w:rPr>
                    <w:rFonts w:ascii="MS Gothic" w:eastAsia="MS Gothic" w:hAnsi="MS Gothic" w:cs="Arial" w:hint="eastAsia"/>
                    <w:sz w:val="28"/>
                    <w:szCs w:val="28"/>
                  </w:rPr>
                  <w:t>☐</w:t>
                </w:r>
              </w:sdtContent>
            </w:sdt>
          </w:p>
          <w:p w14:paraId="633EB8BC" w14:textId="77777777" w:rsidR="007F6C1B" w:rsidRPr="001F5DC5" w:rsidRDefault="007F6C1B" w:rsidP="007F6C1B">
            <w:pPr>
              <w:autoSpaceDE w:val="0"/>
              <w:autoSpaceDN w:val="0"/>
              <w:adjustRightInd w:val="0"/>
              <w:rPr>
                <w:rFonts w:cs="Arial"/>
                <w:sz w:val="28"/>
                <w:szCs w:val="28"/>
              </w:rPr>
            </w:pPr>
          </w:p>
          <w:p w14:paraId="7841FC1B" w14:textId="77777777" w:rsidR="007F6C1B" w:rsidRPr="001F5DC5" w:rsidRDefault="00A46B14" w:rsidP="007F6C1B">
            <w:pPr>
              <w:autoSpaceDE w:val="0"/>
              <w:autoSpaceDN w:val="0"/>
              <w:adjustRightInd w:val="0"/>
              <w:rPr>
                <w:rFonts w:cs="Arial"/>
                <w:b/>
                <w:sz w:val="28"/>
                <w:szCs w:val="28"/>
              </w:rPr>
            </w:pPr>
            <w:r w:rsidRPr="00A46B14">
              <w:rPr>
                <w:rFonts w:cs="Arial"/>
                <w:noProof/>
                <w:sz w:val="28"/>
                <w:szCs w:val="28"/>
                <w:lang w:eastAsia="en-GB"/>
              </w:rPr>
              <w:lastRenderedPageBreak/>
              <mc:AlternateContent>
                <mc:Choice Requires="wps">
                  <w:drawing>
                    <wp:anchor distT="45720" distB="45720" distL="114300" distR="114300" simplePos="0" relativeHeight="251734016" behindDoc="0" locked="0" layoutInCell="1" allowOverlap="1" wp14:anchorId="7087AE36" wp14:editId="77A7EDD1">
                      <wp:simplePos x="0" y="0"/>
                      <wp:positionH relativeFrom="column">
                        <wp:posOffset>1916429</wp:posOffset>
                      </wp:positionH>
                      <wp:positionV relativeFrom="paragraph">
                        <wp:posOffset>186054</wp:posOffset>
                      </wp:positionV>
                      <wp:extent cx="4371975" cy="581025"/>
                      <wp:effectExtent l="0" t="0" r="28575" b="28575"/>
                      <wp:wrapSquare wrapText="bothSides"/>
                      <wp:docPr id="7710853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581025"/>
                              </a:xfrm>
                              <a:prstGeom prst="rect">
                                <a:avLst/>
                              </a:prstGeom>
                              <a:solidFill>
                                <a:srgbClr val="FFFFFF"/>
                              </a:solidFill>
                              <a:ln w="9525">
                                <a:solidFill>
                                  <a:srgbClr val="000000"/>
                                </a:solidFill>
                                <a:miter lim="800000"/>
                                <a:headEnd/>
                                <a:tailEnd/>
                              </a:ln>
                            </wps:spPr>
                            <wps:txbx>
                              <w:txbxContent>
                                <w:p w14:paraId="15259783" w14:textId="77777777" w:rsidR="00B916C7" w:rsidRPr="00B22573" w:rsidRDefault="00B916C7">
                                  <w:pPr>
                                    <w:rPr>
                                      <w:lang w:val="en-US"/>
                                    </w:rPr>
                                  </w:pPr>
                                  <w:r>
                                    <w:rPr>
                                      <w:lang w:val="en-US"/>
                                    </w:rPr>
                                    <w:t>Not relevant – council service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7AE36" id="_x0000_s1037" type="#_x0000_t202" style="position:absolute;margin-left:150.9pt;margin-top:14.65pt;width:344.25pt;height:45.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">
                      <v:textbox>
                        <w:txbxContent>
                          <w:p w14:paraId="15259783" w14:textId="77777777" w:rsidR="00B916C7" w:rsidRPr="00B22573" w:rsidRDefault="00B916C7">
                            <w:pPr>
                              <w:rPr>
                                <w:lang w:val="en-US"/>
                              </w:rPr>
                            </w:pPr>
                            <w:r>
                              <w:rPr>
                                <w:lang w:val="en-US"/>
                              </w:rPr>
                              <w:t>Not relevant – council service</w:t>
                            </w:r>
                          </w:p>
                        </w:txbxContent>
                      </v:textbox>
                      <w10:wrap type="square"/>
                    </v:shape>
                  </w:pict>
                </mc:Fallback>
              </mc:AlternateContent>
            </w:r>
            <w:r w:rsidR="007F6C1B" w:rsidRPr="001F5DC5">
              <w:rPr>
                <w:rFonts w:cs="Arial"/>
                <w:sz w:val="28"/>
                <w:szCs w:val="28"/>
              </w:rPr>
              <w:t>Other (Please state)</w:t>
            </w:r>
            <w:r w:rsidR="007F6C1B" w:rsidRPr="001F5DC5">
              <w:rPr>
                <w:rFonts w:cs="Arial"/>
                <w:sz w:val="28"/>
                <w:szCs w:val="28"/>
              </w:rPr>
              <w:tab/>
            </w:r>
            <w:r w:rsidRPr="00A46B14">
              <w:rPr>
                <w:rFonts w:cs="Arial"/>
                <w:noProof/>
                <w:sz w:val="28"/>
                <w:szCs w:val="28"/>
                <w:lang w:eastAsia="en-GB"/>
              </w:rPr>
              <mc:AlternateContent>
                <mc:Choice Requires="wps">
                  <w:drawing>
                    <wp:anchor distT="45720" distB="45720" distL="114300" distR="114300" simplePos="0" relativeHeight="251731968" behindDoc="0" locked="0" layoutInCell="1" allowOverlap="1" wp14:anchorId="203330E6" wp14:editId="37374DE6">
                      <wp:simplePos x="0" y="0"/>
                      <wp:positionH relativeFrom="column">
                        <wp:posOffset>1938020</wp:posOffset>
                      </wp:positionH>
                      <wp:positionV relativeFrom="paragraph">
                        <wp:posOffset>-3701415</wp:posOffset>
                      </wp:positionV>
                      <wp:extent cx="3886200" cy="323850"/>
                      <wp:effectExtent l="0" t="0" r="19050" b="19050"/>
                      <wp:wrapSquare wrapText="bothSides"/>
                      <wp:docPr id="1577361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23850"/>
                              </a:xfrm>
                              <a:prstGeom prst="rect">
                                <a:avLst/>
                              </a:prstGeom>
                              <a:solidFill>
                                <a:srgbClr val="FFFFFF"/>
                              </a:solidFill>
                              <a:ln w="9525">
                                <a:solidFill>
                                  <a:srgbClr val="000000"/>
                                </a:solidFill>
                                <a:miter lim="800000"/>
                                <a:headEnd/>
                                <a:tailEnd/>
                              </a:ln>
                            </wps:spPr>
                            <wps:txbx>
                              <w:txbxContent>
                                <w:p w14:paraId="4759631D" w14:textId="77777777" w:rsidR="00B916C7" w:rsidRDefault="00B916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3330E6" id="_x0000_s1038" type="#_x0000_t202" style="position:absolute;margin-left:152.6pt;margin-top:-291.45pt;width:306pt;height:25.5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">
                      <v:textbox>
                        <w:txbxContent>
                          <w:p w14:paraId="4759631D" w14:textId="77777777" w:rsidR="00B916C7" w:rsidRDefault="00B916C7"/>
                        </w:txbxContent>
                      </v:textbox>
                      <w10:wrap type="square"/>
                    </v:shape>
                  </w:pict>
                </mc:Fallback>
              </mc:AlternateContent>
            </w:r>
            <w:r w:rsidR="007F6C1B" w:rsidRPr="001F5DC5">
              <w:rPr>
                <w:rFonts w:cs="Arial"/>
                <w:sz w:val="28"/>
                <w:szCs w:val="28"/>
              </w:rPr>
              <w:tab/>
            </w:r>
            <w:r w:rsidR="007F6C1B" w:rsidRPr="001F5DC5">
              <w:rPr>
                <w:rFonts w:cs="Arial"/>
                <w:b/>
                <w:sz w:val="28"/>
                <w:szCs w:val="28"/>
              </w:rPr>
              <w:tab/>
            </w:r>
          </w:p>
          <w:p w14:paraId="167182A9" w14:textId="77777777" w:rsidR="007E3215" w:rsidRDefault="007E3215" w:rsidP="007F6C1B">
            <w:pPr>
              <w:autoSpaceDE w:val="0"/>
              <w:autoSpaceDN w:val="0"/>
              <w:adjustRightInd w:val="0"/>
              <w:rPr>
                <w:rFonts w:cs="Arial"/>
                <w:b/>
                <w:sz w:val="28"/>
                <w:szCs w:val="28"/>
              </w:rPr>
            </w:pPr>
          </w:p>
          <w:p w14:paraId="1BAE41C6" w14:textId="77777777" w:rsidR="00A46B14" w:rsidRPr="001F5DC5" w:rsidRDefault="00A46B14" w:rsidP="007F6C1B">
            <w:pPr>
              <w:autoSpaceDE w:val="0"/>
              <w:autoSpaceDN w:val="0"/>
              <w:adjustRightInd w:val="0"/>
              <w:rPr>
                <w:rFonts w:cs="Arial"/>
                <w:b/>
                <w:sz w:val="28"/>
                <w:szCs w:val="28"/>
              </w:rPr>
            </w:pPr>
          </w:p>
          <w:p w14:paraId="071DFB23" w14:textId="77777777" w:rsidR="00584711" w:rsidRPr="001F5DC5" w:rsidRDefault="00584711" w:rsidP="00584711">
            <w:pPr>
              <w:shd w:val="clear" w:color="auto" w:fill="DAE7F6"/>
              <w:autoSpaceDE w:val="0"/>
              <w:autoSpaceDN w:val="0"/>
              <w:adjustRightInd w:val="0"/>
              <w:ind w:left="447" w:hanging="447"/>
              <w:rPr>
                <w:rFonts w:cs="Arial"/>
                <w:b/>
                <w:sz w:val="28"/>
                <w:szCs w:val="28"/>
                <w:lang w:val="en-US"/>
              </w:rPr>
            </w:pPr>
            <w:r w:rsidRPr="001F5DC5">
              <w:rPr>
                <w:rFonts w:cs="Arial"/>
                <w:b/>
                <w:sz w:val="28"/>
                <w:szCs w:val="28"/>
                <w:lang w:val="en-US"/>
              </w:rPr>
              <w:t>(If the response to Section 3.2a was yes go to 3.3a)</w:t>
            </w:r>
          </w:p>
          <w:p w14:paraId="243815A7" w14:textId="77777777" w:rsidR="00584711" w:rsidRPr="001F5DC5" w:rsidRDefault="00584711" w:rsidP="00584711">
            <w:pPr>
              <w:shd w:val="clear" w:color="auto" w:fill="DAE7F6"/>
              <w:autoSpaceDE w:val="0"/>
              <w:autoSpaceDN w:val="0"/>
              <w:adjustRightInd w:val="0"/>
              <w:ind w:left="447" w:hanging="447"/>
              <w:rPr>
                <w:rFonts w:cs="Arial"/>
                <w:b/>
                <w:sz w:val="28"/>
                <w:szCs w:val="28"/>
                <w:lang w:val="en-US"/>
              </w:rPr>
            </w:pPr>
          </w:p>
        </w:tc>
      </w:tr>
      <w:tr w:rsidR="00BA7269" w:rsidRPr="001F5DC5" w14:paraId="10AEEA56" w14:textId="77777777" w:rsidTr="00026E55">
        <w:tc>
          <w:tcPr>
            <w:tcW w:w="10060" w:type="dxa"/>
            <w:shd w:val="clear" w:color="auto" w:fill="ACC8EA"/>
          </w:tcPr>
          <w:p w14:paraId="189B1630" w14:textId="77777777" w:rsidR="00BA7269" w:rsidRPr="001F5DC5" w:rsidRDefault="00264A05" w:rsidP="007F6C1B">
            <w:pPr>
              <w:autoSpaceDE w:val="0"/>
              <w:autoSpaceDN w:val="0"/>
              <w:adjustRightInd w:val="0"/>
              <w:rPr>
                <w:rFonts w:cs="Arial"/>
                <w:sz w:val="28"/>
                <w:szCs w:val="28"/>
              </w:rPr>
            </w:pPr>
            <w:r w:rsidRPr="001F5DC5">
              <w:rPr>
                <w:rFonts w:cs="Arial"/>
                <w:b/>
                <w:sz w:val="28"/>
                <w:szCs w:val="28"/>
                <w:shd w:val="clear" w:color="auto" w:fill="ACC8EA"/>
                <w:lang w:val="en-US"/>
              </w:rPr>
              <w:lastRenderedPageBreak/>
              <w:t>3.</w:t>
            </w:r>
            <w:r w:rsidR="00BA7269" w:rsidRPr="001F5DC5">
              <w:rPr>
                <w:rFonts w:cs="Arial"/>
                <w:b/>
                <w:sz w:val="28"/>
                <w:szCs w:val="28"/>
                <w:shd w:val="clear" w:color="auto" w:fill="ACC8EA"/>
                <w:lang w:val="en-US"/>
              </w:rPr>
              <w:t>2e Please explain why the Policy, Strategy, Plan or Public Service is NOT intended to</w:t>
            </w:r>
            <w:r w:rsidR="00BA7269" w:rsidRPr="001F5DC5">
              <w:rPr>
                <w:rFonts w:cs="Arial"/>
                <w:b/>
                <w:sz w:val="28"/>
                <w:szCs w:val="28"/>
                <w:shd w:val="clear" w:color="auto" w:fill="8496B0" w:themeFill="text2" w:themeFillTint="99"/>
                <w:lang w:val="en-US"/>
              </w:rPr>
              <w:t xml:space="preserve"> </w:t>
            </w:r>
            <w:r w:rsidR="00BA7269" w:rsidRPr="001F5DC5">
              <w:rPr>
                <w:rFonts w:cs="Arial"/>
                <w:b/>
                <w:sz w:val="28"/>
                <w:szCs w:val="28"/>
                <w:shd w:val="clear" w:color="auto" w:fill="ACC8EA"/>
                <w:lang w:val="en-US"/>
              </w:rPr>
              <w:t>impact on people in rural areas</w:t>
            </w:r>
          </w:p>
        </w:tc>
      </w:tr>
      <w:tr w:rsidR="008B7D81" w:rsidRPr="001F5DC5" w14:paraId="2A33D27D" w14:textId="77777777" w:rsidTr="00026E55">
        <w:tc>
          <w:tcPr>
            <w:tcW w:w="10060" w:type="dxa"/>
            <w:shd w:val="clear" w:color="auto" w:fill="DAE7F6"/>
          </w:tcPr>
          <w:p w14:paraId="21608FE1" w14:textId="77777777" w:rsidR="008B7D81" w:rsidRPr="001F5DC5" w:rsidRDefault="008B7D81" w:rsidP="00C70158">
            <w:pPr>
              <w:autoSpaceDE w:val="0"/>
              <w:autoSpaceDN w:val="0"/>
              <w:adjustRightInd w:val="0"/>
              <w:rPr>
                <w:rFonts w:cs="Arial"/>
                <w:b/>
                <w:sz w:val="28"/>
                <w:szCs w:val="28"/>
              </w:rPr>
            </w:pPr>
          </w:p>
          <w:p w14:paraId="107C6BC7" w14:textId="77777777" w:rsidR="007F6C1B" w:rsidRPr="001F5DC5" w:rsidRDefault="007F6C1B" w:rsidP="00C70158">
            <w:pPr>
              <w:autoSpaceDE w:val="0"/>
              <w:autoSpaceDN w:val="0"/>
              <w:adjustRightInd w:val="0"/>
              <w:rPr>
                <w:rFonts w:cs="Arial"/>
                <w:b/>
                <w:sz w:val="28"/>
                <w:szCs w:val="28"/>
              </w:rPr>
            </w:pPr>
          </w:p>
          <w:p w14:paraId="103F7E3F" w14:textId="77777777" w:rsidR="007F6C1B" w:rsidRPr="001F5DC5" w:rsidRDefault="007F6C1B" w:rsidP="00C70158">
            <w:pPr>
              <w:autoSpaceDE w:val="0"/>
              <w:autoSpaceDN w:val="0"/>
              <w:adjustRightInd w:val="0"/>
              <w:rPr>
                <w:rFonts w:cs="Arial"/>
                <w:b/>
                <w:sz w:val="28"/>
                <w:szCs w:val="28"/>
              </w:rPr>
            </w:pPr>
          </w:p>
          <w:p w14:paraId="6EDAFF44" w14:textId="77777777" w:rsidR="007E3215" w:rsidRPr="001F5DC5" w:rsidRDefault="007E3215" w:rsidP="00C70158">
            <w:pPr>
              <w:autoSpaceDE w:val="0"/>
              <w:autoSpaceDN w:val="0"/>
              <w:adjustRightInd w:val="0"/>
              <w:rPr>
                <w:rFonts w:cs="Arial"/>
                <w:b/>
                <w:sz w:val="28"/>
                <w:szCs w:val="28"/>
              </w:rPr>
            </w:pPr>
          </w:p>
          <w:p w14:paraId="627FBF60" w14:textId="77777777" w:rsidR="007E3215" w:rsidRPr="001F5DC5" w:rsidRDefault="007E3215" w:rsidP="00C70158">
            <w:pPr>
              <w:autoSpaceDE w:val="0"/>
              <w:autoSpaceDN w:val="0"/>
              <w:adjustRightInd w:val="0"/>
              <w:rPr>
                <w:rFonts w:cs="Arial"/>
                <w:b/>
                <w:sz w:val="28"/>
                <w:szCs w:val="28"/>
              </w:rPr>
            </w:pPr>
          </w:p>
          <w:p w14:paraId="59DDA076" w14:textId="77777777" w:rsidR="00BE4C56" w:rsidRPr="001F5DC5" w:rsidRDefault="00BE4C56" w:rsidP="00C70158">
            <w:pPr>
              <w:autoSpaceDE w:val="0"/>
              <w:autoSpaceDN w:val="0"/>
              <w:adjustRightInd w:val="0"/>
              <w:rPr>
                <w:rFonts w:cs="Arial"/>
                <w:b/>
                <w:sz w:val="28"/>
                <w:szCs w:val="28"/>
              </w:rPr>
            </w:pPr>
          </w:p>
          <w:p w14:paraId="2661BFDC" w14:textId="77777777" w:rsidR="007E3215" w:rsidRPr="001F5DC5" w:rsidRDefault="007E3215" w:rsidP="00C70158">
            <w:pPr>
              <w:autoSpaceDE w:val="0"/>
              <w:autoSpaceDN w:val="0"/>
              <w:adjustRightInd w:val="0"/>
              <w:rPr>
                <w:rFonts w:cs="Arial"/>
                <w:b/>
                <w:sz w:val="28"/>
                <w:szCs w:val="28"/>
              </w:rPr>
            </w:pPr>
          </w:p>
          <w:p w14:paraId="0F0A3178" w14:textId="77777777" w:rsidR="007E3215" w:rsidRPr="001F5DC5" w:rsidRDefault="007E3215" w:rsidP="00C70158">
            <w:pPr>
              <w:autoSpaceDE w:val="0"/>
              <w:autoSpaceDN w:val="0"/>
              <w:adjustRightInd w:val="0"/>
              <w:rPr>
                <w:rFonts w:cs="Arial"/>
                <w:b/>
                <w:sz w:val="28"/>
                <w:szCs w:val="28"/>
              </w:rPr>
            </w:pPr>
          </w:p>
          <w:p w14:paraId="15187434" w14:textId="77777777" w:rsidR="007E3215" w:rsidRPr="001F5DC5" w:rsidRDefault="007E3215" w:rsidP="00C70158">
            <w:pPr>
              <w:autoSpaceDE w:val="0"/>
              <w:autoSpaceDN w:val="0"/>
              <w:adjustRightInd w:val="0"/>
              <w:rPr>
                <w:rFonts w:cs="Arial"/>
                <w:b/>
                <w:sz w:val="28"/>
                <w:szCs w:val="28"/>
              </w:rPr>
            </w:pPr>
          </w:p>
          <w:p w14:paraId="662EBDCA" w14:textId="77777777" w:rsidR="007E3215" w:rsidRPr="001F5DC5" w:rsidRDefault="007E3215" w:rsidP="00C70158">
            <w:pPr>
              <w:autoSpaceDE w:val="0"/>
              <w:autoSpaceDN w:val="0"/>
              <w:adjustRightInd w:val="0"/>
              <w:rPr>
                <w:rFonts w:cs="Arial"/>
                <w:b/>
                <w:sz w:val="28"/>
                <w:szCs w:val="28"/>
              </w:rPr>
            </w:pPr>
          </w:p>
        </w:tc>
      </w:tr>
    </w:tbl>
    <w:p w14:paraId="211ED2AA" w14:textId="77777777" w:rsidR="00B70EDA" w:rsidRPr="001F5DC5" w:rsidRDefault="00B70EDA">
      <w:pPr>
        <w:rPr>
          <w:rFonts w:cs="Arial"/>
          <w:sz w:val="28"/>
          <w:szCs w:val="28"/>
        </w:rPr>
      </w:pPr>
    </w:p>
    <w:p w14:paraId="368481A6" w14:textId="77777777" w:rsidR="00B70EDA" w:rsidRPr="001F5DC5" w:rsidRDefault="00B70EDA" w:rsidP="00026E55">
      <w:pPr>
        <w:shd w:val="clear" w:color="auto" w:fill="323E4F" w:themeFill="text2" w:themeFillShade="BF"/>
        <w:ind w:right="-705"/>
        <w:rPr>
          <w:rFonts w:cs="Arial"/>
          <w:color w:val="FFFFFF" w:themeColor="background1"/>
          <w:sz w:val="28"/>
          <w:szCs w:val="28"/>
        </w:rPr>
      </w:pPr>
      <w:r w:rsidRPr="001F5DC5">
        <w:rPr>
          <w:rFonts w:cs="Arial"/>
          <w:b/>
          <w:color w:val="FFFFFF" w:themeColor="background1"/>
          <w:sz w:val="28"/>
          <w:szCs w:val="28"/>
          <w:lang w:val="en-US"/>
        </w:rPr>
        <w:t>3.</w:t>
      </w:r>
      <w:r w:rsidR="00264A05" w:rsidRPr="001F5DC5">
        <w:rPr>
          <w:rFonts w:cs="Arial"/>
          <w:b/>
          <w:color w:val="FFFFFF" w:themeColor="background1"/>
          <w:sz w:val="28"/>
          <w:szCs w:val="28"/>
          <w:lang w:val="en-US"/>
        </w:rPr>
        <w:t>3</w:t>
      </w:r>
      <w:r w:rsidRPr="001F5DC5">
        <w:rPr>
          <w:rFonts w:cs="Arial"/>
          <w:b/>
          <w:color w:val="FFFFFF" w:themeColor="background1"/>
          <w:sz w:val="28"/>
          <w:szCs w:val="28"/>
          <w:lang w:val="en-US"/>
        </w:rPr>
        <w:t xml:space="preserve"> Identifying the Social and Economic Needs of Persons in Rural Areas</w:t>
      </w:r>
    </w:p>
    <w:tbl>
      <w:tblPr>
        <w:tblStyle w:val="TableGrid"/>
        <w:tblW w:w="10060" w:type="dxa"/>
        <w:tblLook w:val="04A0" w:firstRow="1" w:lastRow="0" w:firstColumn="1" w:lastColumn="0" w:noHBand="0" w:noVBand="1"/>
      </w:tblPr>
      <w:tblGrid>
        <w:gridCol w:w="10060"/>
      </w:tblGrid>
      <w:tr w:rsidR="008B7D81" w:rsidRPr="001F5DC5" w14:paraId="71DCF5C8" w14:textId="77777777" w:rsidTr="00026E55">
        <w:tc>
          <w:tcPr>
            <w:tcW w:w="10060" w:type="dxa"/>
            <w:shd w:val="clear" w:color="auto" w:fill="ACC8EA"/>
          </w:tcPr>
          <w:p w14:paraId="146E987F" w14:textId="77777777" w:rsidR="008B7D81" w:rsidRPr="001F5DC5" w:rsidRDefault="00264A05" w:rsidP="00584711">
            <w:pPr>
              <w:shd w:val="clear" w:color="auto" w:fill="ACB9CA" w:themeFill="text2" w:themeFillTint="66"/>
              <w:autoSpaceDE w:val="0"/>
              <w:autoSpaceDN w:val="0"/>
              <w:adjustRightInd w:val="0"/>
              <w:ind w:left="447" w:hanging="447"/>
              <w:rPr>
                <w:rFonts w:cs="Arial"/>
                <w:b/>
                <w:sz w:val="28"/>
                <w:szCs w:val="28"/>
              </w:rPr>
            </w:pPr>
            <w:r w:rsidRPr="001F5DC5">
              <w:rPr>
                <w:rFonts w:cs="Arial"/>
                <w:b/>
                <w:sz w:val="28"/>
                <w:szCs w:val="28"/>
                <w:shd w:val="clear" w:color="auto" w:fill="ACC8EA"/>
                <w:lang w:val="en-US"/>
              </w:rPr>
              <w:t>3.</w:t>
            </w:r>
            <w:r w:rsidR="007F6C1B" w:rsidRPr="001F5DC5">
              <w:rPr>
                <w:rFonts w:cs="Arial"/>
                <w:b/>
                <w:sz w:val="28"/>
                <w:szCs w:val="28"/>
                <w:shd w:val="clear" w:color="auto" w:fill="ACC8EA"/>
                <w:lang w:val="en-US"/>
              </w:rPr>
              <w:t>3</w:t>
            </w:r>
            <w:r w:rsidR="00B70EDA" w:rsidRPr="001F5DC5">
              <w:rPr>
                <w:rFonts w:cs="Arial"/>
                <w:b/>
                <w:sz w:val="28"/>
                <w:szCs w:val="28"/>
                <w:shd w:val="clear" w:color="auto" w:fill="ACC8EA"/>
                <w:lang w:val="en-US"/>
              </w:rPr>
              <w:t>a</w:t>
            </w:r>
            <w:r w:rsidR="007F6C1B" w:rsidRPr="001F5DC5">
              <w:rPr>
                <w:rFonts w:cs="Arial"/>
                <w:b/>
                <w:sz w:val="28"/>
                <w:szCs w:val="28"/>
                <w:shd w:val="clear" w:color="auto" w:fill="ACC8EA"/>
                <w:lang w:val="en-US"/>
              </w:rPr>
              <w:t>. Has the Public Authority taken steps to identify the social and economic needs of</w:t>
            </w:r>
            <w:r w:rsidR="007F6C1B" w:rsidRPr="001F5DC5">
              <w:rPr>
                <w:rFonts w:cs="Arial"/>
                <w:b/>
                <w:sz w:val="28"/>
                <w:szCs w:val="28"/>
                <w:lang w:val="en-US"/>
              </w:rPr>
              <w:t xml:space="preserve"> </w:t>
            </w:r>
            <w:r w:rsidR="007F6C1B" w:rsidRPr="001F5DC5">
              <w:rPr>
                <w:rFonts w:cs="Arial"/>
                <w:b/>
                <w:sz w:val="28"/>
                <w:szCs w:val="28"/>
                <w:shd w:val="clear" w:color="auto" w:fill="ACC8EA"/>
                <w:lang w:val="en-US"/>
              </w:rPr>
              <w:t>people in rural areas that are relevant to the Policy, Strategy, Plan or Public Service?</w:t>
            </w:r>
          </w:p>
        </w:tc>
      </w:tr>
      <w:tr w:rsidR="008B7D81" w:rsidRPr="001F5DC5" w14:paraId="3268ADD8" w14:textId="77777777" w:rsidTr="00026E55">
        <w:tc>
          <w:tcPr>
            <w:tcW w:w="10060" w:type="dxa"/>
          </w:tcPr>
          <w:p w14:paraId="44CDFBF5" w14:textId="77777777" w:rsidR="007E3215" w:rsidRPr="001F5DC5" w:rsidRDefault="007E3215" w:rsidP="00B3394D">
            <w:pPr>
              <w:shd w:val="clear" w:color="auto" w:fill="DAE7F6"/>
              <w:autoSpaceDE w:val="0"/>
              <w:autoSpaceDN w:val="0"/>
              <w:adjustRightInd w:val="0"/>
              <w:rPr>
                <w:rFonts w:cs="Arial"/>
                <w:b/>
                <w:sz w:val="28"/>
                <w:szCs w:val="28"/>
              </w:rPr>
            </w:pPr>
            <w:r w:rsidRPr="001F5DC5">
              <w:rPr>
                <w:rFonts w:cs="Arial"/>
                <w:b/>
                <w:sz w:val="28"/>
                <w:szCs w:val="28"/>
              </w:rPr>
              <w:t xml:space="preserve">                     </w:t>
            </w:r>
          </w:p>
          <w:p w14:paraId="2D47BB0D" w14:textId="77777777" w:rsidR="0042159C" w:rsidRPr="001F5DC5" w:rsidRDefault="007E3215" w:rsidP="00B3394D">
            <w:pPr>
              <w:shd w:val="clear" w:color="auto" w:fill="DAE7F6"/>
              <w:autoSpaceDE w:val="0"/>
              <w:autoSpaceDN w:val="0"/>
              <w:adjustRightInd w:val="0"/>
              <w:rPr>
                <w:rFonts w:cs="Arial"/>
                <w:b/>
                <w:noProof/>
                <w:sz w:val="28"/>
                <w:szCs w:val="28"/>
                <w:lang w:eastAsia="en-GB"/>
              </w:rPr>
            </w:pPr>
            <w:r w:rsidRPr="001F5DC5">
              <w:rPr>
                <w:rFonts w:cs="Arial"/>
                <w:b/>
                <w:sz w:val="28"/>
                <w:szCs w:val="28"/>
              </w:rPr>
              <w:t xml:space="preserve">                            Yes    </w:t>
            </w:r>
            <w:sdt>
              <w:sdtPr>
                <w:rPr>
                  <w:rFonts w:cs="Arial"/>
                  <w:b/>
                  <w:sz w:val="28"/>
                  <w:szCs w:val="28"/>
                </w:rPr>
                <w:id w:val="1676688775"/>
                <w14:checkbox>
                  <w14:checked w14:val="0"/>
                  <w14:checkedState w14:val="2612" w14:font="MS Gothic"/>
                  <w14:uncheckedState w14:val="2610" w14:font="MS Gothic"/>
                </w14:checkbox>
              </w:sdtPr>
              <w:sdtEndPr/>
              <w:sdtContent>
                <w:r w:rsidR="00F77FB5">
                  <w:rPr>
                    <w:rFonts w:ascii="MS Gothic" w:eastAsia="MS Gothic" w:hAnsi="MS Gothic" w:cs="Arial" w:hint="eastAsia"/>
                    <w:b/>
                    <w:sz w:val="28"/>
                    <w:szCs w:val="28"/>
                  </w:rPr>
                  <w:t>☐</w:t>
                </w:r>
              </w:sdtContent>
            </w:sdt>
            <w:r w:rsidRPr="001F5DC5">
              <w:rPr>
                <w:rFonts w:cs="Arial"/>
                <w:b/>
                <w:sz w:val="28"/>
                <w:szCs w:val="28"/>
              </w:rPr>
              <w:t xml:space="preserve">                                              No    </w:t>
            </w:r>
            <w:sdt>
              <w:sdtPr>
                <w:rPr>
                  <w:rFonts w:cs="Arial"/>
                  <w:b/>
                  <w:sz w:val="28"/>
                  <w:szCs w:val="28"/>
                </w:rPr>
                <w:id w:val="1255096084"/>
                <w14:checkbox>
                  <w14:checked w14:val="1"/>
                  <w14:checkedState w14:val="2612" w14:font="MS Gothic"/>
                  <w14:uncheckedState w14:val="2610" w14:font="MS Gothic"/>
                </w14:checkbox>
              </w:sdtPr>
              <w:sdtEndPr/>
              <w:sdtContent>
                <w:r w:rsidR="00B75FD7">
                  <w:rPr>
                    <w:rFonts w:ascii="MS Gothic" w:eastAsia="MS Gothic" w:hAnsi="MS Gothic" w:cs="Arial" w:hint="eastAsia"/>
                    <w:b/>
                    <w:sz w:val="28"/>
                    <w:szCs w:val="28"/>
                  </w:rPr>
                  <w:t>☒</w:t>
                </w:r>
              </w:sdtContent>
            </w:sdt>
          </w:p>
          <w:p w14:paraId="33DF9B6B" w14:textId="77777777" w:rsidR="007E3215" w:rsidRPr="001F5DC5" w:rsidRDefault="007E3215" w:rsidP="00B3394D">
            <w:pPr>
              <w:shd w:val="clear" w:color="auto" w:fill="DAE7F6"/>
              <w:autoSpaceDE w:val="0"/>
              <w:autoSpaceDN w:val="0"/>
              <w:adjustRightInd w:val="0"/>
              <w:rPr>
                <w:rFonts w:cs="Arial"/>
                <w:b/>
                <w:sz w:val="28"/>
                <w:szCs w:val="28"/>
              </w:rPr>
            </w:pPr>
            <w:r w:rsidRPr="001F5DC5">
              <w:rPr>
                <w:rFonts w:cs="Arial"/>
                <w:b/>
                <w:sz w:val="28"/>
                <w:szCs w:val="28"/>
              </w:rPr>
              <w:t xml:space="preserve">    </w:t>
            </w:r>
          </w:p>
          <w:p w14:paraId="245A2C78" w14:textId="77777777" w:rsidR="008B7D81" w:rsidRPr="001F5DC5" w:rsidRDefault="007E3215" w:rsidP="00684953">
            <w:pPr>
              <w:shd w:val="clear" w:color="auto" w:fill="DAE7F6"/>
              <w:autoSpaceDE w:val="0"/>
              <w:autoSpaceDN w:val="0"/>
              <w:adjustRightInd w:val="0"/>
              <w:rPr>
                <w:rFonts w:cs="Arial"/>
                <w:b/>
                <w:sz w:val="28"/>
                <w:szCs w:val="28"/>
              </w:rPr>
            </w:pPr>
            <w:r w:rsidRPr="001F5DC5">
              <w:rPr>
                <w:rFonts w:cs="Arial"/>
                <w:b/>
                <w:sz w:val="28"/>
                <w:szCs w:val="28"/>
                <w:lang w:val="en-US"/>
              </w:rPr>
              <w:t xml:space="preserve">                                                                         If the response is </w:t>
            </w:r>
            <w:r w:rsidRPr="00CB709D">
              <w:rPr>
                <w:rFonts w:cs="Arial"/>
                <w:b/>
                <w:color w:val="000000" w:themeColor="text1"/>
                <w:sz w:val="28"/>
                <w:szCs w:val="28"/>
                <w:lang w:val="en-US"/>
              </w:rPr>
              <w:t>NO</w:t>
            </w:r>
            <w:r w:rsidRPr="001F5DC5">
              <w:rPr>
                <w:rFonts w:cs="Arial"/>
                <w:b/>
                <w:sz w:val="28"/>
                <w:szCs w:val="28"/>
                <w:lang w:val="en-US"/>
              </w:rPr>
              <w:t xml:space="preserve"> GO TO Section</w:t>
            </w:r>
            <w:r w:rsidR="00684953" w:rsidRPr="001F5DC5">
              <w:rPr>
                <w:rFonts w:cs="Arial"/>
                <w:b/>
                <w:sz w:val="28"/>
                <w:szCs w:val="28"/>
                <w:lang w:val="en-US"/>
              </w:rPr>
              <w:t xml:space="preserve"> 3.3e</w:t>
            </w:r>
          </w:p>
        </w:tc>
      </w:tr>
      <w:tr w:rsidR="008B7D81" w:rsidRPr="001F5DC5" w14:paraId="1CEA75F7" w14:textId="77777777" w:rsidTr="00026E55">
        <w:tc>
          <w:tcPr>
            <w:tcW w:w="10060" w:type="dxa"/>
            <w:shd w:val="clear" w:color="auto" w:fill="ACC8EA"/>
          </w:tcPr>
          <w:p w14:paraId="74E1FE6C" w14:textId="77777777" w:rsidR="008B7D81" w:rsidRPr="001F5DC5" w:rsidRDefault="00264A05" w:rsidP="00584711">
            <w:pPr>
              <w:autoSpaceDE w:val="0"/>
              <w:autoSpaceDN w:val="0"/>
              <w:adjustRightInd w:val="0"/>
              <w:ind w:left="447" w:hanging="425"/>
              <w:rPr>
                <w:rFonts w:cs="Arial"/>
                <w:b/>
                <w:sz w:val="28"/>
                <w:szCs w:val="28"/>
              </w:rPr>
            </w:pPr>
            <w:r w:rsidRPr="001F5DC5">
              <w:rPr>
                <w:rFonts w:cs="Arial"/>
                <w:b/>
                <w:sz w:val="28"/>
                <w:szCs w:val="28"/>
                <w:lang w:val="en-US"/>
              </w:rPr>
              <w:t>3.</w:t>
            </w:r>
            <w:r w:rsidR="007E3215" w:rsidRPr="001F5DC5">
              <w:rPr>
                <w:rFonts w:cs="Arial"/>
                <w:b/>
                <w:sz w:val="28"/>
                <w:szCs w:val="28"/>
                <w:lang w:val="en-US"/>
              </w:rPr>
              <w:t>3</w:t>
            </w:r>
            <w:r w:rsidR="00B70EDA" w:rsidRPr="001F5DC5">
              <w:rPr>
                <w:rFonts w:cs="Arial"/>
                <w:b/>
                <w:sz w:val="28"/>
                <w:szCs w:val="28"/>
                <w:lang w:val="en-US"/>
              </w:rPr>
              <w:t>b</w:t>
            </w:r>
            <w:r w:rsidR="007E3215" w:rsidRPr="001F5DC5">
              <w:rPr>
                <w:rFonts w:cs="Arial"/>
                <w:b/>
                <w:sz w:val="28"/>
                <w:szCs w:val="28"/>
                <w:lang w:val="en-US"/>
              </w:rPr>
              <w:t>. Please indicate which of the following methods or information sources we used by the Public Authority to identify the social and economic needs of people in rural areas</w:t>
            </w:r>
          </w:p>
        </w:tc>
      </w:tr>
      <w:tr w:rsidR="008B7D81" w:rsidRPr="001F5DC5" w14:paraId="65FA8DEC" w14:textId="77777777" w:rsidTr="00026E55">
        <w:tc>
          <w:tcPr>
            <w:tcW w:w="10060" w:type="dxa"/>
          </w:tcPr>
          <w:p w14:paraId="69BC3A9A" w14:textId="77777777" w:rsidR="008B7D81" w:rsidRDefault="00DB4F9D" w:rsidP="00C70158">
            <w:pPr>
              <w:autoSpaceDE w:val="0"/>
              <w:autoSpaceDN w:val="0"/>
              <w:adjustRightInd w:val="0"/>
              <w:rPr>
                <w:rFonts w:cs="Arial"/>
                <w:b/>
                <w:sz w:val="28"/>
                <w:szCs w:val="28"/>
              </w:rPr>
            </w:pPr>
            <w:r>
              <w:rPr>
                <w:rFonts w:cs="Arial"/>
                <w:b/>
                <w:sz w:val="28"/>
                <w:szCs w:val="28"/>
              </w:rPr>
              <w:lastRenderedPageBreak/>
              <w:t xml:space="preserve">Consultation with Rural Stakeholders </w:t>
            </w:r>
            <w:sdt>
              <w:sdtPr>
                <w:rPr>
                  <w:rFonts w:cs="Arial"/>
                  <w:b/>
                  <w:sz w:val="28"/>
                  <w:szCs w:val="28"/>
                </w:rPr>
                <w:id w:val="-420868225"/>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52116C9" w14:textId="77777777" w:rsidR="00DB4F9D" w:rsidRDefault="00DB4F9D" w:rsidP="00C70158">
            <w:pPr>
              <w:autoSpaceDE w:val="0"/>
              <w:autoSpaceDN w:val="0"/>
              <w:adjustRightInd w:val="0"/>
              <w:rPr>
                <w:rFonts w:cs="Arial"/>
                <w:b/>
                <w:sz w:val="28"/>
                <w:szCs w:val="28"/>
              </w:rPr>
            </w:pPr>
            <w:r>
              <w:rPr>
                <w:rFonts w:cs="Arial"/>
                <w:b/>
                <w:sz w:val="28"/>
                <w:szCs w:val="28"/>
              </w:rPr>
              <w:t>Consultation with Other Organisations</w:t>
            </w:r>
            <w:sdt>
              <w:sdtPr>
                <w:rPr>
                  <w:rFonts w:cs="Arial"/>
                  <w:b/>
                  <w:sz w:val="28"/>
                  <w:szCs w:val="28"/>
                </w:rPr>
                <w:id w:val="81661661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11740BFE" w14:textId="77777777" w:rsidR="00DB4F9D" w:rsidRDefault="00DB4F9D" w:rsidP="00C70158">
            <w:pPr>
              <w:autoSpaceDE w:val="0"/>
              <w:autoSpaceDN w:val="0"/>
              <w:adjustRightInd w:val="0"/>
              <w:rPr>
                <w:rFonts w:cs="Arial"/>
                <w:b/>
                <w:sz w:val="28"/>
                <w:szCs w:val="28"/>
              </w:rPr>
            </w:pPr>
            <w:r>
              <w:rPr>
                <w:rFonts w:cs="Arial"/>
                <w:b/>
                <w:sz w:val="28"/>
                <w:szCs w:val="28"/>
              </w:rPr>
              <w:t>Published Statistics</w:t>
            </w:r>
            <w:sdt>
              <w:sdtPr>
                <w:rPr>
                  <w:rFonts w:cs="Arial"/>
                  <w:b/>
                  <w:sz w:val="28"/>
                  <w:szCs w:val="28"/>
                </w:rPr>
                <w:id w:val="826412573"/>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BFCC333" w14:textId="77777777" w:rsidR="00DB4F9D" w:rsidRDefault="00DB4F9D" w:rsidP="00C70158">
            <w:pPr>
              <w:autoSpaceDE w:val="0"/>
              <w:autoSpaceDN w:val="0"/>
              <w:adjustRightInd w:val="0"/>
              <w:rPr>
                <w:rFonts w:cs="Arial"/>
                <w:b/>
                <w:sz w:val="28"/>
                <w:szCs w:val="28"/>
              </w:rPr>
            </w:pPr>
            <w:r>
              <w:rPr>
                <w:rFonts w:cs="Arial"/>
                <w:b/>
                <w:sz w:val="28"/>
                <w:szCs w:val="28"/>
              </w:rPr>
              <w:t>Research Papers</w:t>
            </w:r>
            <w:sdt>
              <w:sdtPr>
                <w:rPr>
                  <w:rFonts w:cs="Arial"/>
                  <w:b/>
                  <w:sz w:val="28"/>
                  <w:szCs w:val="28"/>
                </w:rPr>
                <w:id w:val="-1289582998"/>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1AD950A6" w14:textId="77777777" w:rsidR="00DB4F9D" w:rsidRDefault="00DB4F9D" w:rsidP="00C70158">
            <w:pPr>
              <w:autoSpaceDE w:val="0"/>
              <w:autoSpaceDN w:val="0"/>
              <w:adjustRightInd w:val="0"/>
              <w:rPr>
                <w:rFonts w:cs="Arial"/>
                <w:b/>
                <w:sz w:val="28"/>
                <w:szCs w:val="28"/>
              </w:rPr>
            </w:pPr>
            <w:r>
              <w:rPr>
                <w:rFonts w:cs="Arial"/>
                <w:b/>
                <w:sz w:val="28"/>
                <w:szCs w:val="28"/>
              </w:rPr>
              <w:t>Surveys or Questionnaires</w:t>
            </w:r>
            <w:sdt>
              <w:sdtPr>
                <w:rPr>
                  <w:rFonts w:cs="Arial"/>
                  <w:b/>
                  <w:sz w:val="28"/>
                  <w:szCs w:val="28"/>
                </w:rPr>
                <w:id w:val="-700310922"/>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1DF7B0F8" w14:textId="77777777" w:rsidR="00DB4F9D" w:rsidRDefault="00DB4F9D" w:rsidP="00C70158">
            <w:pPr>
              <w:autoSpaceDE w:val="0"/>
              <w:autoSpaceDN w:val="0"/>
              <w:adjustRightInd w:val="0"/>
              <w:rPr>
                <w:rFonts w:cs="Arial"/>
                <w:b/>
                <w:sz w:val="28"/>
                <w:szCs w:val="28"/>
              </w:rPr>
            </w:pPr>
            <w:r>
              <w:rPr>
                <w:rFonts w:cs="Arial"/>
                <w:b/>
                <w:sz w:val="28"/>
                <w:szCs w:val="28"/>
              </w:rPr>
              <w:t>Other Publications</w:t>
            </w:r>
            <w:sdt>
              <w:sdtPr>
                <w:rPr>
                  <w:rFonts w:cs="Arial"/>
                  <w:b/>
                  <w:sz w:val="28"/>
                  <w:szCs w:val="28"/>
                </w:rPr>
                <w:id w:val="182292266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424CEA91" w14:textId="77777777" w:rsidR="00DB4F9D" w:rsidRDefault="00DB4F9D" w:rsidP="00C70158">
            <w:pPr>
              <w:autoSpaceDE w:val="0"/>
              <w:autoSpaceDN w:val="0"/>
              <w:adjustRightInd w:val="0"/>
              <w:rPr>
                <w:rFonts w:cs="Arial"/>
                <w:b/>
                <w:sz w:val="28"/>
                <w:szCs w:val="28"/>
              </w:rPr>
            </w:pPr>
            <w:r w:rsidRPr="00DB4F9D">
              <w:rPr>
                <w:rFonts w:cs="Arial"/>
                <w:b/>
                <w:noProof/>
                <w:sz w:val="28"/>
                <w:szCs w:val="28"/>
                <w:lang w:eastAsia="en-GB"/>
              </w:rPr>
              <mc:AlternateContent>
                <mc:Choice Requires="wps">
                  <w:drawing>
                    <wp:anchor distT="45720" distB="45720" distL="114300" distR="114300" simplePos="0" relativeHeight="251736064" behindDoc="0" locked="0" layoutInCell="1" allowOverlap="1" wp14:anchorId="66E7B4F4" wp14:editId="3F320CBF">
                      <wp:simplePos x="0" y="0"/>
                      <wp:positionH relativeFrom="column">
                        <wp:posOffset>-62230</wp:posOffset>
                      </wp:positionH>
                      <wp:positionV relativeFrom="paragraph">
                        <wp:posOffset>289560</wp:posOffset>
                      </wp:positionV>
                      <wp:extent cx="5915025" cy="695325"/>
                      <wp:effectExtent l="0" t="0" r="28575" b="28575"/>
                      <wp:wrapSquare wrapText="bothSides"/>
                      <wp:docPr id="7714036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695325"/>
                              </a:xfrm>
                              <a:prstGeom prst="rect">
                                <a:avLst/>
                              </a:prstGeom>
                              <a:solidFill>
                                <a:srgbClr val="FFFFFF"/>
                              </a:solidFill>
                              <a:ln w="9525">
                                <a:solidFill>
                                  <a:srgbClr val="000000"/>
                                </a:solidFill>
                                <a:miter lim="800000"/>
                                <a:headEnd/>
                                <a:tailEnd/>
                              </a:ln>
                            </wps:spPr>
                            <wps:txbx>
                              <w:txbxContent>
                                <w:p w14:paraId="5E7674C3" w14:textId="77777777" w:rsidR="00B916C7" w:rsidRDefault="00B916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E7B4F4" id="_x0000_s1039" type="#_x0000_t202" style="position:absolute;margin-left:-4.9pt;margin-top:22.8pt;width:465.75pt;height:54.7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">
                      <v:textbox>
                        <w:txbxContent>
                          <w:p w14:paraId="5E7674C3" w14:textId="77777777" w:rsidR="00B916C7" w:rsidRDefault="00B916C7"/>
                        </w:txbxContent>
                      </v:textbox>
                      <w10:wrap type="square"/>
                    </v:shape>
                  </w:pict>
                </mc:Fallback>
              </mc:AlternateContent>
            </w:r>
            <w:r>
              <w:rPr>
                <w:rFonts w:cs="Arial"/>
                <w:b/>
                <w:sz w:val="28"/>
                <w:szCs w:val="28"/>
              </w:rPr>
              <w:t>Other Methods or Information Sources (include details)</w:t>
            </w:r>
            <w:sdt>
              <w:sdtPr>
                <w:rPr>
                  <w:rFonts w:cs="Arial"/>
                  <w:b/>
                  <w:sz w:val="28"/>
                  <w:szCs w:val="28"/>
                </w:rPr>
                <w:id w:val="-1547522608"/>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1BCF99AA" w14:textId="77777777" w:rsidR="00DB4F9D" w:rsidRDefault="00DB4F9D" w:rsidP="00C70158">
            <w:pPr>
              <w:autoSpaceDE w:val="0"/>
              <w:autoSpaceDN w:val="0"/>
              <w:adjustRightInd w:val="0"/>
              <w:rPr>
                <w:rFonts w:cs="Arial"/>
                <w:b/>
                <w:sz w:val="28"/>
                <w:szCs w:val="28"/>
              </w:rPr>
            </w:pPr>
          </w:p>
          <w:p w14:paraId="0646D232" w14:textId="77777777" w:rsidR="00DB4F9D" w:rsidRPr="001F5DC5" w:rsidRDefault="00DB4F9D" w:rsidP="00C70158">
            <w:pPr>
              <w:autoSpaceDE w:val="0"/>
              <w:autoSpaceDN w:val="0"/>
              <w:adjustRightInd w:val="0"/>
              <w:rPr>
                <w:rFonts w:cs="Arial"/>
                <w:b/>
                <w:sz w:val="28"/>
                <w:szCs w:val="28"/>
              </w:rPr>
            </w:pPr>
          </w:p>
        </w:tc>
      </w:tr>
      <w:tr w:rsidR="008B7D81" w:rsidRPr="001F5DC5" w14:paraId="6340A1F6" w14:textId="77777777" w:rsidTr="00026E55">
        <w:tc>
          <w:tcPr>
            <w:tcW w:w="10060" w:type="dxa"/>
            <w:shd w:val="clear" w:color="auto" w:fill="ACC8EA"/>
          </w:tcPr>
          <w:p w14:paraId="582374B1" w14:textId="77777777" w:rsidR="007E3215" w:rsidRPr="001F5DC5" w:rsidRDefault="00264A05" w:rsidP="00B70EDA">
            <w:pPr>
              <w:autoSpaceDE w:val="0"/>
              <w:autoSpaceDN w:val="0"/>
              <w:adjustRightInd w:val="0"/>
              <w:ind w:left="425" w:hanging="425"/>
              <w:rPr>
                <w:rFonts w:cs="Arial"/>
                <w:b/>
                <w:sz w:val="28"/>
                <w:szCs w:val="28"/>
                <w:lang w:val="en-US"/>
              </w:rPr>
            </w:pPr>
            <w:r w:rsidRPr="001F5DC5">
              <w:rPr>
                <w:rFonts w:cs="Arial"/>
                <w:b/>
                <w:sz w:val="28"/>
                <w:szCs w:val="28"/>
                <w:lang w:val="en-US"/>
              </w:rPr>
              <w:t>3.</w:t>
            </w:r>
            <w:r w:rsidR="007E3215" w:rsidRPr="001F5DC5">
              <w:rPr>
                <w:rFonts w:cs="Arial"/>
                <w:b/>
                <w:sz w:val="28"/>
                <w:szCs w:val="28"/>
                <w:lang w:val="en-US"/>
              </w:rPr>
              <w:t>3</w:t>
            </w:r>
            <w:r w:rsidR="00B70EDA" w:rsidRPr="001F5DC5">
              <w:rPr>
                <w:rFonts w:cs="Arial"/>
                <w:b/>
                <w:sz w:val="28"/>
                <w:szCs w:val="28"/>
                <w:lang w:val="en-US"/>
              </w:rPr>
              <w:t>c</w:t>
            </w:r>
            <w:r w:rsidR="007E3215" w:rsidRPr="001F5DC5">
              <w:rPr>
                <w:rFonts w:cs="Arial"/>
                <w:b/>
                <w:sz w:val="28"/>
                <w:szCs w:val="28"/>
                <w:lang w:val="en-US"/>
              </w:rPr>
              <w:t xml:space="preserve"> Please provide details of the methods and information sources used to identify the social and economic needs of people in rural areas including relevant dates, names of </w:t>
            </w:r>
            <w:proofErr w:type="spellStart"/>
            <w:r w:rsidR="007E3215" w:rsidRPr="001F5DC5">
              <w:rPr>
                <w:rFonts w:cs="Arial"/>
                <w:b/>
                <w:sz w:val="28"/>
                <w:szCs w:val="28"/>
                <w:lang w:val="en-US"/>
              </w:rPr>
              <w:t>organisations</w:t>
            </w:r>
            <w:proofErr w:type="spellEnd"/>
            <w:r w:rsidR="007E3215" w:rsidRPr="001F5DC5">
              <w:rPr>
                <w:rFonts w:cs="Arial"/>
                <w:b/>
                <w:sz w:val="28"/>
                <w:szCs w:val="28"/>
                <w:lang w:val="en-US"/>
              </w:rPr>
              <w:t xml:space="preserve">, titles of publications, website references, details of surveys or consultations undertaken etc.  </w:t>
            </w:r>
          </w:p>
        </w:tc>
      </w:tr>
      <w:tr w:rsidR="007E3215" w:rsidRPr="001F5DC5" w14:paraId="61B980F2" w14:textId="77777777" w:rsidTr="00026E55">
        <w:tc>
          <w:tcPr>
            <w:tcW w:w="10060" w:type="dxa"/>
            <w:shd w:val="clear" w:color="auto" w:fill="DAE7F6"/>
          </w:tcPr>
          <w:p w14:paraId="41923747" w14:textId="77777777" w:rsidR="007E3215" w:rsidRPr="00123C9B" w:rsidRDefault="00123C9B" w:rsidP="00C70158">
            <w:pPr>
              <w:autoSpaceDE w:val="0"/>
              <w:autoSpaceDN w:val="0"/>
              <w:adjustRightInd w:val="0"/>
              <w:rPr>
                <w:rFonts w:cs="Arial"/>
                <w:b/>
                <w:szCs w:val="24"/>
              </w:rPr>
            </w:pPr>
            <w:r w:rsidRPr="00123C9B">
              <w:rPr>
                <w:rFonts w:cs="Arial"/>
                <w:b/>
                <w:szCs w:val="24"/>
              </w:rPr>
              <w:t>N/A</w:t>
            </w:r>
          </w:p>
          <w:p w14:paraId="215F81A0" w14:textId="77777777" w:rsidR="007E3215" w:rsidRPr="001F5DC5" w:rsidRDefault="007E3215" w:rsidP="00C70158">
            <w:pPr>
              <w:autoSpaceDE w:val="0"/>
              <w:autoSpaceDN w:val="0"/>
              <w:adjustRightInd w:val="0"/>
              <w:rPr>
                <w:rFonts w:cs="Arial"/>
                <w:b/>
                <w:sz w:val="28"/>
                <w:szCs w:val="28"/>
              </w:rPr>
            </w:pPr>
          </w:p>
          <w:p w14:paraId="67FCA101" w14:textId="77777777" w:rsidR="007E3215" w:rsidRPr="001F5DC5" w:rsidRDefault="007E3215" w:rsidP="00C70158">
            <w:pPr>
              <w:autoSpaceDE w:val="0"/>
              <w:autoSpaceDN w:val="0"/>
              <w:adjustRightInd w:val="0"/>
              <w:rPr>
                <w:rFonts w:cs="Arial"/>
                <w:b/>
                <w:sz w:val="28"/>
                <w:szCs w:val="28"/>
              </w:rPr>
            </w:pPr>
          </w:p>
        </w:tc>
      </w:tr>
      <w:tr w:rsidR="007E3215" w:rsidRPr="001F5DC5" w14:paraId="7973ED3B" w14:textId="77777777" w:rsidTr="00026E55">
        <w:tc>
          <w:tcPr>
            <w:tcW w:w="10060" w:type="dxa"/>
            <w:shd w:val="clear" w:color="auto" w:fill="ACC8EA"/>
          </w:tcPr>
          <w:p w14:paraId="2494BF19" w14:textId="77777777" w:rsidR="007E3215" w:rsidRPr="001F5DC5" w:rsidRDefault="007E3215" w:rsidP="00684953">
            <w:pPr>
              <w:autoSpaceDE w:val="0"/>
              <w:autoSpaceDN w:val="0"/>
              <w:adjustRightInd w:val="0"/>
              <w:ind w:left="447" w:hanging="447"/>
              <w:rPr>
                <w:rFonts w:cs="Arial"/>
                <w:b/>
                <w:sz w:val="28"/>
                <w:szCs w:val="28"/>
              </w:rPr>
            </w:pPr>
            <w:r w:rsidRPr="001F5DC5">
              <w:rPr>
                <w:rFonts w:cs="Arial"/>
                <w:b/>
                <w:sz w:val="28"/>
                <w:szCs w:val="28"/>
                <w:lang w:val="en-US"/>
              </w:rPr>
              <w:t>3</w:t>
            </w:r>
            <w:r w:rsidR="00264A05" w:rsidRPr="001F5DC5">
              <w:rPr>
                <w:rFonts w:cs="Arial"/>
                <w:b/>
                <w:sz w:val="28"/>
                <w:szCs w:val="28"/>
                <w:lang w:val="en-US"/>
              </w:rPr>
              <w:t>.3</w:t>
            </w:r>
            <w:r w:rsidR="00B70EDA" w:rsidRPr="001F5DC5">
              <w:rPr>
                <w:rFonts w:cs="Arial"/>
                <w:b/>
                <w:sz w:val="28"/>
                <w:szCs w:val="28"/>
                <w:lang w:val="en-US"/>
              </w:rPr>
              <w:t>d</w:t>
            </w:r>
            <w:r w:rsidRPr="001F5DC5">
              <w:rPr>
                <w:rFonts w:cs="Arial"/>
                <w:b/>
                <w:sz w:val="28"/>
                <w:szCs w:val="28"/>
                <w:lang w:val="en-US"/>
              </w:rPr>
              <w:t>. Please provide details of the social and economic needs of people in rural areas which have been identified by the Public Authority?</w:t>
            </w:r>
          </w:p>
        </w:tc>
      </w:tr>
      <w:tr w:rsidR="007E3215" w:rsidRPr="001F5DC5" w14:paraId="4F4BBDC6" w14:textId="77777777" w:rsidTr="00026E55">
        <w:tc>
          <w:tcPr>
            <w:tcW w:w="10060" w:type="dxa"/>
            <w:shd w:val="clear" w:color="auto" w:fill="DAE7F6"/>
          </w:tcPr>
          <w:p w14:paraId="6F60F7C0" w14:textId="77777777" w:rsidR="007E3215" w:rsidRPr="00123C9B" w:rsidRDefault="00123C9B" w:rsidP="00C70158">
            <w:pPr>
              <w:autoSpaceDE w:val="0"/>
              <w:autoSpaceDN w:val="0"/>
              <w:adjustRightInd w:val="0"/>
              <w:rPr>
                <w:rFonts w:cs="Arial"/>
                <w:b/>
                <w:szCs w:val="24"/>
              </w:rPr>
            </w:pPr>
            <w:r w:rsidRPr="00123C9B">
              <w:rPr>
                <w:rFonts w:cs="Arial"/>
                <w:b/>
                <w:szCs w:val="24"/>
              </w:rPr>
              <w:t>N/A</w:t>
            </w:r>
          </w:p>
          <w:p w14:paraId="760D82BF" w14:textId="77777777" w:rsidR="007E3215" w:rsidRPr="001F5DC5" w:rsidRDefault="007E3215" w:rsidP="00C70158">
            <w:pPr>
              <w:autoSpaceDE w:val="0"/>
              <w:autoSpaceDN w:val="0"/>
              <w:adjustRightInd w:val="0"/>
              <w:rPr>
                <w:rFonts w:cs="Arial"/>
                <w:b/>
                <w:sz w:val="28"/>
                <w:szCs w:val="28"/>
              </w:rPr>
            </w:pPr>
          </w:p>
          <w:p w14:paraId="7F5DDF48" w14:textId="77777777" w:rsidR="007E3215" w:rsidRPr="001F5DC5" w:rsidRDefault="007E3215" w:rsidP="007E3215">
            <w:pPr>
              <w:autoSpaceDE w:val="0"/>
              <w:autoSpaceDN w:val="0"/>
              <w:adjustRightInd w:val="0"/>
              <w:rPr>
                <w:rFonts w:cs="Arial"/>
                <w:b/>
                <w:sz w:val="28"/>
                <w:szCs w:val="28"/>
              </w:rPr>
            </w:pPr>
          </w:p>
        </w:tc>
      </w:tr>
      <w:tr w:rsidR="007E3215" w:rsidRPr="001F5DC5" w14:paraId="76F44E55" w14:textId="77777777" w:rsidTr="00026E55">
        <w:tc>
          <w:tcPr>
            <w:tcW w:w="10060" w:type="dxa"/>
            <w:shd w:val="clear" w:color="auto" w:fill="ACC8EA"/>
          </w:tcPr>
          <w:p w14:paraId="27BC2F12" w14:textId="77777777" w:rsidR="00442549" w:rsidRPr="001F5DC5" w:rsidRDefault="00442549" w:rsidP="00442549">
            <w:pPr>
              <w:autoSpaceDE w:val="0"/>
              <w:autoSpaceDN w:val="0"/>
              <w:adjustRightInd w:val="0"/>
              <w:rPr>
                <w:rFonts w:cs="Arial"/>
                <w:b/>
                <w:sz w:val="28"/>
                <w:szCs w:val="28"/>
                <w:lang w:val="en-US"/>
              </w:rPr>
            </w:pPr>
            <w:r w:rsidRPr="001F5DC5">
              <w:rPr>
                <w:rFonts w:cs="Arial"/>
                <w:b/>
                <w:sz w:val="28"/>
                <w:szCs w:val="28"/>
                <w:lang w:val="en-US"/>
              </w:rPr>
              <w:t xml:space="preserve">(If the response to Section </w:t>
            </w:r>
            <w:r w:rsidR="00684953" w:rsidRPr="001F5DC5">
              <w:rPr>
                <w:rFonts w:cs="Arial"/>
                <w:b/>
                <w:sz w:val="28"/>
                <w:szCs w:val="28"/>
                <w:lang w:val="en-US"/>
              </w:rPr>
              <w:t>3.</w:t>
            </w:r>
            <w:r w:rsidRPr="001F5DC5">
              <w:rPr>
                <w:rFonts w:cs="Arial"/>
                <w:b/>
                <w:sz w:val="28"/>
                <w:szCs w:val="28"/>
                <w:lang w:val="en-US"/>
              </w:rPr>
              <w:t>3</w:t>
            </w:r>
            <w:r w:rsidR="00A92680" w:rsidRPr="001F5DC5">
              <w:rPr>
                <w:rFonts w:cs="Arial"/>
                <w:b/>
                <w:sz w:val="28"/>
                <w:szCs w:val="28"/>
                <w:lang w:val="en-US"/>
              </w:rPr>
              <w:t>a</w:t>
            </w:r>
            <w:r w:rsidRPr="001F5DC5">
              <w:rPr>
                <w:rFonts w:cs="Arial"/>
                <w:b/>
                <w:sz w:val="28"/>
                <w:szCs w:val="28"/>
                <w:lang w:val="en-US"/>
              </w:rPr>
              <w:t xml:space="preserve"> was </w:t>
            </w:r>
            <w:r w:rsidR="00A92680" w:rsidRPr="001F5DC5">
              <w:rPr>
                <w:rFonts w:cs="Arial"/>
                <w:b/>
                <w:sz w:val="28"/>
                <w:szCs w:val="28"/>
                <w:lang w:val="en-US"/>
              </w:rPr>
              <w:t>Yes</w:t>
            </w:r>
            <w:r w:rsidRPr="001F5DC5">
              <w:rPr>
                <w:rFonts w:cs="Arial"/>
                <w:b/>
                <w:sz w:val="28"/>
                <w:szCs w:val="28"/>
                <w:lang w:val="en-US"/>
              </w:rPr>
              <w:t xml:space="preserve"> </w:t>
            </w:r>
            <w:r w:rsidR="00A92680" w:rsidRPr="001F5DC5">
              <w:rPr>
                <w:rFonts w:cs="Arial"/>
                <w:b/>
                <w:sz w:val="28"/>
                <w:szCs w:val="28"/>
                <w:lang w:val="en-US"/>
              </w:rPr>
              <w:t xml:space="preserve">go to </w:t>
            </w:r>
            <w:r w:rsidRPr="001F5DC5">
              <w:rPr>
                <w:rFonts w:cs="Arial"/>
                <w:b/>
                <w:sz w:val="28"/>
                <w:szCs w:val="28"/>
                <w:lang w:val="en-US"/>
              </w:rPr>
              <w:t>Section</w:t>
            </w:r>
            <w:r w:rsidR="00684953" w:rsidRPr="001F5DC5">
              <w:rPr>
                <w:rFonts w:cs="Arial"/>
                <w:b/>
                <w:sz w:val="28"/>
                <w:szCs w:val="28"/>
                <w:lang w:val="en-US"/>
              </w:rPr>
              <w:t xml:space="preserve"> 3.</w:t>
            </w:r>
            <w:r w:rsidRPr="001F5DC5">
              <w:rPr>
                <w:rFonts w:cs="Arial"/>
                <w:b/>
                <w:sz w:val="28"/>
                <w:szCs w:val="28"/>
                <w:lang w:val="en-US"/>
              </w:rPr>
              <w:t xml:space="preserve"> 4</w:t>
            </w:r>
            <w:r w:rsidR="00A92680" w:rsidRPr="001F5DC5">
              <w:rPr>
                <w:rFonts w:cs="Arial"/>
                <w:b/>
                <w:sz w:val="28"/>
                <w:szCs w:val="28"/>
                <w:lang w:val="en-US"/>
              </w:rPr>
              <w:t>a</w:t>
            </w:r>
            <w:r w:rsidRPr="001F5DC5">
              <w:rPr>
                <w:rFonts w:cs="Arial"/>
                <w:b/>
                <w:sz w:val="28"/>
                <w:szCs w:val="28"/>
                <w:lang w:val="en-US"/>
              </w:rPr>
              <w:t>)</w:t>
            </w:r>
          </w:p>
          <w:p w14:paraId="79668CB8" w14:textId="77777777" w:rsidR="00442549" w:rsidRPr="001F5DC5" w:rsidRDefault="00026E55" w:rsidP="00442549">
            <w:pPr>
              <w:autoSpaceDE w:val="0"/>
              <w:autoSpaceDN w:val="0"/>
              <w:adjustRightInd w:val="0"/>
              <w:rPr>
                <w:rFonts w:cs="Arial"/>
                <w:b/>
                <w:sz w:val="28"/>
                <w:szCs w:val="28"/>
                <w:lang w:val="en-US"/>
              </w:rPr>
            </w:pPr>
            <w:r w:rsidRPr="001F5DC5">
              <w:rPr>
                <w:rFonts w:cs="Arial"/>
                <w:b/>
                <w:sz w:val="28"/>
                <w:szCs w:val="28"/>
                <w:lang w:val="en-US"/>
              </w:rPr>
              <w:t>3.</w:t>
            </w:r>
            <w:r w:rsidR="00442549" w:rsidRPr="001F5DC5">
              <w:rPr>
                <w:rFonts w:cs="Arial"/>
                <w:b/>
                <w:sz w:val="28"/>
                <w:szCs w:val="28"/>
                <w:lang w:val="en-US"/>
              </w:rPr>
              <w:t>3</w:t>
            </w:r>
            <w:r w:rsidR="00A92680" w:rsidRPr="001F5DC5">
              <w:rPr>
                <w:rFonts w:cs="Arial"/>
                <w:b/>
                <w:sz w:val="28"/>
                <w:szCs w:val="28"/>
                <w:lang w:val="en-US"/>
              </w:rPr>
              <w:t>e</w:t>
            </w:r>
            <w:r w:rsidR="00442549" w:rsidRPr="001F5DC5">
              <w:rPr>
                <w:rFonts w:cs="Arial"/>
                <w:b/>
                <w:sz w:val="28"/>
                <w:szCs w:val="28"/>
                <w:lang w:val="en-US"/>
              </w:rPr>
              <w:t>. Please explain why no steps were taken by the Public Authority to identify the social and economic needs of people in rural areas??</w:t>
            </w:r>
          </w:p>
          <w:p w14:paraId="6E315E1C" w14:textId="77777777" w:rsidR="007E3215" w:rsidRPr="001F5DC5" w:rsidRDefault="007E3215" w:rsidP="00C70158">
            <w:pPr>
              <w:autoSpaceDE w:val="0"/>
              <w:autoSpaceDN w:val="0"/>
              <w:adjustRightInd w:val="0"/>
              <w:rPr>
                <w:rFonts w:cs="Arial"/>
                <w:b/>
                <w:sz w:val="28"/>
                <w:szCs w:val="28"/>
              </w:rPr>
            </w:pPr>
          </w:p>
        </w:tc>
      </w:tr>
      <w:tr w:rsidR="007E3215" w:rsidRPr="00123C9B" w14:paraId="041E67FE" w14:textId="77777777" w:rsidTr="00026E55">
        <w:tc>
          <w:tcPr>
            <w:tcW w:w="10060" w:type="dxa"/>
            <w:shd w:val="clear" w:color="auto" w:fill="DAE7F6"/>
          </w:tcPr>
          <w:p w14:paraId="156DFDF4" w14:textId="77777777" w:rsidR="003C264A" w:rsidRPr="003C264A" w:rsidRDefault="001C493D" w:rsidP="003C264A">
            <w:pPr>
              <w:autoSpaceDE w:val="0"/>
              <w:autoSpaceDN w:val="0"/>
              <w:adjustRightInd w:val="0"/>
              <w:rPr>
                <w:rFonts w:cs="Arial"/>
                <w:bCs/>
                <w:szCs w:val="24"/>
              </w:rPr>
            </w:pPr>
            <w:r w:rsidRPr="003C264A">
              <w:rPr>
                <w:rFonts w:cs="Arial"/>
                <w:bCs/>
                <w:szCs w:val="24"/>
              </w:rPr>
              <w:t xml:space="preserve"> </w:t>
            </w:r>
            <w:r w:rsidR="004D6D2C">
              <w:rPr>
                <w:rFonts w:cs="Arial"/>
                <w:bCs/>
                <w:szCs w:val="24"/>
              </w:rPr>
              <w:t xml:space="preserve">The solemnisation fees do not </w:t>
            </w:r>
            <w:r w:rsidRPr="003C264A">
              <w:rPr>
                <w:rFonts w:cs="Arial"/>
                <w:bCs/>
                <w:szCs w:val="24"/>
              </w:rPr>
              <w:t xml:space="preserve">impact people </w:t>
            </w:r>
            <w:r w:rsidR="003C264A" w:rsidRPr="003C264A">
              <w:rPr>
                <w:rFonts w:cs="Arial"/>
                <w:bCs/>
                <w:szCs w:val="24"/>
              </w:rPr>
              <w:t>differently</w:t>
            </w:r>
            <w:r w:rsidR="00531CCA" w:rsidRPr="003C264A">
              <w:rPr>
                <w:rFonts w:cs="Arial"/>
                <w:bCs/>
                <w:szCs w:val="24"/>
              </w:rPr>
              <w:t xml:space="preserve"> </w:t>
            </w:r>
            <w:r w:rsidRPr="003C264A">
              <w:rPr>
                <w:rFonts w:cs="Arial"/>
                <w:bCs/>
                <w:szCs w:val="24"/>
              </w:rPr>
              <w:t xml:space="preserve">in rural </w:t>
            </w:r>
            <w:r w:rsidR="003C264A" w:rsidRPr="003C264A">
              <w:rPr>
                <w:rFonts w:cs="Arial"/>
                <w:bCs/>
                <w:szCs w:val="24"/>
              </w:rPr>
              <w:t xml:space="preserve">areas. The </w:t>
            </w:r>
            <w:r w:rsidR="004D6D2C">
              <w:rPr>
                <w:rFonts w:cs="Arial"/>
                <w:bCs/>
                <w:szCs w:val="24"/>
              </w:rPr>
              <w:t xml:space="preserve">solemnisation </w:t>
            </w:r>
            <w:r w:rsidR="003C264A" w:rsidRPr="003C264A">
              <w:rPr>
                <w:rFonts w:cs="Arial"/>
                <w:bCs/>
                <w:szCs w:val="24"/>
              </w:rPr>
              <w:t>fees will apply to all applicants, regardless of where they live or where the ceremony takes place, and it is not considered that there are pertinent rural needs to take into account.</w:t>
            </w:r>
          </w:p>
          <w:p w14:paraId="37B442D9" w14:textId="77777777" w:rsidR="00DE5833" w:rsidRPr="003C264A" w:rsidRDefault="003C264A" w:rsidP="00DE5833">
            <w:pPr>
              <w:autoSpaceDE w:val="0"/>
              <w:autoSpaceDN w:val="0"/>
              <w:adjustRightInd w:val="0"/>
              <w:rPr>
                <w:rFonts w:cs="Arial"/>
                <w:bCs/>
                <w:szCs w:val="24"/>
              </w:rPr>
            </w:pPr>
            <w:r>
              <w:rPr>
                <w:rFonts w:cs="Arial"/>
                <w:bCs/>
                <w:szCs w:val="24"/>
              </w:rPr>
              <w:t xml:space="preserve"> </w:t>
            </w:r>
            <w:r w:rsidR="00DE5833" w:rsidRPr="003C264A">
              <w:rPr>
                <w:rFonts w:cs="Arial"/>
                <w:bCs/>
                <w:szCs w:val="24"/>
              </w:rPr>
              <w:t xml:space="preserve">Most ceremonies are conducted in premises within the urban areas of Derry and Strabane. </w:t>
            </w:r>
          </w:p>
          <w:p w14:paraId="19754412" w14:textId="77777777" w:rsidR="00B301AE" w:rsidRDefault="00B301AE" w:rsidP="0042159C">
            <w:pPr>
              <w:autoSpaceDE w:val="0"/>
              <w:autoSpaceDN w:val="0"/>
              <w:adjustRightInd w:val="0"/>
              <w:rPr>
                <w:rFonts w:cs="Arial"/>
                <w:b/>
                <w:color w:val="FF0000"/>
                <w:szCs w:val="24"/>
              </w:rPr>
            </w:pPr>
          </w:p>
          <w:p w14:paraId="42C113B9" w14:textId="77777777" w:rsidR="00B301AE" w:rsidRPr="00CB709D" w:rsidRDefault="00B301AE" w:rsidP="003C264A">
            <w:pPr>
              <w:autoSpaceDE w:val="0"/>
              <w:autoSpaceDN w:val="0"/>
              <w:adjustRightInd w:val="0"/>
              <w:rPr>
                <w:rFonts w:cs="Arial"/>
                <w:b/>
                <w:szCs w:val="24"/>
              </w:rPr>
            </w:pPr>
          </w:p>
        </w:tc>
      </w:tr>
    </w:tbl>
    <w:p w14:paraId="1D882F34" w14:textId="77777777" w:rsidR="00F96398" w:rsidRPr="001F5DC5" w:rsidRDefault="00F96398">
      <w:pPr>
        <w:rPr>
          <w:rFonts w:cs="Arial"/>
          <w:sz w:val="28"/>
          <w:szCs w:val="28"/>
        </w:rPr>
      </w:pPr>
    </w:p>
    <w:p w14:paraId="0C878CA6" w14:textId="77777777" w:rsidR="00A92680" w:rsidRPr="001F5DC5" w:rsidRDefault="00264A05" w:rsidP="00026E55">
      <w:pPr>
        <w:shd w:val="clear" w:color="auto" w:fill="323E4F" w:themeFill="text2" w:themeFillShade="BF"/>
        <w:autoSpaceDE w:val="0"/>
        <w:autoSpaceDN w:val="0"/>
        <w:adjustRightInd w:val="0"/>
        <w:ind w:right="-705"/>
        <w:rPr>
          <w:rFonts w:cs="Arial"/>
          <w:b/>
          <w:color w:val="FFFFFF" w:themeColor="background1"/>
          <w:sz w:val="28"/>
          <w:szCs w:val="28"/>
          <w:lang w:val="en-US"/>
        </w:rPr>
      </w:pPr>
      <w:r w:rsidRPr="001F5DC5">
        <w:rPr>
          <w:rFonts w:cs="Arial"/>
          <w:b/>
          <w:color w:val="FFFFFF" w:themeColor="background1"/>
          <w:sz w:val="28"/>
          <w:szCs w:val="28"/>
          <w:lang w:val="en-US"/>
        </w:rPr>
        <w:t>3.</w:t>
      </w:r>
      <w:r w:rsidR="00A92680" w:rsidRPr="001F5DC5">
        <w:rPr>
          <w:rFonts w:cs="Arial"/>
          <w:b/>
          <w:color w:val="FFFFFF" w:themeColor="background1"/>
          <w:sz w:val="28"/>
          <w:szCs w:val="28"/>
          <w:lang w:val="en-US"/>
        </w:rPr>
        <w:t>4 – Considering the Social and Economic Needs of Persons in Rural Areas</w:t>
      </w:r>
    </w:p>
    <w:tbl>
      <w:tblPr>
        <w:tblStyle w:val="TableGrid"/>
        <w:tblW w:w="10060" w:type="dxa"/>
        <w:tblLook w:val="04A0" w:firstRow="1" w:lastRow="0" w:firstColumn="1" w:lastColumn="0" w:noHBand="0" w:noVBand="1"/>
      </w:tblPr>
      <w:tblGrid>
        <w:gridCol w:w="10060"/>
      </w:tblGrid>
      <w:tr w:rsidR="007E3215" w:rsidRPr="001F5DC5" w14:paraId="6A660691" w14:textId="77777777" w:rsidTr="00026E55">
        <w:tc>
          <w:tcPr>
            <w:tcW w:w="10060" w:type="dxa"/>
            <w:shd w:val="clear" w:color="auto" w:fill="ACC8EA"/>
          </w:tcPr>
          <w:p w14:paraId="472B7CF8" w14:textId="77777777" w:rsidR="00442549" w:rsidRPr="001F5DC5" w:rsidRDefault="00264A05" w:rsidP="00264A05">
            <w:pPr>
              <w:autoSpaceDE w:val="0"/>
              <w:autoSpaceDN w:val="0"/>
              <w:adjustRightInd w:val="0"/>
              <w:rPr>
                <w:rFonts w:cs="Arial"/>
                <w:b/>
                <w:sz w:val="28"/>
                <w:szCs w:val="28"/>
              </w:rPr>
            </w:pPr>
            <w:r w:rsidRPr="001F5DC5">
              <w:rPr>
                <w:rFonts w:cs="Arial"/>
                <w:b/>
                <w:sz w:val="28"/>
                <w:szCs w:val="28"/>
                <w:lang w:val="en-US"/>
              </w:rPr>
              <w:t>3.</w:t>
            </w:r>
            <w:r w:rsidR="00442549" w:rsidRPr="001F5DC5">
              <w:rPr>
                <w:rFonts w:cs="Arial"/>
                <w:b/>
                <w:sz w:val="28"/>
                <w:szCs w:val="28"/>
                <w:lang w:val="en-US"/>
              </w:rPr>
              <w:t>4</w:t>
            </w:r>
            <w:r w:rsidR="00A92680" w:rsidRPr="001F5DC5">
              <w:rPr>
                <w:rFonts w:cs="Arial"/>
                <w:b/>
                <w:sz w:val="28"/>
                <w:szCs w:val="28"/>
                <w:lang w:val="en-US"/>
              </w:rPr>
              <w:t>a</w:t>
            </w:r>
            <w:r w:rsidR="00442549" w:rsidRPr="001F5DC5">
              <w:rPr>
                <w:rFonts w:cs="Arial"/>
                <w:b/>
                <w:sz w:val="28"/>
                <w:szCs w:val="28"/>
                <w:lang w:val="en-US"/>
              </w:rPr>
              <w:t xml:space="preserve">. Please provide details of the issues considered in relation to the social and economic needs of people in rural areas identified by the Public Authority. </w:t>
            </w:r>
          </w:p>
        </w:tc>
      </w:tr>
      <w:tr w:rsidR="007E3215" w:rsidRPr="00123C9B" w14:paraId="605819EC" w14:textId="77777777" w:rsidTr="00026E55">
        <w:tc>
          <w:tcPr>
            <w:tcW w:w="10060" w:type="dxa"/>
            <w:shd w:val="clear" w:color="auto" w:fill="DAE7F6"/>
          </w:tcPr>
          <w:p w14:paraId="6716C5A9" w14:textId="77777777" w:rsidR="007E3215" w:rsidRPr="007F01A1" w:rsidRDefault="007F01A1" w:rsidP="00C70158">
            <w:pPr>
              <w:autoSpaceDE w:val="0"/>
              <w:autoSpaceDN w:val="0"/>
              <w:adjustRightInd w:val="0"/>
              <w:rPr>
                <w:rFonts w:cs="Arial"/>
                <w:bCs/>
                <w:szCs w:val="24"/>
              </w:rPr>
            </w:pPr>
            <w:r w:rsidRPr="007F01A1">
              <w:rPr>
                <w:rFonts w:cs="Arial"/>
                <w:bCs/>
                <w:szCs w:val="24"/>
              </w:rPr>
              <w:t>N/A</w:t>
            </w:r>
          </w:p>
          <w:p w14:paraId="6FA9CE31" w14:textId="77777777" w:rsidR="00442549" w:rsidRPr="00123C9B" w:rsidRDefault="00442549" w:rsidP="001A00AF">
            <w:pPr>
              <w:tabs>
                <w:tab w:val="left" w:pos="2310"/>
              </w:tabs>
              <w:autoSpaceDE w:val="0"/>
              <w:autoSpaceDN w:val="0"/>
              <w:adjustRightInd w:val="0"/>
              <w:rPr>
                <w:rFonts w:cs="Arial"/>
                <w:b/>
                <w:szCs w:val="24"/>
              </w:rPr>
            </w:pPr>
          </w:p>
        </w:tc>
      </w:tr>
    </w:tbl>
    <w:p w14:paraId="2EE750C5" w14:textId="77777777" w:rsidR="00F96398" w:rsidRPr="001F5DC5" w:rsidRDefault="00F96398">
      <w:pPr>
        <w:rPr>
          <w:rFonts w:cs="Arial"/>
          <w:sz w:val="28"/>
          <w:szCs w:val="28"/>
        </w:rPr>
      </w:pPr>
    </w:p>
    <w:p w14:paraId="7B126DD4" w14:textId="77777777" w:rsidR="00BA7269" w:rsidRPr="001F5DC5" w:rsidRDefault="00BA7269">
      <w:pPr>
        <w:rPr>
          <w:rFonts w:cs="Arial"/>
          <w:sz w:val="28"/>
          <w:szCs w:val="28"/>
        </w:rPr>
      </w:pPr>
    </w:p>
    <w:p w14:paraId="0D0C5D2C" w14:textId="77777777" w:rsidR="00BA7269" w:rsidRPr="001F5DC5" w:rsidRDefault="00264A05" w:rsidP="00026E55">
      <w:pPr>
        <w:shd w:val="clear" w:color="auto" w:fill="323E4F" w:themeFill="text2" w:themeFillShade="BF"/>
        <w:ind w:right="-705"/>
        <w:rPr>
          <w:rFonts w:cs="Arial"/>
          <w:color w:val="FFFFFF" w:themeColor="background1"/>
          <w:sz w:val="28"/>
          <w:szCs w:val="28"/>
        </w:rPr>
      </w:pPr>
      <w:r w:rsidRPr="001F5DC5">
        <w:rPr>
          <w:rFonts w:cs="Arial"/>
          <w:b/>
          <w:color w:val="FFFFFF" w:themeColor="background1"/>
          <w:sz w:val="28"/>
          <w:szCs w:val="28"/>
          <w:lang w:val="en-US"/>
        </w:rPr>
        <w:t>3.</w:t>
      </w:r>
      <w:r w:rsidR="00BA7269" w:rsidRPr="001F5DC5">
        <w:rPr>
          <w:rFonts w:cs="Arial"/>
          <w:b/>
          <w:color w:val="FFFFFF" w:themeColor="background1"/>
          <w:sz w:val="28"/>
          <w:szCs w:val="28"/>
          <w:lang w:val="en-US"/>
        </w:rPr>
        <w:t>5 – Influencing the Policy, Strategy, Plan or Public Service</w:t>
      </w:r>
    </w:p>
    <w:tbl>
      <w:tblPr>
        <w:tblStyle w:val="TableGrid"/>
        <w:tblW w:w="10060" w:type="dxa"/>
        <w:tblLook w:val="04A0" w:firstRow="1" w:lastRow="0" w:firstColumn="1" w:lastColumn="0" w:noHBand="0" w:noVBand="1"/>
      </w:tblPr>
      <w:tblGrid>
        <w:gridCol w:w="10060"/>
      </w:tblGrid>
      <w:tr w:rsidR="007E3215" w:rsidRPr="001F5DC5" w14:paraId="120AF43F" w14:textId="77777777" w:rsidTr="00026E55">
        <w:tc>
          <w:tcPr>
            <w:tcW w:w="10060" w:type="dxa"/>
            <w:shd w:val="clear" w:color="auto" w:fill="D5DCE4" w:themeFill="text2" w:themeFillTint="33"/>
          </w:tcPr>
          <w:p w14:paraId="2E5F1DE7" w14:textId="77777777" w:rsidR="007E3215" w:rsidRPr="001F5DC5" w:rsidRDefault="00264A05" w:rsidP="00264A05">
            <w:pPr>
              <w:autoSpaceDE w:val="0"/>
              <w:autoSpaceDN w:val="0"/>
              <w:adjustRightInd w:val="0"/>
              <w:rPr>
                <w:rFonts w:cs="Arial"/>
                <w:b/>
                <w:sz w:val="28"/>
                <w:szCs w:val="28"/>
              </w:rPr>
            </w:pPr>
            <w:r w:rsidRPr="001F5DC5">
              <w:rPr>
                <w:rFonts w:cs="Arial"/>
                <w:b/>
                <w:sz w:val="28"/>
                <w:szCs w:val="28"/>
                <w:lang w:val="en-US"/>
              </w:rPr>
              <w:t>3.</w:t>
            </w:r>
            <w:r w:rsidR="00BA7269" w:rsidRPr="001F5DC5">
              <w:rPr>
                <w:rFonts w:cs="Arial"/>
                <w:b/>
                <w:sz w:val="28"/>
                <w:szCs w:val="28"/>
                <w:lang w:val="en-US"/>
              </w:rPr>
              <w:t xml:space="preserve">5a. </w:t>
            </w:r>
            <w:r w:rsidR="00442549" w:rsidRPr="001F5DC5">
              <w:rPr>
                <w:rFonts w:cs="Arial"/>
                <w:b/>
                <w:sz w:val="28"/>
                <w:szCs w:val="28"/>
                <w:lang w:val="en-US"/>
              </w:rPr>
              <w:t xml:space="preserve">Has the development, adoption, implementation or revision of the Policy, Strategy or Plan, or the design or delivery of the Public Service, been influenced by the rural needs identified? </w:t>
            </w:r>
          </w:p>
        </w:tc>
      </w:tr>
      <w:tr w:rsidR="007E3215" w:rsidRPr="001F5DC5" w14:paraId="31407B3B" w14:textId="77777777" w:rsidTr="00026E55">
        <w:tc>
          <w:tcPr>
            <w:tcW w:w="10060" w:type="dxa"/>
            <w:shd w:val="clear" w:color="auto" w:fill="DAE7F6"/>
          </w:tcPr>
          <w:p w14:paraId="4948D9BF" w14:textId="77777777" w:rsidR="00B13368" w:rsidRPr="001F5DC5" w:rsidRDefault="00B13368" w:rsidP="00B3394D">
            <w:pPr>
              <w:shd w:val="clear" w:color="auto" w:fill="DAE7F6"/>
              <w:autoSpaceDE w:val="0"/>
              <w:autoSpaceDN w:val="0"/>
              <w:adjustRightInd w:val="0"/>
              <w:rPr>
                <w:rFonts w:cs="Arial"/>
                <w:b/>
                <w:sz w:val="28"/>
                <w:szCs w:val="28"/>
              </w:rPr>
            </w:pPr>
          </w:p>
          <w:p w14:paraId="0AD64B75" w14:textId="77777777" w:rsidR="00B13368" w:rsidRPr="001F5DC5" w:rsidRDefault="00B13368" w:rsidP="00B3394D">
            <w:pPr>
              <w:shd w:val="clear" w:color="auto" w:fill="DAE7F6"/>
              <w:autoSpaceDE w:val="0"/>
              <w:autoSpaceDN w:val="0"/>
              <w:adjustRightInd w:val="0"/>
              <w:rPr>
                <w:rFonts w:cs="Arial"/>
                <w:b/>
                <w:sz w:val="28"/>
                <w:szCs w:val="28"/>
              </w:rPr>
            </w:pPr>
            <w:r w:rsidRPr="001F5DC5">
              <w:rPr>
                <w:rFonts w:cs="Arial"/>
                <w:b/>
                <w:sz w:val="28"/>
                <w:szCs w:val="28"/>
              </w:rPr>
              <w:t xml:space="preserve">                            Yes      </w:t>
            </w:r>
            <w:sdt>
              <w:sdtPr>
                <w:rPr>
                  <w:rFonts w:cs="Arial"/>
                  <w:b/>
                  <w:sz w:val="28"/>
                  <w:szCs w:val="28"/>
                </w:rPr>
                <w:id w:val="-1569181083"/>
                <w14:checkbox>
                  <w14:checked w14:val="0"/>
                  <w14:checkedState w14:val="2612" w14:font="MS Gothic"/>
                  <w14:uncheckedState w14:val="2610" w14:font="MS Gothic"/>
                </w14:checkbox>
              </w:sdtPr>
              <w:sdtEndPr/>
              <w:sdtContent>
                <w:r w:rsidR="00F77FB5">
                  <w:rPr>
                    <w:rFonts w:ascii="MS Gothic" w:eastAsia="MS Gothic" w:hAnsi="MS Gothic" w:cs="Arial" w:hint="eastAsia"/>
                    <w:b/>
                    <w:sz w:val="28"/>
                    <w:szCs w:val="28"/>
                  </w:rPr>
                  <w:t>☐</w:t>
                </w:r>
              </w:sdtContent>
            </w:sdt>
            <w:r w:rsidRPr="001F5DC5">
              <w:rPr>
                <w:rFonts w:cs="Arial"/>
                <w:b/>
                <w:sz w:val="28"/>
                <w:szCs w:val="28"/>
              </w:rPr>
              <w:t xml:space="preserve">                                        No     </w:t>
            </w:r>
            <w:sdt>
              <w:sdtPr>
                <w:rPr>
                  <w:rFonts w:cs="Arial"/>
                  <w:b/>
                  <w:sz w:val="28"/>
                  <w:szCs w:val="28"/>
                </w:rPr>
                <w:id w:val="341437894"/>
                <w14:checkbox>
                  <w14:checked w14:val="1"/>
                  <w14:checkedState w14:val="2612" w14:font="MS Gothic"/>
                  <w14:uncheckedState w14:val="2610" w14:font="MS Gothic"/>
                </w14:checkbox>
              </w:sdtPr>
              <w:sdtEndPr/>
              <w:sdtContent>
                <w:r w:rsidR="00123C9B">
                  <w:rPr>
                    <w:rFonts w:ascii="MS Gothic" w:eastAsia="MS Gothic" w:hAnsi="MS Gothic" w:cs="Arial" w:hint="eastAsia"/>
                    <w:b/>
                    <w:sz w:val="28"/>
                    <w:szCs w:val="28"/>
                  </w:rPr>
                  <w:t>☒</w:t>
                </w:r>
              </w:sdtContent>
            </w:sdt>
            <w:r w:rsidRPr="001F5DC5">
              <w:rPr>
                <w:rFonts w:cs="Arial"/>
                <w:b/>
                <w:sz w:val="28"/>
                <w:szCs w:val="28"/>
              </w:rPr>
              <w:t xml:space="preserve">   </w:t>
            </w:r>
          </w:p>
          <w:p w14:paraId="5A197D87" w14:textId="77777777" w:rsidR="007E3215" w:rsidRPr="001F5DC5" w:rsidRDefault="00B13368" w:rsidP="00B3394D">
            <w:pPr>
              <w:shd w:val="clear" w:color="auto" w:fill="DAE7F6"/>
              <w:autoSpaceDE w:val="0"/>
              <w:autoSpaceDN w:val="0"/>
              <w:adjustRightInd w:val="0"/>
              <w:rPr>
                <w:rFonts w:cs="Arial"/>
                <w:b/>
                <w:color w:val="FF0000"/>
                <w:sz w:val="28"/>
                <w:szCs w:val="28"/>
                <w:lang w:val="en-US"/>
              </w:rPr>
            </w:pPr>
            <w:r w:rsidRPr="001F5DC5">
              <w:rPr>
                <w:rFonts w:cs="Arial"/>
                <w:b/>
                <w:sz w:val="28"/>
                <w:szCs w:val="28"/>
                <w:lang w:val="en-US"/>
              </w:rPr>
              <w:t xml:space="preserve">                                            </w:t>
            </w:r>
            <w:r w:rsidR="007F01A1">
              <w:rPr>
                <w:rFonts w:cs="Arial"/>
                <w:b/>
                <w:sz w:val="28"/>
                <w:szCs w:val="28"/>
                <w:lang w:val="en-US"/>
              </w:rPr>
              <w:t xml:space="preserve">         </w:t>
            </w:r>
            <w:r w:rsidRPr="001F5DC5">
              <w:rPr>
                <w:rFonts w:cs="Arial"/>
                <w:b/>
                <w:sz w:val="28"/>
                <w:szCs w:val="28"/>
                <w:lang w:val="en-US"/>
              </w:rPr>
              <w:t xml:space="preserve">If the response is </w:t>
            </w:r>
            <w:r w:rsidRPr="00CB709D">
              <w:rPr>
                <w:rFonts w:cs="Arial"/>
                <w:b/>
                <w:color w:val="000000" w:themeColor="text1"/>
                <w:sz w:val="28"/>
                <w:szCs w:val="28"/>
                <w:lang w:val="en-US"/>
              </w:rPr>
              <w:t>NO</w:t>
            </w:r>
            <w:r w:rsidRPr="001F5DC5">
              <w:rPr>
                <w:rFonts w:cs="Arial"/>
                <w:b/>
                <w:sz w:val="28"/>
                <w:szCs w:val="28"/>
                <w:lang w:val="en-US"/>
              </w:rPr>
              <w:t xml:space="preserve"> GO TO Section </w:t>
            </w:r>
            <w:r w:rsidRPr="001F5DC5">
              <w:rPr>
                <w:rFonts w:cs="Arial"/>
                <w:b/>
                <w:color w:val="FF0000"/>
                <w:sz w:val="28"/>
                <w:szCs w:val="28"/>
                <w:lang w:val="en-US"/>
              </w:rPr>
              <w:t>5C</w:t>
            </w:r>
          </w:p>
          <w:p w14:paraId="1EF17C76" w14:textId="77777777" w:rsidR="00B13368" w:rsidRPr="001F5DC5" w:rsidRDefault="00B13368" w:rsidP="00B13368">
            <w:pPr>
              <w:autoSpaceDE w:val="0"/>
              <w:autoSpaceDN w:val="0"/>
              <w:adjustRightInd w:val="0"/>
              <w:rPr>
                <w:rFonts w:cs="Arial"/>
                <w:b/>
                <w:sz w:val="28"/>
                <w:szCs w:val="28"/>
              </w:rPr>
            </w:pPr>
          </w:p>
        </w:tc>
      </w:tr>
      <w:tr w:rsidR="007E3215" w:rsidRPr="001F5DC5" w14:paraId="35D94D2A" w14:textId="77777777" w:rsidTr="00026E55">
        <w:tc>
          <w:tcPr>
            <w:tcW w:w="10060" w:type="dxa"/>
            <w:shd w:val="clear" w:color="auto" w:fill="ACC8EA"/>
          </w:tcPr>
          <w:p w14:paraId="11C46166" w14:textId="77777777" w:rsidR="007E3215" w:rsidRPr="001F5DC5" w:rsidRDefault="00264A05" w:rsidP="00264A05">
            <w:pPr>
              <w:autoSpaceDE w:val="0"/>
              <w:autoSpaceDN w:val="0"/>
              <w:adjustRightInd w:val="0"/>
              <w:rPr>
                <w:rFonts w:cs="Arial"/>
                <w:b/>
                <w:sz w:val="28"/>
                <w:szCs w:val="28"/>
              </w:rPr>
            </w:pPr>
            <w:r w:rsidRPr="001F5DC5">
              <w:rPr>
                <w:rFonts w:cs="Arial"/>
                <w:b/>
                <w:sz w:val="28"/>
                <w:szCs w:val="28"/>
                <w:lang w:val="en-US"/>
              </w:rPr>
              <w:t>3.</w:t>
            </w:r>
            <w:r w:rsidR="00B13368" w:rsidRPr="001F5DC5">
              <w:rPr>
                <w:rFonts w:cs="Arial"/>
                <w:b/>
                <w:sz w:val="28"/>
                <w:szCs w:val="28"/>
                <w:lang w:val="en-US"/>
              </w:rPr>
              <w:t>5</w:t>
            </w:r>
            <w:r w:rsidR="00BA7269" w:rsidRPr="001F5DC5">
              <w:rPr>
                <w:rFonts w:cs="Arial"/>
                <w:b/>
                <w:sz w:val="28"/>
                <w:szCs w:val="28"/>
                <w:lang w:val="en-US"/>
              </w:rPr>
              <w:t>b</w:t>
            </w:r>
            <w:r w:rsidR="00B13368" w:rsidRPr="001F5DC5">
              <w:rPr>
                <w:rFonts w:cs="Arial"/>
                <w:b/>
                <w:sz w:val="28"/>
                <w:szCs w:val="28"/>
                <w:lang w:val="en-US"/>
              </w:rPr>
              <w:t>. Please explain how the development, adoption, implementation or revision of the Policy, Strategy or Plan, or the design or delivery of the Public Service, has been influenced by the rural needs identified</w:t>
            </w:r>
          </w:p>
        </w:tc>
      </w:tr>
      <w:tr w:rsidR="00B13368" w:rsidRPr="001F5DC5" w14:paraId="6717DB28" w14:textId="77777777" w:rsidTr="00026E55">
        <w:tc>
          <w:tcPr>
            <w:tcW w:w="10060" w:type="dxa"/>
            <w:shd w:val="clear" w:color="auto" w:fill="DAE7F6"/>
          </w:tcPr>
          <w:p w14:paraId="6C720631" w14:textId="77777777" w:rsidR="00B13368" w:rsidRPr="007F01A1" w:rsidRDefault="00123C9B" w:rsidP="00C70158">
            <w:pPr>
              <w:autoSpaceDE w:val="0"/>
              <w:autoSpaceDN w:val="0"/>
              <w:adjustRightInd w:val="0"/>
              <w:rPr>
                <w:rFonts w:cs="Arial"/>
                <w:b/>
                <w:szCs w:val="24"/>
              </w:rPr>
            </w:pPr>
            <w:r w:rsidRPr="007F01A1">
              <w:rPr>
                <w:rFonts w:cs="Arial"/>
                <w:b/>
                <w:szCs w:val="24"/>
              </w:rPr>
              <w:t>N/A</w:t>
            </w:r>
          </w:p>
          <w:p w14:paraId="6D648002" w14:textId="77777777" w:rsidR="00B13368" w:rsidRPr="001F5DC5" w:rsidRDefault="00B13368" w:rsidP="00C70158">
            <w:pPr>
              <w:autoSpaceDE w:val="0"/>
              <w:autoSpaceDN w:val="0"/>
              <w:adjustRightInd w:val="0"/>
              <w:rPr>
                <w:rFonts w:cs="Arial"/>
                <w:b/>
                <w:sz w:val="28"/>
                <w:szCs w:val="28"/>
              </w:rPr>
            </w:pPr>
          </w:p>
          <w:p w14:paraId="438FB075" w14:textId="77777777" w:rsidR="00B13368" w:rsidRPr="001F5DC5" w:rsidRDefault="00B13368" w:rsidP="00C70158">
            <w:pPr>
              <w:autoSpaceDE w:val="0"/>
              <w:autoSpaceDN w:val="0"/>
              <w:adjustRightInd w:val="0"/>
              <w:rPr>
                <w:rFonts w:cs="Arial"/>
                <w:b/>
                <w:sz w:val="28"/>
                <w:szCs w:val="28"/>
              </w:rPr>
            </w:pPr>
          </w:p>
          <w:p w14:paraId="7A714959" w14:textId="77777777" w:rsidR="00B13368" w:rsidRPr="001F5DC5" w:rsidRDefault="00B13368" w:rsidP="00C70158">
            <w:pPr>
              <w:autoSpaceDE w:val="0"/>
              <w:autoSpaceDN w:val="0"/>
              <w:adjustRightInd w:val="0"/>
              <w:rPr>
                <w:rFonts w:cs="Arial"/>
                <w:b/>
                <w:sz w:val="28"/>
                <w:szCs w:val="28"/>
              </w:rPr>
            </w:pPr>
          </w:p>
        </w:tc>
      </w:tr>
      <w:tr w:rsidR="00B13368" w:rsidRPr="001F5DC5" w14:paraId="3580BEBB" w14:textId="77777777" w:rsidTr="00026E55">
        <w:tc>
          <w:tcPr>
            <w:tcW w:w="10060" w:type="dxa"/>
            <w:shd w:val="clear" w:color="auto" w:fill="FFE599" w:themeFill="accent4" w:themeFillTint="66"/>
          </w:tcPr>
          <w:p w14:paraId="193F893E" w14:textId="77777777" w:rsidR="00B13368" w:rsidRPr="001F5DC5" w:rsidRDefault="00264A05" w:rsidP="00BA7269">
            <w:pPr>
              <w:shd w:val="clear" w:color="auto" w:fill="ACB9CA" w:themeFill="text2" w:themeFillTint="66"/>
              <w:autoSpaceDE w:val="0"/>
              <w:autoSpaceDN w:val="0"/>
              <w:adjustRightInd w:val="0"/>
              <w:rPr>
                <w:rFonts w:cs="Arial"/>
                <w:b/>
                <w:sz w:val="28"/>
                <w:szCs w:val="28"/>
              </w:rPr>
            </w:pPr>
            <w:r w:rsidRPr="001F5DC5">
              <w:rPr>
                <w:rFonts w:cs="Arial"/>
                <w:b/>
                <w:sz w:val="28"/>
                <w:szCs w:val="28"/>
                <w:shd w:val="clear" w:color="auto" w:fill="ACC8EA"/>
                <w:lang w:val="en-US"/>
              </w:rPr>
              <w:t>3.</w:t>
            </w:r>
            <w:r w:rsidR="00B13368" w:rsidRPr="001F5DC5">
              <w:rPr>
                <w:rFonts w:cs="Arial"/>
                <w:b/>
                <w:sz w:val="28"/>
                <w:szCs w:val="28"/>
                <w:shd w:val="clear" w:color="auto" w:fill="ACC8EA"/>
                <w:lang w:val="en-US"/>
              </w:rPr>
              <w:t>5</w:t>
            </w:r>
            <w:r w:rsidR="00BA7269" w:rsidRPr="001F5DC5">
              <w:rPr>
                <w:rFonts w:cs="Arial"/>
                <w:b/>
                <w:sz w:val="28"/>
                <w:szCs w:val="28"/>
                <w:shd w:val="clear" w:color="auto" w:fill="ACC8EA"/>
                <w:lang w:val="en-US"/>
              </w:rPr>
              <w:t>c</w:t>
            </w:r>
            <w:r w:rsidR="00B13368" w:rsidRPr="001F5DC5">
              <w:rPr>
                <w:rFonts w:cs="Arial"/>
                <w:b/>
                <w:sz w:val="28"/>
                <w:szCs w:val="28"/>
                <w:shd w:val="clear" w:color="auto" w:fill="ACC8EA"/>
                <w:lang w:val="en-US"/>
              </w:rPr>
              <w:t>. Please explain why the development, adoption, implementation or revision of the</w:t>
            </w:r>
            <w:r w:rsidR="00B13368" w:rsidRPr="001F5DC5">
              <w:rPr>
                <w:rFonts w:cs="Arial"/>
                <w:b/>
                <w:sz w:val="28"/>
                <w:szCs w:val="28"/>
                <w:lang w:val="en-US"/>
              </w:rPr>
              <w:t xml:space="preserve"> </w:t>
            </w:r>
            <w:r w:rsidR="00B13368" w:rsidRPr="001F5DC5">
              <w:rPr>
                <w:rFonts w:cs="Arial"/>
                <w:b/>
                <w:sz w:val="28"/>
                <w:szCs w:val="28"/>
                <w:shd w:val="clear" w:color="auto" w:fill="ACC8EA"/>
                <w:lang w:val="en-US"/>
              </w:rPr>
              <w:t>Policy, Strategy or Plan, or the design or the delivery of the Public Service, has NOT been influenced by the rural needs identified</w:t>
            </w:r>
          </w:p>
        </w:tc>
      </w:tr>
      <w:tr w:rsidR="00B13368" w:rsidRPr="001F5DC5" w14:paraId="770B2F0A" w14:textId="77777777" w:rsidTr="00026E55">
        <w:tc>
          <w:tcPr>
            <w:tcW w:w="10060" w:type="dxa"/>
            <w:shd w:val="clear" w:color="auto" w:fill="DAE7F6"/>
          </w:tcPr>
          <w:p w14:paraId="2721D00C" w14:textId="77777777" w:rsidR="00B13368" w:rsidRPr="001F5DC5" w:rsidRDefault="00B13368" w:rsidP="00C70158">
            <w:pPr>
              <w:autoSpaceDE w:val="0"/>
              <w:autoSpaceDN w:val="0"/>
              <w:adjustRightInd w:val="0"/>
              <w:rPr>
                <w:rFonts w:cs="Arial"/>
                <w:b/>
                <w:sz w:val="28"/>
                <w:szCs w:val="28"/>
              </w:rPr>
            </w:pPr>
          </w:p>
          <w:p w14:paraId="5737141B" w14:textId="77777777" w:rsidR="00B13368" w:rsidRPr="001F5DC5" w:rsidRDefault="00B13368" w:rsidP="00C70158">
            <w:pPr>
              <w:autoSpaceDE w:val="0"/>
              <w:autoSpaceDN w:val="0"/>
              <w:adjustRightInd w:val="0"/>
              <w:rPr>
                <w:rFonts w:cs="Arial"/>
                <w:b/>
                <w:sz w:val="28"/>
                <w:szCs w:val="28"/>
              </w:rPr>
            </w:pPr>
          </w:p>
        </w:tc>
      </w:tr>
    </w:tbl>
    <w:p w14:paraId="03188DAB" w14:textId="77777777" w:rsidR="008B7D81" w:rsidRPr="001F5DC5" w:rsidRDefault="008B7D81" w:rsidP="00C70158">
      <w:pPr>
        <w:autoSpaceDE w:val="0"/>
        <w:autoSpaceDN w:val="0"/>
        <w:adjustRightInd w:val="0"/>
        <w:rPr>
          <w:rFonts w:cs="Arial"/>
          <w:b/>
          <w:sz w:val="28"/>
          <w:szCs w:val="28"/>
        </w:rPr>
      </w:pPr>
    </w:p>
    <w:p w14:paraId="5FFF967C" w14:textId="77777777" w:rsidR="008B7D81" w:rsidRPr="001F5DC5" w:rsidRDefault="008B7D81" w:rsidP="00C70158">
      <w:pPr>
        <w:autoSpaceDE w:val="0"/>
        <w:autoSpaceDN w:val="0"/>
        <w:adjustRightInd w:val="0"/>
        <w:rPr>
          <w:rFonts w:cs="Arial"/>
          <w:b/>
          <w:sz w:val="28"/>
          <w:szCs w:val="28"/>
        </w:rPr>
      </w:pPr>
    </w:p>
    <w:p w14:paraId="6B3D0A2F" w14:textId="77777777" w:rsidR="001A00AF" w:rsidRPr="001F5DC5" w:rsidRDefault="001A00AF" w:rsidP="00C70158">
      <w:pPr>
        <w:autoSpaceDE w:val="0"/>
        <w:autoSpaceDN w:val="0"/>
        <w:adjustRightInd w:val="0"/>
        <w:rPr>
          <w:rFonts w:cs="Arial"/>
          <w:b/>
          <w:sz w:val="28"/>
          <w:szCs w:val="28"/>
        </w:rPr>
      </w:pPr>
    </w:p>
    <w:p w14:paraId="1FBC9693" w14:textId="77777777" w:rsidR="00010B7F" w:rsidRPr="001F5DC5" w:rsidRDefault="00010B7F" w:rsidP="00AE504C">
      <w:pPr>
        <w:pStyle w:val="BodyTextIndent2"/>
        <w:ind w:left="0"/>
        <w:rPr>
          <w:rFonts w:cs="Arial"/>
          <w:b/>
          <w:sz w:val="28"/>
          <w:szCs w:val="28"/>
        </w:rPr>
        <w:sectPr w:rsidR="00010B7F" w:rsidRPr="001F5DC5" w:rsidSect="00FA697F">
          <w:pgSz w:w="12240" w:h="15840"/>
          <w:pgMar w:top="1134" w:right="1440" w:bottom="1440" w:left="1440" w:header="709" w:footer="709" w:gutter="0"/>
          <w:cols w:space="708"/>
          <w:docGrid w:linePitch="360"/>
        </w:sectPr>
      </w:pPr>
    </w:p>
    <w:p w14:paraId="20E955A7" w14:textId="77777777" w:rsidR="00010B7F" w:rsidRPr="001F5DC5" w:rsidRDefault="00234352" w:rsidP="000A06A0">
      <w:pPr>
        <w:pStyle w:val="Heading1"/>
        <w:rPr>
          <w:lang w:val="en-US"/>
        </w:rPr>
      </w:pPr>
      <w:bookmarkStart w:id="11" w:name="_Toc141264649"/>
      <w:r w:rsidRPr="001F5DC5">
        <w:rPr>
          <w:lang w:val="en-US"/>
        </w:rPr>
        <w:lastRenderedPageBreak/>
        <w:t xml:space="preserve">Part </w:t>
      </w:r>
      <w:r w:rsidR="00CD4245" w:rsidRPr="001F5DC5">
        <w:rPr>
          <w:lang w:val="en-US"/>
        </w:rPr>
        <w:t>Four: C</w:t>
      </w:r>
      <w:r w:rsidR="00010B7F" w:rsidRPr="001F5DC5">
        <w:rPr>
          <w:lang w:val="en-US"/>
        </w:rPr>
        <w:t>limate Change Screening</w:t>
      </w:r>
      <w:bookmarkEnd w:id="11"/>
    </w:p>
    <w:p w14:paraId="3287AFC0" w14:textId="77777777" w:rsidR="00010B7F" w:rsidRPr="001F5DC5" w:rsidRDefault="00010B7F" w:rsidP="00010B7F">
      <w:pPr>
        <w:rPr>
          <w:rFonts w:cs="Arial"/>
          <w:sz w:val="28"/>
          <w:szCs w:val="28"/>
          <w:lang w:val="en-US"/>
        </w:rPr>
      </w:pPr>
    </w:p>
    <w:p w14:paraId="1A6E288D" w14:textId="77777777" w:rsidR="00010B7F" w:rsidRPr="001F5DC5" w:rsidRDefault="00CD4245" w:rsidP="001923A9">
      <w:pPr>
        <w:shd w:val="clear" w:color="auto" w:fill="5BCBD7"/>
        <w:rPr>
          <w:rFonts w:cs="Arial"/>
          <w:b/>
          <w:sz w:val="28"/>
          <w:szCs w:val="28"/>
          <w:lang w:val="en-US"/>
        </w:rPr>
      </w:pPr>
      <w:r w:rsidRPr="001F5DC5">
        <w:rPr>
          <w:rFonts w:cs="Arial"/>
          <w:b/>
          <w:sz w:val="28"/>
          <w:szCs w:val="28"/>
          <w:lang w:val="en-US"/>
        </w:rPr>
        <w:t xml:space="preserve">4.1 </w:t>
      </w:r>
      <w:r w:rsidR="00010B7F" w:rsidRPr="001F5DC5">
        <w:rPr>
          <w:rFonts w:cs="Arial"/>
          <w:b/>
          <w:sz w:val="28"/>
          <w:szCs w:val="28"/>
          <w:lang w:val="en-US"/>
        </w:rPr>
        <w:t xml:space="preserve">What impact will the </w:t>
      </w:r>
      <w:r w:rsidR="00264A05" w:rsidRPr="001F5DC5">
        <w:rPr>
          <w:rFonts w:cs="Arial"/>
          <w:b/>
          <w:sz w:val="28"/>
          <w:szCs w:val="28"/>
          <w:lang w:val="en-US"/>
        </w:rPr>
        <w:t>policy/</w:t>
      </w:r>
      <w:r w:rsidR="00010B7F" w:rsidRPr="001F5DC5">
        <w:rPr>
          <w:rFonts w:cs="Arial"/>
          <w:b/>
          <w:sz w:val="28"/>
          <w:szCs w:val="28"/>
          <w:lang w:val="en-US"/>
        </w:rPr>
        <w:t>proposal</w:t>
      </w:r>
      <w:r w:rsidR="006513AD" w:rsidRPr="001F5DC5">
        <w:rPr>
          <w:rFonts w:cs="Arial"/>
          <w:b/>
          <w:sz w:val="28"/>
          <w:szCs w:val="28"/>
          <w:lang w:val="en-US"/>
        </w:rPr>
        <w:t>/plan</w:t>
      </w:r>
      <w:r w:rsidR="00010B7F" w:rsidRPr="001F5DC5">
        <w:rPr>
          <w:rFonts w:cs="Arial"/>
          <w:b/>
          <w:sz w:val="28"/>
          <w:szCs w:val="28"/>
          <w:lang w:val="en-US"/>
        </w:rPr>
        <w:t xml:space="preserve"> have on the reduction of greenhouse gas </w:t>
      </w:r>
      <w:r w:rsidR="00010B7F" w:rsidRPr="001F5DC5">
        <w:rPr>
          <w:rFonts w:cs="Arial"/>
          <w:b/>
          <w:sz w:val="28"/>
          <w:szCs w:val="28"/>
          <w:shd w:val="clear" w:color="auto" w:fill="5BCBD7"/>
          <w:lang w:val="en-US"/>
        </w:rPr>
        <w:t>e</w:t>
      </w:r>
      <w:r w:rsidR="00010B7F" w:rsidRPr="001F5DC5">
        <w:rPr>
          <w:rFonts w:cs="Arial"/>
          <w:b/>
          <w:sz w:val="28"/>
          <w:szCs w:val="28"/>
          <w:lang w:val="en-US"/>
        </w:rPr>
        <w:t>missions?</w:t>
      </w:r>
    </w:p>
    <w:p w14:paraId="0F166DDC" w14:textId="77777777" w:rsidR="00010B7F" w:rsidRPr="001F5DC5" w:rsidRDefault="00010B7F" w:rsidP="001923A9">
      <w:pPr>
        <w:shd w:val="clear" w:color="auto" w:fill="C7EDF1"/>
        <w:rPr>
          <w:rFonts w:cs="Arial"/>
          <w:sz w:val="28"/>
          <w:szCs w:val="28"/>
          <w:lang w:val="en-US"/>
        </w:rPr>
      </w:pPr>
    </w:p>
    <w:p w14:paraId="6A815315" w14:textId="77777777" w:rsidR="00010B7F" w:rsidRPr="001F5DC5" w:rsidRDefault="00010B7F" w:rsidP="001923A9">
      <w:pPr>
        <w:shd w:val="clear" w:color="auto" w:fill="C7EDF1"/>
        <w:rPr>
          <w:rFonts w:cs="Arial"/>
          <w:sz w:val="28"/>
          <w:szCs w:val="28"/>
          <w:lang w:val="en-US"/>
        </w:rPr>
      </w:pPr>
      <w:r w:rsidRPr="001F5DC5">
        <w:rPr>
          <w:rFonts w:cs="Arial"/>
          <w:sz w:val="28"/>
          <w:szCs w:val="28"/>
          <w:lang w:val="en-US"/>
        </w:rPr>
        <w:t xml:space="preserve">Beneficial impact </w:t>
      </w:r>
      <w:r w:rsidR="00EA5798" w:rsidRPr="001F5DC5">
        <w:rPr>
          <w:rFonts w:cs="Arial"/>
          <w:sz w:val="28"/>
          <w:szCs w:val="28"/>
          <w:lang w:val="en-US"/>
        </w:rPr>
        <w:t xml:space="preserve">(Reduce emissions) </w:t>
      </w:r>
      <w:r w:rsidRPr="001F5DC5">
        <w:rPr>
          <w:rFonts w:cs="Arial"/>
          <w:sz w:val="28"/>
          <w:szCs w:val="28"/>
          <w:lang w:val="en-US"/>
        </w:rPr>
        <w:tab/>
      </w:r>
      <w:r w:rsidRPr="001F5DC5">
        <w:rPr>
          <w:rFonts w:cs="Arial"/>
          <w:sz w:val="28"/>
          <w:szCs w:val="28"/>
          <w:lang w:val="en-US"/>
        </w:rPr>
        <w:tab/>
      </w:r>
      <w:r w:rsidRPr="001F5DC5">
        <w:rPr>
          <w:rFonts w:cs="Arial"/>
          <w:sz w:val="28"/>
          <w:szCs w:val="28"/>
          <w:lang w:val="en-US"/>
        </w:rPr>
        <w:tab/>
      </w:r>
      <w:sdt>
        <w:sdtPr>
          <w:rPr>
            <w:rFonts w:cs="Arial"/>
            <w:sz w:val="28"/>
            <w:szCs w:val="28"/>
            <w:lang w:val="en-US"/>
          </w:rPr>
          <w:id w:val="70475107"/>
          <w14:checkbox>
            <w14:checked w14:val="0"/>
            <w14:checkedState w14:val="2612" w14:font="MS Gothic"/>
            <w14:uncheckedState w14:val="2610" w14:font="MS Gothic"/>
          </w14:checkbox>
        </w:sdtPr>
        <w:sdtEndPr/>
        <w:sdtContent>
          <w:r w:rsidR="00F77FB5">
            <w:rPr>
              <w:rFonts w:ascii="MS Gothic" w:eastAsia="MS Gothic" w:hAnsi="MS Gothic" w:cs="Arial" w:hint="eastAsia"/>
              <w:sz w:val="28"/>
              <w:szCs w:val="28"/>
              <w:lang w:val="en-US"/>
            </w:rPr>
            <w:t>☐</w:t>
          </w:r>
        </w:sdtContent>
      </w:sdt>
    </w:p>
    <w:p w14:paraId="7E5D3560" w14:textId="77777777" w:rsidR="00010B7F" w:rsidRPr="001F5DC5" w:rsidRDefault="00010B7F" w:rsidP="001923A9">
      <w:pPr>
        <w:shd w:val="clear" w:color="auto" w:fill="C7EDF1"/>
        <w:rPr>
          <w:rFonts w:cs="Arial"/>
          <w:sz w:val="28"/>
          <w:szCs w:val="28"/>
          <w:lang w:val="en-US"/>
        </w:rPr>
      </w:pPr>
      <w:r w:rsidRPr="001F5DC5">
        <w:rPr>
          <w:rFonts w:cs="Arial"/>
          <w:sz w:val="28"/>
          <w:szCs w:val="28"/>
          <w:lang w:val="en-US"/>
        </w:rPr>
        <w:t>A mixed impact (Good &amp; Bad)</w:t>
      </w:r>
      <w:r w:rsidRPr="001F5DC5">
        <w:rPr>
          <w:rFonts w:cs="Arial"/>
          <w:sz w:val="28"/>
          <w:szCs w:val="28"/>
          <w:lang w:val="en-US"/>
        </w:rPr>
        <w:tab/>
      </w:r>
      <w:r w:rsidRPr="001F5DC5">
        <w:rPr>
          <w:rFonts w:cs="Arial"/>
          <w:sz w:val="28"/>
          <w:szCs w:val="28"/>
          <w:lang w:val="en-US"/>
        </w:rPr>
        <w:tab/>
      </w:r>
      <w:r w:rsidRPr="001F5DC5">
        <w:rPr>
          <w:rFonts w:cs="Arial"/>
          <w:sz w:val="28"/>
          <w:szCs w:val="28"/>
          <w:lang w:val="en-US"/>
        </w:rPr>
        <w:tab/>
      </w:r>
      <w:r w:rsidRPr="001F5DC5">
        <w:rPr>
          <w:rFonts w:cs="Arial"/>
          <w:sz w:val="28"/>
          <w:szCs w:val="28"/>
          <w:lang w:val="en-US"/>
        </w:rPr>
        <w:tab/>
      </w:r>
      <w:sdt>
        <w:sdtPr>
          <w:rPr>
            <w:rFonts w:cs="Arial"/>
            <w:sz w:val="28"/>
            <w:szCs w:val="28"/>
            <w:lang w:val="en-US"/>
          </w:rPr>
          <w:id w:val="-1003581204"/>
          <w14:checkbox>
            <w14:checked w14:val="0"/>
            <w14:checkedState w14:val="2612" w14:font="MS Gothic"/>
            <w14:uncheckedState w14:val="2610" w14:font="MS Gothic"/>
          </w14:checkbox>
        </w:sdtPr>
        <w:sdtEndPr/>
        <w:sdtContent>
          <w:r w:rsidR="00F77FB5">
            <w:rPr>
              <w:rFonts w:ascii="MS Gothic" w:eastAsia="MS Gothic" w:hAnsi="MS Gothic" w:cs="Arial" w:hint="eastAsia"/>
              <w:sz w:val="28"/>
              <w:szCs w:val="28"/>
              <w:lang w:val="en-US"/>
            </w:rPr>
            <w:t>☐</w:t>
          </w:r>
        </w:sdtContent>
      </w:sdt>
    </w:p>
    <w:p w14:paraId="58D5A187" w14:textId="77777777" w:rsidR="00010B7F" w:rsidRPr="001F5DC5" w:rsidRDefault="00010B7F" w:rsidP="001923A9">
      <w:pPr>
        <w:shd w:val="clear" w:color="auto" w:fill="C7EDF1"/>
        <w:rPr>
          <w:rFonts w:cs="Arial"/>
          <w:sz w:val="28"/>
          <w:szCs w:val="28"/>
          <w:lang w:val="en-US"/>
        </w:rPr>
      </w:pPr>
      <w:r w:rsidRPr="001F5DC5">
        <w:rPr>
          <w:rFonts w:cs="Arial"/>
          <w:sz w:val="28"/>
          <w:szCs w:val="28"/>
          <w:lang w:val="en-US"/>
        </w:rPr>
        <w:t>Negative impact (Harmful</w:t>
      </w:r>
      <w:r w:rsidR="00EA5798" w:rsidRPr="001F5DC5">
        <w:rPr>
          <w:rFonts w:cs="Arial"/>
          <w:sz w:val="28"/>
          <w:szCs w:val="28"/>
          <w:lang w:val="en-US"/>
        </w:rPr>
        <w:t xml:space="preserve"> / increase emissions</w:t>
      </w:r>
      <w:r w:rsidRPr="001F5DC5">
        <w:rPr>
          <w:rFonts w:cs="Arial"/>
          <w:sz w:val="28"/>
          <w:szCs w:val="28"/>
          <w:lang w:val="en-US"/>
        </w:rPr>
        <w:t>)</w:t>
      </w:r>
      <w:r w:rsidRPr="001F5DC5">
        <w:rPr>
          <w:rFonts w:cs="Arial"/>
          <w:sz w:val="28"/>
          <w:szCs w:val="28"/>
          <w:lang w:val="en-US"/>
        </w:rPr>
        <w:tab/>
      </w:r>
      <w:sdt>
        <w:sdtPr>
          <w:rPr>
            <w:rFonts w:cs="Arial"/>
            <w:sz w:val="28"/>
            <w:szCs w:val="28"/>
            <w:lang w:val="en-US"/>
          </w:rPr>
          <w:id w:val="1319229606"/>
          <w14:checkbox>
            <w14:checked w14:val="0"/>
            <w14:checkedState w14:val="2612" w14:font="MS Gothic"/>
            <w14:uncheckedState w14:val="2610" w14:font="MS Gothic"/>
          </w14:checkbox>
        </w:sdtPr>
        <w:sdtEndPr/>
        <w:sdtContent>
          <w:r w:rsidR="00F77FB5">
            <w:rPr>
              <w:rFonts w:ascii="MS Gothic" w:eastAsia="MS Gothic" w:hAnsi="MS Gothic" w:cs="Arial" w:hint="eastAsia"/>
              <w:sz w:val="28"/>
              <w:szCs w:val="28"/>
              <w:lang w:val="en-US"/>
            </w:rPr>
            <w:t>☐</w:t>
          </w:r>
        </w:sdtContent>
      </w:sdt>
      <w:r w:rsidRPr="001F5DC5">
        <w:rPr>
          <w:rFonts w:cs="Arial"/>
          <w:sz w:val="28"/>
          <w:szCs w:val="28"/>
          <w:lang w:val="en-US"/>
        </w:rPr>
        <w:tab/>
      </w:r>
    </w:p>
    <w:p w14:paraId="16A2A96A" w14:textId="77777777" w:rsidR="00010B7F" w:rsidRPr="001F5DC5" w:rsidRDefault="00010B7F" w:rsidP="001923A9">
      <w:pPr>
        <w:shd w:val="clear" w:color="auto" w:fill="C7EDF1"/>
        <w:rPr>
          <w:rFonts w:cs="Arial"/>
          <w:sz w:val="28"/>
          <w:szCs w:val="28"/>
          <w:lang w:val="en-US"/>
        </w:rPr>
      </w:pPr>
      <w:r w:rsidRPr="001F5DC5">
        <w:rPr>
          <w:rFonts w:cs="Arial"/>
          <w:sz w:val="28"/>
          <w:szCs w:val="28"/>
          <w:lang w:val="en-US"/>
        </w:rPr>
        <w:t xml:space="preserve">No impacts / Not applicable </w:t>
      </w:r>
      <w:r w:rsidRPr="001F5DC5">
        <w:rPr>
          <w:rFonts w:cs="Arial"/>
          <w:sz w:val="28"/>
          <w:szCs w:val="28"/>
          <w:lang w:val="en-US"/>
        </w:rPr>
        <w:tab/>
      </w:r>
      <w:r w:rsidRPr="001F5DC5">
        <w:rPr>
          <w:rFonts w:cs="Arial"/>
          <w:sz w:val="28"/>
          <w:szCs w:val="28"/>
          <w:lang w:val="en-US"/>
        </w:rPr>
        <w:tab/>
      </w:r>
      <w:r w:rsidRPr="001F5DC5">
        <w:rPr>
          <w:rFonts w:cs="Arial"/>
          <w:sz w:val="28"/>
          <w:szCs w:val="28"/>
          <w:lang w:val="en-US"/>
        </w:rPr>
        <w:tab/>
      </w:r>
      <w:r w:rsidRPr="001F5DC5">
        <w:rPr>
          <w:rFonts w:cs="Arial"/>
          <w:sz w:val="28"/>
          <w:szCs w:val="28"/>
          <w:lang w:val="en-US"/>
        </w:rPr>
        <w:tab/>
      </w:r>
      <w:r w:rsidRPr="001F5DC5">
        <w:rPr>
          <w:rFonts w:cs="Arial"/>
          <w:sz w:val="28"/>
          <w:szCs w:val="28"/>
          <w:lang w:val="en-US"/>
        </w:rPr>
        <w:tab/>
      </w:r>
      <w:sdt>
        <w:sdtPr>
          <w:rPr>
            <w:rFonts w:cs="Arial"/>
            <w:sz w:val="28"/>
            <w:szCs w:val="28"/>
            <w:lang w:val="en-US"/>
          </w:rPr>
          <w:id w:val="119581466"/>
          <w14:checkbox>
            <w14:checked w14:val="1"/>
            <w14:checkedState w14:val="2612" w14:font="MS Gothic"/>
            <w14:uncheckedState w14:val="2610" w14:font="MS Gothic"/>
          </w14:checkbox>
        </w:sdtPr>
        <w:sdtEndPr/>
        <w:sdtContent>
          <w:r w:rsidR="00A21110">
            <w:rPr>
              <w:rFonts w:ascii="MS Gothic" w:eastAsia="MS Gothic" w:hAnsi="MS Gothic" w:cs="Arial" w:hint="eastAsia"/>
              <w:sz w:val="28"/>
              <w:szCs w:val="28"/>
              <w:lang w:val="en-US"/>
            </w:rPr>
            <w:t>☒</w:t>
          </w:r>
        </w:sdtContent>
      </w:sdt>
    </w:p>
    <w:p w14:paraId="7949F429" w14:textId="77777777" w:rsidR="007D712B" w:rsidRPr="001F5DC5" w:rsidRDefault="00010B7F" w:rsidP="00DB4F9D">
      <w:pPr>
        <w:shd w:val="clear" w:color="auto" w:fill="C7EDF1"/>
        <w:rPr>
          <w:rFonts w:cs="Arial"/>
          <w:sz w:val="28"/>
          <w:szCs w:val="28"/>
          <w:lang w:val="en-US"/>
        </w:rPr>
        <w:sectPr w:rsidR="007D712B" w:rsidRPr="001F5DC5" w:rsidSect="00FA697F">
          <w:pgSz w:w="12240" w:h="15840"/>
          <w:pgMar w:top="1134" w:right="1440" w:bottom="1440" w:left="1440" w:header="709" w:footer="709" w:gutter="0"/>
          <w:cols w:space="708"/>
          <w:docGrid w:linePitch="360"/>
        </w:sectPr>
      </w:pPr>
      <w:r w:rsidRPr="001F5DC5">
        <w:rPr>
          <w:rFonts w:cs="Arial"/>
          <w:sz w:val="28"/>
          <w:szCs w:val="28"/>
          <w:lang w:val="en-US"/>
        </w:rPr>
        <w:t xml:space="preserve">Don’t know </w:t>
      </w:r>
      <w:r w:rsidRPr="001F5DC5">
        <w:rPr>
          <w:rFonts w:cs="Arial"/>
          <w:sz w:val="28"/>
          <w:szCs w:val="28"/>
          <w:lang w:val="en-US"/>
        </w:rPr>
        <w:tab/>
      </w:r>
      <w:r w:rsidRPr="001F5DC5">
        <w:rPr>
          <w:rFonts w:cs="Arial"/>
          <w:sz w:val="28"/>
          <w:szCs w:val="28"/>
          <w:lang w:val="en-US"/>
        </w:rPr>
        <w:tab/>
      </w:r>
      <w:r w:rsidRPr="001F5DC5">
        <w:rPr>
          <w:rFonts w:cs="Arial"/>
          <w:sz w:val="28"/>
          <w:szCs w:val="28"/>
          <w:lang w:val="en-US"/>
        </w:rPr>
        <w:tab/>
      </w:r>
      <w:r w:rsidRPr="001F5DC5">
        <w:rPr>
          <w:rFonts w:cs="Arial"/>
          <w:sz w:val="28"/>
          <w:szCs w:val="28"/>
          <w:lang w:val="en-US"/>
        </w:rPr>
        <w:tab/>
      </w:r>
      <w:r w:rsidRPr="001F5DC5">
        <w:rPr>
          <w:rFonts w:cs="Arial"/>
          <w:sz w:val="28"/>
          <w:szCs w:val="28"/>
          <w:lang w:val="en-US"/>
        </w:rPr>
        <w:tab/>
      </w:r>
      <w:r w:rsidR="00DB4F9D">
        <w:rPr>
          <w:rFonts w:cs="Arial"/>
          <w:sz w:val="28"/>
          <w:szCs w:val="28"/>
          <w:lang w:val="en-US"/>
        </w:rPr>
        <w:tab/>
      </w:r>
      <w:r w:rsidR="00DB4F9D">
        <w:rPr>
          <w:rFonts w:cs="Arial"/>
          <w:sz w:val="28"/>
          <w:szCs w:val="28"/>
          <w:lang w:val="en-US"/>
        </w:rPr>
        <w:tab/>
      </w:r>
      <w:sdt>
        <w:sdtPr>
          <w:rPr>
            <w:rFonts w:cs="Arial"/>
            <w:sz w:val="28"/>
            <w:szCs w:val="28"/>
            <w:lang w:val="en-US"/>
          </w:rPr>
          <w:id w:val="258262247"/>
          <w14:checkbox>
            <w14:checked w14:val="0"/>
            <w14:checkedState w14:val="2612" w14:font="MS Gothic"/>
            <w14:uncheckedState w14:val="2610" w14:font="MS Gothic"/>
          </w14:checkbox>
        </w:sdtPr>
        <w:sdtEndPr/>
        <w:sdtContent>
          <w:r w:rsidR="00DB4F9D">
            <w:rPr>
              <w:rFonts w:ascii="MS Gothic" w:eastAsia="MS Gothic" w:hAnsi="MS Gothic" w:cs="Arial" w:hint="eastAsia"/>
              <w:sz w:val="28"/>
              <w:szCs w:val="28"/>
              <w:lang w:val="en-US"/>
            </w:rPr>
            <w:t>☐</w:t>
          </w:r>
        </w:sdtContent>
      </w:sdt>
    </w:p>
    <w:p w14:paraId="2528D2FD" w14:textId="77777777" w:rsidR="00010B7F" w:rsidRPr="001F5DC5" w:rsidRDefault="00010B7F" w:rsidP="00AD2C20">
      <w:pPr>
        <w:shd w:val="clear" w:color="auto" w:fill="D9E2F3" w:themeFill="accent5" w:themeFillTint="33"/>
        <w:rPr>
          <w:rFonts w:cs="Arial"/>
          <w:sz w:val="28"/>
          <w:szCs w:val="28"/>
          <w:lang w:val="en-US"/>
        </w:rPr>
      </w:pPr>
    </w:p>
    <w:p w14:paraId="2A3304C2" w14:textId="77777777" w:rsidR="007D712B" w:rsidRPr="001F5DC5" w:rsidRDefault="007D712B" w:rsidP="007D712B">
      <w:pPr>
        <w:shd w:val="clear" w:color="auto" w:fill="FFFFFF" w:themeFill="background1"/>
        <w:rPr>
          <w:rFonts w:cs="Arial"/>
          <w:sz w:val="28"/>
          <w:szCs w:val="28"/>
          <w:lang w:val="en-US"/>
        </w:rPr>
      </w:pPr>
    </w:p>
    <w:p w14:paraId="024A5FF2" w14:textId="77777777" w:rsidR="00B3394D" w:rsidRPr="001F5DC5" w:rsidRDefault="00CD4245" w:rsidP="001923A9">
      <w:pPr>
        <w:shd w:val="clear" w:color="auto" w:fill="5BCBD7"/>
        <w:rPr>
          <w:rFonts w:cs="Arial"/>
          <w:b/>
          <w:sz w:val="28"/>
          <w:szCs w:val="28"/>
          <w:lang w:val="en-US"/>
        </w:rPr>
      </w:pPr>
      <w:r w:rsidRPr="001F5DC5">
        <w:rPr>
          <w:rFonts w:cs="Arial"/>
          <w:b/>
          <w:sz w:val="28"/>
          <w:szCs w:val="28"/>
          <w:lang w:val="en-US"/>
        </w:rPr>
        <w:t xml:space="preserve">4.2 </w:t>
      </w:r>
      <w:r w:rsidR="00010B7F" w:rsidRPr="001F5DC5">
        <w:rPr>
          <w:rFonts w:cs="Arial"/>
          <w:b/>
          <w:sz w:val="28"/>
          <w:szCs w:val="28"/>
          <w:lang w:val="en-US"/>
        </w:rPr>
        <w:t xml:space="preserve">Does the </w:t>
      </w:r>
      <w:r w:rsidR="00264A05" w:rsidRPr="001F5DC5">
        <w:rPr>
          <w:rFonts w:cs="Arial"/>
          <w:b/>
          <w:sz w:val="28"/>
          <w:szCs w:val="28"/>
          <w:lang w:val="en-US"/>
        </w:rPr>
        <w:t>policy/</w:t>
      </w:r>
      <w:r w:rsidR="00010B7F" w:rsidRPr="001F5DC5">
        <w:rPr>
          <w:rFonts w:cs="Arial"/>
          <w:b/>
          <w:sz w:val="28"/>
          <w:szCs w:val="28"/>
          <w:lang w:val="en-US"/>
        </w:rPr>
        <w:t>proposal</w:t>
      </w:r>
      <w:r w:rsidR="006513AD" w:rsidRPr="001F5DC5">
        <w:rPr>
          <w:rFonts w:cs="Arial"/>
          <w:b/>
          <w:sz w:val="28"/>
          <w:szCs w:val="28"/>
          <w:lang w:val="en-US"/>
        </w:rPr>
        <w:t>/plan</w:t>
      </w:r>
      <w:r w:rsidR="00010B7F" w:rsidRPr="001F5DC5">
        <w:rPr>
          <w:rFonts w:cs="Arial"/>
          <w:b/>
          <w:sz w:val="28"/>
          <w:szCs w:val="28"/>
          <w:lang w:val="en-US"/>
        </w:rPr>
        <w:t xml:space="preserve"> consider initiatives to reduce greenhouse gas emissions, e.g. </w:t>
      </w:r>
      <w:r w:rsidR="006513AD" w:rsidRPr="001F5DC5">
        <w:rPr>
          <w:rFonts w:cs="Arial"/>
          <w:b/>
          <w:sz w:val="28"/>
          <w:szCs w:val="28"/>
          <w:lang w:val="en-US"/>
        </w:rPr>
        <w:t>s</w:t>
      </w:r>
      <w:r w:rsidR="00010B7F" w:rsidRPr="001F5DC5">
        <w:rPr>
          <w:rFonts w:cs="Arial"/>
          <w:b/>
          <w:sz w:val="28"/>
          <w:szCs w:val="28"/>
          <w:lang w:val="en-US"/>
        </w:rPr>
        <w:t xml:space="preserve">ustainable transport, zero waste circular economy principles, renewable and efficient </w:t>
      </w:r>
    </w:p>
    <w:p w14:paraId="7A4F75BE" w14:textId="77777777" w:rsidR="00010B7F" w:rsidRPr="001F5DC5" w:rsidRDefault="00010B7F" w:rsidP="001923A9">
      <w:pPr>
        <w:shd w:val="clear" w:color="auto" w:fill="5BCBD7"/>
        <w:rPr>
          <w:rFonts w:cs="Arial"/>
          <w:b/>
          <w:sz w:val="28"/>
          <w:szCs w:val="28"/>
          <w:lang w:val="en-US"/>
        </w:rPr>
      </w:pPr>
      <w:r w:rsidRPr="001F5DC5">
        <w:rPr>
          <w:rFonts w:cs="Arial"/>
          <w:b/>
          <w:sz w:val="28"/>
          <w:szCs w:val="28"/>
          <w:lang w:val="en-US"/>
        </w:rPr>
        <w:t>energy, and green infrastructure?</w:t>
      </w:r>
    </w:p>
    <w:p w14:paraId="5564E805" w14:textId="77777777" w:rsidR="0058769F" w:rsidRPr="001F5DC5" w:rsidRDefault="0058769F" w:rsidP="001923A9">
      <w:pPr>
        <w:shd w:val="clear" w:color="auto" w:fill="C7EDF1"/>
        <w:rPr>
          <w:rFonts w:cs="Arial"/>
          <w:sz w:val="28"/>
          <w:szCs w:val="28"/>
          <w:lang w:val="en-US"/>
        </w:rPr>
      </w:pPr>
    </w:p>
    <w:p w14:paraId="1B25EB40" w14:textId="77777777" w:rsidR="00010B7F" w:rsidRPr="001F5DC5" w:rsidRDefault="00010B7F" w:rsidP="001923A9">
      <w:pPr>
        <w:shd w:val="clear" w:color="auto" w:fill="C7EDF1"/>
        <w:rPr>
          <w:rFonts w:cs="Arial"/>
          <w:sz w:val="28"/>
          <w:szCs w:val="28"/>
          <w:lang w:val="en-US"/>
        </w:rPr>
      </w:pPr>
      <w:r w:rsidRPr="001F5DC5">
        <w:rPr>
          <w:rFonts w:cs="Arial"/>
          <w:sz w:val="28"/>
          <w:szCs w:val="28"/>
          <w:lang w:val="en-US"/>
        </w:rPr>
        <w:t>Yes (please explain)</w:t>
      </w:r>
      <w:r w:rsidRPr="001F5DC5">
        <w:rPr>
          <w:rFonts w:cs="Arial"/>
          <w:sz w:val="28"/>
          <w:szCs w:val="28"/>
          <w:lang w:val="en-US"/>
        </w:rPr>
        <w:tab/>
      </w:r>
      <w:r w:rsidRPr="001F5DC5">
        <w:rPr>
          <w:rFonts w:cs="Arial"/>
          <w:sz w:val="28"/>
          <w:szCs w:val="28"/>
          <w:lang w:val="en-US"/>
        </w:rPr>
        <w:tab/>
      </w:r>
      <w:r w:rsidRPr="001F5DC5">
        <w:rPr>
          <w:rFonts w:cs="Arial"/>
          <w:sz w:val="28"/>
          <w:szCs w:val="28"/>
          <w:lang w:val="en-US"/>
        </w:rPr>
        <w:tab/>
      </w:r>
      <w:r w:rsidRPr="001F5DC5">
        <w:rPr>
          <w:rFonts w:cs="Arial"/>
          <w:sz w:val="28"/>
          <w:szCs w:val="28"/>
          <w:lang w:val="en-US"/>
        </w:rPr>
        <w:tab/>
      </w:r>
      <w:r w:rsidRPr="001F5DC5">
        <w:rPr>
          <w:rFonts w:cs="Arial"/>
          <w:sz w:val="28"/>
          <w:szCs w:val="28"/>
          <w:lang w:val="en-US"/>
        </w:rPr>
        <w:tab/>
      </w:r>
      <w:r w:rsidRPr="001F5DC5">
        <w:rPr>
          <w:rFonts w:cs="Arial"/>
          <w:sz w:val="28"/>
          <w:szCs w:val="28"/>
          <w:lang w:val="en-US"/>
        </w:rPr>
        <w:tab/>
      </w:r>
      <w:sdt>
        <w:sdtPr>
          <w:rPr>
            <w:rFonts w:cs="Arial"/>
            <w:sz w:val="28"/>
            <w:szCs w:val="28"/>
            <w:lang w:val="en-US"/>
          </w:rPr>
          <w:id w:val="565377997"/>
          <w14:checkbox>
            <w14:checked w14:val="0"/>
            <w14:checkedState w14:val="2612" w14:font="MS Gothic"/>
            <w14:uncheckedState w14:val="2610" w14:font="MS Gothic"/>
          </w14:checkbox>
        </w:sdtPr>
        <w:sdtEndPr/>
        <w:sdtContent>
          <w:r w:rsidR="00F77FB5">
            <w:rPr>
              <w:rFonts w:ascii="MS Gothic" w:eastAsia="MS Gothic" w:hAnsi="MS Gothic" w:cs="Arial" w:hint="eastAsia"/>
              <w:sz w:val="28"/>
              <w:szCs w:val="28"/>
              <w:lang w:val="en-US"/>
            </w:rPr>
            <w:t>☐</w:t>
          </w:r>
        </w:sdtContent>
      </w:sdt>
      <w:r w:rsidRPr="001F5DC5">
        <w:rPr>
          <w:rFonts w:cs="Arial"/>
          <w:sz w:val="28"/>
          <w:szCs w:val="28"/>
          <w:lang w:val="en-US"/>
        </w:rPr>
        <w:t xml:space="preserve"> </w:t>
      </w:r>
    </w:p>
    <w:p w14:paraId="18BEAB27" w14:textId="77777777" w:rsidR="00264A05" w:rsidRPr="001F5DC5" w:rsidRDefault="00DB4F9D" w:rsidP="001923A9">
      <w:pPr>
        <w:shd w:val="clear" w:color="auto" w:fill="C7EDF1"/>
        <w:rPr>
          <w:rFonts w:cs="Arial"/>
          <w:sz w:val="28"/>
          <w:szCs w:val="28"/>
          <w:lang w:val="en-US"/>
        </w:rPr>
      </w:pPr>
      <w:r w:rsidRPr="00DB4F9D">
        <w:rPr>
          <w:rFonts w:cs="Arial"/>
          <w:noProof/>
          <w:sz w:val="28"/>
          <w:szCs w:val="28"/>
          <w:lang w:eastAsia="en-GB"/>
        </w:rPr>
        <mc:AlternateContent>
          <mc:Choice Requires="wps">
            <w:drawing>
              <wp:anchor distT="45720" distB="45720" distL="114300" distR="114300" simplePos="0" relativeHeight="251738112" behindDoc="0" locked="0" layoutInCell="1" allowOverlap="1" wp14:anchorId="6215E6D4" wp14:editId="12CF6ADD">
                <wp:simplePos x="0" y="0"/>
                <wp:positionH relativeFrom="column">
                  <wp:posOffset>742950</wp:posOffset>
                </wp:positionH>
                <wp:positionV relativeFrom="paragraph">
                  <wp:posOffset>6350</wp:posOffset>
                </wp:positionV>
                <wp:extent cx="5095875" cy="504825"/>
                <wp:effectExtent l="0" t="0" r="28575" b="28575"/>
                <wp:wrapSquare wrapText="bothSides"/>
                <wp:docPr id="17186215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504825"/>
                        </a:xfrm>
                        <a:prstGeom prst="rect">
                          <a:avLst/>
                        </a:prstGeom>
                        <a:solidFill>
                          <a:srgbClr val="FFFFFF"/>
                        </a:solidFill>
                        <a:ln w="9525">
                          <a:solidFill>
                            <a:srgbClr val="000000"/>
                          </a:solidFill>
                          <a:miter lim="800000"/>
                          <a:headEnd/>
                          <a:tailEnd/>
                        </a:ln>
                      </wps:spPr>
                      <wps:txbx>
                        <w:txbxContent>
                          <w:p w14:paraId="62D4A1FA" w14:textId="77777777" w:rsidR="00B916C7" w:rsidRDefault="00B916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5E6D4" id="_x0000_s1040" type="#_x0000_t202" style="position:absolute;margin-left:58.5pt;margin-top:.5pt;width:401.25pt;height:39.7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">
                <v:textbox>
                  <w:txbxContent>
                    <w:p w14:paraId="62D4A1FA" w14:textId="77777777" w:rsidR="00B916C7" w:rsidRDefault="00B916C7"/>
                  </w:txbxContent>
                </v:textbox>
                <w10:wrap type="square"/>
              </v:shape>
            </w:pict>
          </mc:Fallback>
        </mc:AlternateContent>
      </w:r>
    </w:p>
    <w:p w14:paraId="65B8B3C8" w14:textId="77777777" w:rsidR="00DB4F9D" w:rsidRDefault="00DB4F9D" w:rsidP="001923A9">
      <w:pPr>
        <w:shd w:val="clear" w:color="auto" w:fill="C7EDF1"/>
        <w:rPr>
          <w:rFonts w:cs="Arial"/>
          <w:sz w:val="28"/>
          <w:szCs w:val="28"/>
          <w:lang w:val="en-US"/>
        </w:rPr>
      </w:pPr>
    </w:p>
    <w:p w14:paraId="79D5FDD5" w14:textId="77777777" w:rsidR="00DB4F9D" w:rsidRDefault="00DB4F9D" w:rsidP="001923A9">
      <w:pPr>
        <w:shd w:val="clear" w:color="auto" w:fill="C7EDF1"/>
        <w:rPr>
          <w:rFonts w:cs="Arial"/>
          <w:sz w:val="28"/>
          <w:szCs w:val="28"/>
          <w:lang w:val="en-US"/>
        </w:rPr>
      </w:pPr>
    </w:p>
    <w:p w14:paraId="2177D016" w14:textId="77777777" w:rsidR="00010B7F" w:rsidRPr="001F5DC5" w:rsidRDefault="00010B7F" w:rsidP="001923A9">
      <w:pPr>
        <w:shd w:val="clear" w:color="auto" w:fill="C7EDF1"/>
        <w:rPr>
          <w:rFonts w:cs="Arial"/>
          <w:sz w:val="28"/>
          <w:szCs w:val="28"/>
          <w:lang w:val="en-US"/>
        </w:rPr>
      </w:pPr>
      <w:r w:rsidRPr="001F5DC5">
        <w:rPr>
          <w:rFonts w:cs="Arial"/>
          <w:sz w:val="28"/>
          <w:szCs w:val="28"/>
          <w:lang w:val="en-US"/>
        </w:rPr>
        <w:t>No</w:t>
      </w:r>
      <w:r w:rsidRPr="001F5DC5">
        <w:rPr>
          <w:rFonts w:cs="Arial"/>
          <w:sz w:val="28"/>
          <w:szCs w:val="28"/>
          <w:lang w:val="en-US"/>
        </w:rPr>
        <w:tab/>
      </w:r>
      <w:r w:rsidRPr="001F5DC5">
        <w:rPr>
          <w:rFonts w:cs="Arial"/>
          <w:sz w:val="28"/>
          <w:szCs w:val="28"/>
          <w:lang w:val="en-US"/>
        </w:rPr>
        <w:tab/>
      </w:r>
      <w:r w:rsidRPr="001F5DC5">
        <w:rPr>
          <w:rFonts w:cs="Arial"/>
          <w:sz w:val="28"/>
          <w:szCs w:val="28"/>
          <w:lang w:val="en-US"/>
        </w:rPr>
        <w:tab/>
      </w:r>
      <w:r w:rsidRPr="001F5DC5">
        <w:rPr>
          <w:rFonts w:cs="Arial"/>
          <w:sz w:val="28"/>
          <w:szCs w:val="28"/>
          <w:lang w:val="en-US"/>
        </w:rPr>
        <w:tab/>
      </w:r>
      <w:r w:rsidRPr="001F5DC5">
        <w:rPr>
          <w:rFonts w:cs="Arial"/>
          <w:sz w:val="28"/>
          <w:szCs w:val="28"/>
          <w:lang w:val="en-US"/>
        </w:rPr>
        <w:tab/>
      </w:r>
      <w:r w:rsidRPr="001F5DC5">
        <w:rPr>
          <w:rFonts w:cs="Arial"/>
          <w:sz w:val="28"/>
          <w:szCs w:val="28"/>
          <w:lang w:val="en-US"/>
        </w:rPr>
        <w:tab/>
      </w:r>
      <w:r w:rsidRPr="001F5DC5">
        <w:rPr>
          <w:rFonts w:cs="Arial"/>
          <w:sz w:val="28"/>
          <w:szCs w:val="28"/>
          <w:lang w:val="en-US"/>
        </w:rPr>
        <w:tab/>
      </w:r>
      <w:r w:rsidRPr="001F5DC5">
        <w:rPr>
          <w:rFonts w:cs="Arial"/>
          <w:sz w:val="28"/>
          <w:szCs w:val="28"/>
          <w:lang w:val="en-US"/>
        </w:rPr>
        <w:tab/>
      </w:r>
      <w:sdt>
        <w:sdtPr>
          <w:rPr>
            <w:rFonts w:cs="Arial"/>
            <w:sz w:val="28"/>
            <w:szCs w:val="28"/>
            <w:lang w:val="en-US"/>
          </w:rPr>
          <w:id w:val="-1337535964"/>
          <w14:checkbox>
            <w14:checked w14:val="0"/>
            <w14:checkedState w14:val="2612" w14:font="MS Gothic"/>
            <w14:uncheckedState w14:val="2610" w14:font="MS Gothic"/>
          </w14:checkbox>
        </w:sdtPr>
        <w:sdtEndPr/>
        <w:sdtContent>
          <w:r w:rsidR="00F77FB5">
            <w:rPr>
              <w:rFonts w:ascii="MS Gothic" w:eastAsia="MS Gothic" w:hAnsi="MS Gothic" w:cs="Arial" w:hint="eastAsia"/>
              <w:sz w:val="28"/>
              <w:szCs w:val="28"/>
              <w:lang w:val="en-US"/>
            </w:rPr>
            <w:t>☐</w:t>
          </w:r>
        </w:sdtContent>
      </w:sdt>
      <w:r w:rsidRPr="001F5DC5">
        <w:rPr>
          <w:rFonts w:cs="Arial"/>
          <w:sz w:val="28"/>
          <w:szCs w:val="28"/>
          <w:lang w:val="en-US"/>
        </w:rPr>
        <w:t xml:space="preserve"> </w:t>
      </w:r>
    </w:p>
    <w:p w14:paraId="0C76B1A4" w14:textId="77777777" w:rsidR="00010B7F" w:rsidRPr="001F5DC5" w:rsidRDefault="00010B7F" w:rsidP="001923A9">
      <w:pPr>
        <w:shd w:val="clear" w:color="auto" w:fill="C7EDF1"/>
        <w:rPr>
          <w:rFonts w:cs="Arial"/>
          <w:sz w:val="28"/>
          <w:szCs w:val="28"/>
          <w:lang w:val="en-US"/>
        </w:rPr>
      </w:pPr>
      <w:r w:rsidRPr="001F5DC5">
        <w:rPr>
          <w:rFonts w:cs="Arial"/>
          <w:sz w:val="28"/>
          <w:szCs w:val="28"/>
          <w:lang w:val="en-US"/>
        </w:rPr>
        <w:t xml:space="preserve">Not applicable </w:t>
      </w:r>
      <w:r w:rsidRPr="001F5DC5">
        <w:rPr>
          <w:rFonts w:cs="Arial"/>
          <w:sz w:val="28"/>
          <w:szCs w:val="28"/>
          <w:lang w:val="en-US"/>
        </w:rPr>
        <w:tab/>
      </w:r>
      <w:r w:rsidRPr="001F5DC5">
        <w:rPr>
          <w:rFonts w:cs="Arial"/>
          <w:sz w:val="28"/>
          <w:szCs w:val="28"/>
          <w:lang w:val="en-US"/>
        </w:rPr>
        <w:tab/>
      </w:r>
      <w:r w:rsidRPr="001F5DC5">
        <w:rPr>
          <w:rFonts w:cs="Arial"/>
          <w:sz w:val="28"/>
          <w:szCs w:val="28"/>
          <w:lang w:val="en-US"/>
        </w:rPr>
        <w:tab/>
      </w:r>
      <w:r w:rsidRPr="001F5DC5">
        <w:rPr>
          <w:rFonts w:cs="Arial"/>
          <w:sz w:val="28"/>
          <w:szCs w:val="28"/>
          <w:lang w:val="en-US"/>
        </w:rPr>
        <w:tab/>
      </w:r>
      <w:r w:rsidRPr="001F5DC5">
        <w:rPr>
          <w:rFonts w:cs="Arial"/>
          <w:sz w:val="28"/>
          <w:szCs w:val="28"/>
          <w:lang w:val="en-US"/>
        </w:rPr>
        <w:tab/>
      </w:r>
      <w:r w:rsidRPr="001F5DC5">
        <w:rPr>
          <w:rFonts w:cs="Arial"/>
          <w:sz w:val="28"/>
          <w:szCs w:val="28"/>
          <w:lang w:val="en-US"/>
        </w:rPr>
        <w:tab/>
      </w:r>
      <w:sdt>
        <w:sdtPr>
          <w:rPr>
            <w:rFonts w:cs="Arial"/>
            <w:sz w:val="28"/>
            <w:szCs w:val="28"/>
            <w:lang w:val="en-US"/>
          </w:rPr>
          <w:id w:val="-1848474304"/>
          <w14:checkbox>
            <w14:checked w14:val="1"/>
            <w14:checkedState w14:val="2612" w14:font="MS Gothic"/>
            <w14:uncheckedState w14:val="2610" w14:font="MS Gothic"/>
          </w14:checkbox>
        </w:sdtPr>
        <w:sdtEndPr/>
        <w:sdtContent>
          <w:r w:rsidR="00A21110">
            <w:rPr>
              <w:rFonts w:ascii="MS Gothic" w:eastAsia="MS Gothic" w:hAnsi="MS Gothic" w:cs="Arial" w:hint="eastAsia"/>
              <w:sz w:val="28"/>
              <w:szCs w:val="28"/>
              <w:lang w:val="en-US"/>
            </w:rPr>
            <w:t>☒</w:t>
          </w:r>
        </w:sdtContent>
      </w:sdt>
    </w:p>
    <w:p w14:paraId="4089854B" w14:textId="77777777" w:rsidR="007D712B" w:rsidRPr="001F5DC5" w:rsidRDefault="007D712B" w:rsidP="007D712B">
      <w:pPr>
        <w:shd w:val="clear" w:color="auto" w:fill="FFFFFF" w:themeFill="background1"/>
        <w:rPr>
          <w:rFonts w:cs="Arial"/>
          <w:sz w:val="28"/>
          <w:szCs w:val="28"/>
          <w:lang w:val="en-US"/>
        </w:rPr>
      </w:pPr>
    </w:p>
    <w:p w14:paraId="76CB683B" w14:textId="77777777" w:rsidR="00010B7F" w:rsidRPr="001F5DC5" w:rsidRDefault="00CD4245" w:rsidP="001923A9">
      <w:pPr>
        <w:shd w:val="clear" w:color="auto" w:fill="5BCBD7"/>
        <w:rPr>
          <w:rFonts w:cs="Arial"/>
          <w:b/>
          <w:sz w:val="28"/>
          <w:szCs w:val="28"/>
          <w:lang w:val="en-US"/>
        </w:rPr>
      </w:pPr>
      <w:r w:rsidRPr="001F5DC5">
        <w:rPr>
          <w:rFonts w:cs="Arial"/>
          <w:b/>
          <w:sz w:val="28"/>
          <w:szCs w:val="28"/>
          <w:lang w:val="en-US"/>
        </w:rPr>
        <w:t xml:space="preserve">4.3 </w:t>
      </w:r>
      <w:r w:rsidR="00010B7F" w:rsidRPr="001F5DC5">
        <w:rPr>
          <w:rFonts w:cs="Arial"/>
          <w:b/>
          <w:sz w:val="28"/>
          <w:szCs w:val="28"/>
          <w:lang w:val="en-US"/>
        </w:rPr>
        <w:t xml:space="preserve">Will the </w:t>
      </w:r>
      <w:r w:rsidR="00264A05" w:rsidRPr="001F5DC5">
        <w:rPr>
          <w:rFonts w:cs="Arial"/>
          <w:b/>
          <w:sz w:val="28"/>
          <w:szCs w:val="28"/>
          <w:lang w:val="en-US"/>
        </w:rPr>
        <w:t>policy/</w:t>
      </w:r>
      <w:r w:rsidR="00010B7F" w:rsidRPr="001F5DC5">
        <w:rPr>
          <w:rFonts w:cs="Arial"/>
          <w:b/>
          <w:sz w:val="28"/>
          <w:szCs w:val="28"/>
          <w:lang w:val="en-US"/>
        </w:rPr>
        <w:t>proposal</w:t>
      </w:r>
      <w:r w:rsidR="006513AD" w:rsidRPr="001F5DC5">
        <w:rPr>
          <w:rFonts w:cs="Arial"/>
          <w:b/>
          <w:sz w:val="28"/>
          <w:szCs w:val="28"/>
          <w:lang w:val="en-US"/>
        </w:rPr>
        <w:t>/plan</w:t>
      </w:r>
      <w:r w:rsidR="00010B7F" w:rsidRPr="001F5DC5">
        <w:rPr>
          <w:rFonts w:cs="Arial"/>
          <w:b/>
          <w:sz w:val="28"/>
          <w:szCs w:val="28"/>
          <w:lang w:val="en-US"/>
        </w:rPr>
        <w:t xml:space="preserve"> be impacted by the effects of climate change e.g. flooding, sea level rise, heat stress, poor air quality, and habitat and biodiversity loss? </w:t>
      </w:r>
    </w:p>
    <w:p w14:paraId="746AA567" w14:textId="77777777" w:rsidR="0058769F" w:rsidRPr="001F5DC5" w:rsidRDefault="0058769F" w:rsidP="001923A9">
      <w:pPr>
        <w:shd w:val="clear" w:color="auto" w:fill="C7EDF1"/>
        <w:ind w:firstLine="720"/>
        <w:rPr>
          <w:rFonts w:cs="Arial"/>
          <w:sz w:val="28"/>
          <w:szCs w:val="28"/>
          <w:lang w:val="en-US"/>
        </w:rPr>
      </w:pPr>
    </w:p>
    <w:p w14:paraId="3A5857EE" w14:textId="77777777" w:rsidR="00010B7F" w:rsidRPr="001F5DC5" w:rsidRDefault="00010B7F" w:rsidP="001923A9">
      <w:pPr>
        <w:shd w:val="clear" w:color="auto" w:fill="C7EDF1"/>
        <w:ind w:firstLine="720"/>
        <w:rPr>
          <w:rFonts w:cs="Arial"/>
          <w:sz w:val="28"/>
          <w:szCs w:val="28"/>
          <w:lang w:val="en-US"/>
        </w:rPr>
      </w:pPr>
      <w:r w:rsidRPr="001F5DC5">
        <w:rPr>
          <w:rFonts w:cs="Arial"/>
          <w:sz w:val="28"/>
          <w:szCs w:val="28"/>
          <w:lang w:val="en-US"/>
        </w:rPr>
        <w:t>Impacted</w:t>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sdt>
        <w:sdtPr>
          <w:rPr>
            <w:rFonts w:cs="Arial"/>
            <w:sz w:val="28"/>
            <w:szCs w:val="28"/>
            <w:lang w:val="en-US"/>
          </w:rPr>
          <w:id w:val="850299365"/>
          <w14:checkbox>
            <w14:checked w14:val="0"/>
            <w14:checkedState w14:val="2612" w14:font="MS Gothic"/>
            <w14:uncheckedState w14:val="2610" w14:font="MS Gothic"/>
          </w14:checkbox>
        </w:sdtPr>
        <w:sdtEndPr/>
        <w:sdtContent>
          <w:r w:rsidR="0079282B">
            <w:rPr>
              <w:rFonts w:ascii="MS Gothic" w:eastAsia="MS Gothic" w:hAnsi="MS Gothic" w:cs="Arial" w:hint="eastAsia"/>
              <w:sz w:val="28"/>
              <w:szCs w:val="28"/>
              <w:lang w:val="en-US"/>
            </w:rPr>
            <w:t>☐</w:t>
          </w:r>
        </w:sdtContent>
      </w:sdt>
    </w:p>
    <w:p w14:paraId="6A321482" w14:textId="77777777" w:rsidR="00010B7F" w:rsidRPr="001F5DC5" w:rsidRDefault="00010B7F" w:rsidP="001923A9">
      <w:pPr>
        <w:shd w:val="clear" w:color="auto" w:fill="C7EDF1"/>
        <w:ind w:firstLine="720"/>
        <w:rPr>
          <w:rFonts w:cs="Arial"/>
          <w:sz w:val="28"/>
          <w:szCs w:val="28"/>
          <w:lang w:val="en-US"/>
        </w:rPr>
      </w:pPr>
      <w:r w:rsidRPr="001F5DC5">
        <w:rPr>
          <w:rFonts w:cs="Arial"/>
          <w:sz w:val="28"/>
          <w:szCs w:val="28"/>
          <w:lang w:val="en-US"/>
        </w:rPr>
        <w:t xml:space="preserve">A mixed impact (Good &amp; Bad) </w:t>
      </w:r>
      <w:r w:rsidR="00234352" w:rsidRPr="001F5DC5">
        <w:rPr>
          <w:rFonts w:cs="Arial"/>
          <w:sz w:val="28"/>
          <w:szCs w:val="28"/>
          <w:lang w:val="en-US"/>
        </w:rPr>
        <w:tab/>
      </w:r>
      <w:r w:rsidR="00234352" w:rsidRPr="001F5DC5">
        <w:rPr>
          <w:rFonts w:cs="Arial"/>
          <w:sz w:val="28"/>
          <w:szCs w:val="28"/>
          <w:lang w:val="en-US"/>
        </w:rPr>
        <w:tab/>
      </w:r>
      <w:sdt>
        <w:sdtPr>
          <w:rPr>
            <w:rFonts w:cs="Arial"/>
            <w:sz w:val="28"/>
            <w:szCs w:val="28"/>
            <w:lang w:val="en-US"/>
          </w:rPr>
          <w:id w:val="-126012591"/>
          <w14:checkbox>
            <w14:checked w14:val="0"/>
            <w14:checkedState w14:val="2612" w14:font="MS Gothic"/>
            <w14:uncheckedState w14:val="2610" w14:font="MS Gothic"/>
          </w14:checkbox>
        </w:sdtPr>
        <w:sdtEndPr/>
        <w:sdtContent>
          <w:r w:rsidR="00F77FB5">
            <w:rPr>
              <w:rFonts w:ascii="MS Gothic" w:eastAsia="MS Gothic" w:hAnsi="MS Gothic" w:cs="Arial" w:hint="eastAsia"/>
              <w:sz w:val="28"/>
              <w:szCs w:val="28"/>
              <w:lang w:val="en-US"/>
            </w:rPr>
            <w:t>☐</w:t>
          </w:r>
        </w:sdtContent>
      </w:sdt>
    </w:p>
    <w:p w14:paraId="1E49B145" w14:textId="77777777" w:rsidR="00010B7F" w:rsidRPr="001F5DC5" w:rsidRDefault="00010B7F" w:rsidP="001923A9">
      <w:pPr>
        <w:shd w:val="clear" w:color="auto" w:fill="C7EDF1"/>
        <w:ind w:firstLine="720"/>
        <w:rPr>
          <w:rFonts w:cs="Arial"/>
          <w:sz w:val="28"/>
          <w:szCs w:val="28"/>
          <w:lang w:val="en-US"/>
        </w:rPr>
      </w:pPr>
      <w:r w:rsidRPr="001F5DC5">
        <w:rPr>
          <w:rFonts w:cs="Arial"/>
          <w:sz w:val="28"/>
          <w:szCs w:val="28"/>
          <w:lang w:val="en-US"/>
        </w:rPr>
        <w:t xml:space="preserve">Not Impacted </w:t>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sdt>
        <w:sdtPr>
          <w:rPr>
            <w:rFonts w:cs="Arial"/>
            <w:sz w:val="28"/>
            <w:szCs w:val="28"/>
            <w:lang w:val="en-US"/>
          </w:rPr>
          <w:id w:val="1868096890"/>
          <w14:checkbox>
            <w14:checked w14:val="0"/>
            <w14:checkedState w14:val="2612" w14:font="MS Gothic"/>
            <w14:uncheckedState w14:val="2610" w14:font="MS Gothic"/>
          </w14:checkbox>
        </w:sdtPr>
        <w:sdtEndPr/>
        <w:sdtContent>
          <w:r w:rsidR="00F77FB5">
            <w:rPr>
              <w:rFonts w:ascii="MS Gothic" w:eastAsia="MS Gothic" w:hAnsi="MS Gothic" w:cs="Arial" w:hint="eastAsia"/>
              <w:sz w:val="28"/>
              <w:szCs w:val="28"/>
              <w:lang w:val="en-US"/>
            </w:rPr>
            <w:t>☐</w:t>
          </w:r>
        </w:sdtContent>
      </w:sdt>
    </w:p>
    <w:p w14:paraId="0C226914" w14:textId="77777777" w:rsidR="00010B7F" w:rsidRPr="001F5DC5" w:rsidRDefault="00010B7F" w:rsidP="001923A9">
      <w:pPr>
        <w:shd w:val="clear" w:color="auto" w:fill="C7EDF1"/>
        <w:ind w:firstLine="720"/>
        <w:rPr>
          <w:rFonts w:cs="Arial"/>
          <w:sz w:val="28"/>
          <w:szCs w:val="28"/>
          <w:lang w:val="en-US"/>
        </w:rPr>
      </w:pPr>
      <w:r w:rsidRPr="001F5DC5">
        <w:rPr>
          <w:rFonts w:cs="Arial"/>
          <w:sz w:val="28"/>
          <w:szCs w:val="28"/>
          <w:lang w:val="en-US"/>
        </w:rPr>
        <w:t xml:space="preserve">Not applicable </w:t>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sdt>
        <w:sdtPr>
          <w:rPr>
            <w:rFonts w:cs="Arial"/>
            <w:sz w:val="28"/>
            <w:szCs w:val="28"/>
            <w:lang w:val="en-US"/>
          </w:rPr>
          <w:id w:val="946432101"/>
          <w14:checkbox>
            <w14:checked w14:val="1"/>
            <w14:checkedState w14:val="2612" w14:font="MS Gothic"/>
            <w14:uncheckedState w14:val="2610" w14:font="MS Gothic"/>
          </w14:checkbox>
        </w:sdtPr>
        <w:sdtEndPr/>
        <w:sdtContent>
          <w:r w:rsidR="00A21110">
            <w:rPr>
              <w:rFonts w:ascii="MS Gothic" w:eastAsia="MS Gothic" w:hAnsi="MS Gothic" w:cs="Arial" w:hint="eastAsia"/>
              <w:sz w:val="28"/>
              <w:szCs w:val="28"/>
              <w:lang w:val="en-US"/>
            </w:rPr>
            <w:t>☒</w:t>
          </w:r>
        </w:sdtContent>
      </w:sdt>
    </w:p>
    <w:p w14:paraId="1F25E2E8" w14:textId="77777777" w:rsidR="00010B7F" w:rsidRPr="001F5DC5" w:rsidRDefault="00010B7F" w:rsidP="001923A9">
      <w:pPr>
        <w:shd w:val="clear" w:color="auto" w:fill="C7EDF1"/>
        <w:ind w:firstLine="720"/>
        <w:rPr>
          <w:rFonts w:cs="Arial"/>
          <w:sz w:val="28"/>
          <w:szCs w:val="28"/>
          <w:lang w:val="en-US"/>
        </w:rPr>
      </w:pPr>
      <w:r w:rsidRPr="001F5DC5">
        <w:rPr>
          <w:rFonts w:cs="Arial"/>
          <w:sz w:val="28"/>
          <w:szCs w:val="28"/>
          <w:lang w:val="en-US"/>
        </w:rPr>
        <w:t xml:space="preserve">Don’t know </w:t>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sdt>
        <w:sdtPr>
          <w:rPr>
            <w:rFonts w:cs="Arial"/>
            <w:sz w:val="28"/>
            <w:szCs w:val="28"/>
            <w:lang w:val="en-US"/>
          </w:rPr>
          <w:id w:val="-1718120746"/>
          <w14:checkbox>
            <w14:checked w14:val="0"/>
            <w14:checkedState w14:val="2612" w14:font="MS Gothic"/>
            <w14:uncheckedState w14:val="2610" w14:font="MS Gothic"/>
          </w14:checkbox>
        </w:sdtPr>
        <w:sdtEndPr/>
        <w:sdtContent>
          <w:r w:rsidR="00F77FB5">
            <w:rPr>
              <w:rFonts w:ascii="MS Gothic" w:eastAsia="MS Gothic" w:hAnsi="MS Gothic" w:cs="Arial" w:hint="eastAsia"/>
              <w:sz w:val="28"/>
              <w:szCs w:val="28"/>
              <w:lang w:val="en-US"/>
            </w:rPr>
            <w:t>☐</w:t>
          </w:r>
        </w:sdtContent>
      </w:sdt>
    </w:p>
    <w:p w14:paraId="0B7EB26E" w14:textId="77777777" w:rsidR="007D712B" w:rsidRPr="001F5DC5" w:rsidRDefault="007D712B" w:rsidP="00EA5798">
      <w:pPr>
        <w:shd w:val="clear" w:color="auto" w:fill="FFFFFF" w:themeFill="background1"/>
        <w:rPr>
          <w:rFonts w:cs="Arial"/>
          <w:sz w:val="28"/>
          <w:szCs w:val="28"/>
          <w:lang w:val="en-US"/>
        </w:rPr>
      </w:pPr>
    </w:p>
    <w:p w14:paraId="168FD8C4" w14:textId="77777777" w:rsidR="00CD4245" w:rsidRPr="001F5DC5" w:rsidRDefault="00CD4245" w:rsidP="001923A9">
      <w:pPr>
        <w:shd w:val="clear" w:color="auto" w:fill="5BCBD7"/>
        <w:rPr>
          <w:rFonts w:cs="Arial"/>
          <w:b/>
          <w:sz w:val="28"/>
          <w:szCs w:val="28"/>
          <w:lang w:val="en-US"/>
        </w:rPr>
      </w:pPr>
      <w:r w:rsidRPr="001F5DC5">
        <w:rPr>
          <w:rFonts w:cs="Arial"/>
          <w:b/>
          <w:sz w:val="28"/>
          <w:szCs w:val="28"/>
          <w:lang w:val="en-US"/>
        </w:rPr>
        <w:t xml:space="preserve">4.4 </w:t>
      </w:r>
      <w:r w:rsidR="00010B7F" w:rsidRPr="001F5DC5">
        <w:rPr>
          <w:rFonts w:cs="Arial"/>
          <w:b/>
          <w:sz w:val="28"/>
          <w:szCs w:val="28"/>
          <w:lang w:val="en-US"/>
        </w:rPr>
        <w:t xml:space="preserve">What impact will the </w:t>
      </w:r>
      <w:r w:rsidR="00DB2ED8" w:rsidRPr="001F5DC5">
        <w:rPr>
          <w:rFonts w:cs="Arial"/>
          <w:b/>
          <w:sz w:val="28"/>
          <w:szCs w:val="28"/>
          <w:lang w:val="en-US"/>
        </w:rPr>
        <w:t>policy/</w:t>
      </w:r>
      <w:r w:rsidR="00010B7F" w:rsidRPr="001F5DC5">
        <w:rPr>
          <w:rFonts w:cs="Arial"/>
          <w:b/>
          <w:sz w:val="28"/>
          <w:szCs w:val="28"/>
          <w:lang w:val="en-US"/>
        </w:rPr>
        <w:t>proposal</w:t>
      </w:r>
      <w:r w:rsidR="006513AD" w:rsidRPr="001F5DC5">
        <w:rPr>
          <w:rFonts w:cs="Arial"/>
          <w:b/>
          <w:sz w:val="28"/>
          <w:szCs w:val="28"/>
          <w:lang w:val="en-US"/>
        </w:rPr>
        <w:t>/ plan</w:t>
      </w:r>
      <w:r w:rsidR="00010B7F" w:rsidRPr="001F5DC5">
        <w:rPr>
          <w:rFonts w:cs="Arial"/>
          <w:b/>
          <w:sz w:val="28"/>
          <w:szCs w:val="28"/>
          <w:lang w:val="en-US"/>
        </w:rPr>
        <w:t xml:space="preserve"> have on the resilience to the adverse effects of climate </w:t>
      </w:r>
      <w:r w:rsidR="006513AD" w:rsidRPr="001F5DC5">
        <w:rPr>
          <w:rFonts w:cs="Arial"/>
          <w:b/>
          <w:sz w:val="28"/>
          <w:szCs w:val="28"/>
          <w:lang w:val="en-US"/>
        </w:rPr>
        <w:t>c</w:t>
      </w:r>
      <w:r w:rsidR="00010B7F" w:rsidRPr="001F5DC5">
        <w:rPr>
          <w:rFonts w:cs="Arial"/>
          <w:b/>
          <w:sz w:val="28"/>
          <w:szCs w:val="28"/>
          <w:lang w:val="en-US"/>
        </w:rPr>
        <w:t xml:space="preserve">hange, e.g. flooding, sea level rise, heat stress, poor air quality, and habitat and </w:t>
      </w:r>
    </w:p>
    <w:p w14:paraId="277B9086" w14:textId="77777777" w:rsidR="00010B7F" w:rsidRPr="001F5DC5" w:rsidRDefault="00010B7F" w:rsidP="001923A9">
      <w:pPr>
        <w:shd w:val="clear" w:color="auto" w:fill="5BCBD7"/>
        <w:rPr>
          <w:rFonts w:cs="Arial"/>
          <w:b/>
          <w:sz w:val="28"/>
          <w:szCs w:val="28"/>
          <w:lang w:val="en-US"/>
        </w:rPr>
      </w:pPr>
      <w:r w:rsidRPr="001F5DC5">
        <w:rPr>
          <w:rFonts w:cs="Arial"/>
          <w:b/>
          <w:sz w:val="28"/>
          <w:szCs w:val="28"/>
          <w:lang w:val="en-US"/>
        </w:rPr>
        <w:t>biodiversity loss?</w:t>
      </w:r>
    </w:p>
    <w:p w14:paraId="4A643CCC" w14:textId="77777777" w:rsidR="0058769F" w:rsidRPr="001F5DC5" w:rsidRDefault="0058769F" w:rsidP="001923A9">
      <w:pPr>
        <w:shd w:val="clear" w:color="auto" w:fill="C7EDF1"/>
        <w:rPr>
          <w:rFonts w:cs="Arial"/>
          <w:sz w:val="28"/>
          <w:szCs w:val="28"/>
          <w:lang w:val="en-US"/>
        </w:rPr>
      </w:pPr>
    </w:p>
    <w:p w14:paraId="027D28F8" w14:textId="77777777" w:rsidR="00010B7F" w:rsidRPr="001F5DC5" w:rsidRDefault="00010B7F" w:rsidP="001923A9">
      <w:pPr>
        <w:shd w:val="clear" w:color="auto" w:fill="C7EDF1"/>
        <w:rPr>
          <w:rFonts w:cs="Arial"/>
          <w:sz w:val="28"/>
          <w:szCs w:val="28"/>
          <w:lang w:val="en-US"/>
        </w:rPr>
      </w:pPr>
      <w:r w:rsidRPr="001F5DC5">
        <w:rPr>
          <w:rFonts w:cs="Arial"/>
          <w:sz w:val="28"/>
          <w:szCs w:val="28"/>
          <w:lang w:val="en-US"/>
        </w:rPr>
        <w:t xml:space="preserve">Beneficial impact </w:t>
      </w:r>
      <w:r w:rsidR="00017785" w:rsidRPr="001F5DC5">
        <w:rPr>
          <w:rFonts w:cs="Arial"/>
          <w:sz w:val="28"/>
          <w:szCs w:val="28"/>
          <w:lang w:val="en-US"/>
        </w:rPr>
        <w:t>(Improve resilience)</w:t>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sdt>
        <w:sdtPr>
          <w:rPr>
            <w:rFonts w:cs="Arial"/>
            <w:sz w:val="28"/>
            <w:szCs w:val="28"/>
            <w:lang w:val="en-US"/>
          </w:rPr>
          <w:id w:val="-1387248054"/>
          <w14:checkbox>
            <w14:checked w14:val="0"/>
            <w14:checkedState w14:val="2612" w14:font="MS Gothic"/>
            <w14:uncheckedState w14:val="2610" w14:font="MS Gothic"/>
          </w14:checkbox>
        </w:sdtPr>
        <w:sdtEndPr/>
        <w:sdtContent>
          <w:r w:rsidR="00F77FB5">
            <w:rPr>
              <w:rFonts w:ascii="MS Gothic" w:eastAsia="MS Gothic" w:hAnsi="MS Gothic" w:cs="Arial" w:hint="eastAsia"/>
              <w:sz w:val="28"/>
              <w:szCs w:val="28"/>
              <w:lang w:val="en-US"/>
            </w:rPr>
            <w:t>☐</w:t>
          </w:r>
        </w:sdtContent>
      </w:sdt>
    </w:p>
    <w:p w14:paraId="169950D1" w14:textId="77777777" w:rsidR="00010B7F" w:rsidRPr="001F5DC5" w:rsidRDefault="00010B7F" w:rsidP="001923A9">
      <w:pPr>
        <w:shd w:val="clear" w:color="auto" w:fill="C7EDF1"/>
        <w:rPr>
          <w:rFonts w:cs="Arial"/>
          <w:sz w:val="28"/>
          <w:szCs w:val="28"/>
          <w:lang w:val="en-US"/>
        </w:rPr>
      </w:pPr>
      <w:r w:rsidRPr="001F5DC5">
        <w:rPr>
          <w:rFonts w:cs="Arial"/>
          <w:sz w:val="28"/>
          <w:szCs w:val="28"/>
          <w:lang w:val="en-US"/>
        </w:rPr>
        <w:t>A mixed impact (Good &amp; Bad)</w:t>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sdt>
        <w:sdtPr>
          <w:rPr>
            <w:rFonts w:cs="Arial"/>
            <w:sz w:val="28"/>
            <w:szCs w:val="28"/>
            <w:lang w:val="en-US"/>
          </w:rPr>
          <w:id w:val="-396668784"/>
          <w14:checkbox>
            <w14:checked w14:val="0"/>
            <w14:checkedState w14:val="2612" w14:font="MS Gothic"/>
            <w14:uncheckedState w14:val="2610" w14:font="MS Gothic"/>
          </w14:checkbox>
        </w:sdtPr>
        <w:sdtEndPr/>
        <w:sdtContent>
          <w:r w:rsidR="00F77FB5">
            <w:rPr>
              <w:rFonts w:ascii="MS Gothic" w:eastAsia="MS Gothic" w:hAnsi="MS Gothic" w:cs="Arial" w:hint="eastAsia"/>
              <w:sz w:val="28"/>
              <w:szCs w:val="28"/>
              <w:lang w:val="en-US"/>
            </w:rPr>
            <w:t>☐</w:t>
          </w:r>
        </w:sdtContent>
      </w:sdt>
    </w:p>
    <w:p w14:paraId="12BE278A" w14:textId="77777777" w:rsidR="00010B7F" w:rsidRPr="001F5DC5" w:rsidRDefault="00010B7F" w:rsidP="001923A9">
      <w:pPr>
        <w:shd w:val="clear" w:color="auto" w:fill="C7EDF1"/>
        <w:rPr>
          <w:rFonts w:cs="Arial"/>
          <w:sz w:val="28"/>
          <w:szCs w:val="28"/>
          <w:lang w:val="en-US"/>
        </w:rPr>
      </w:pPr>
      <w:r w:rsidRPr="001F5DC5">
        <w:rPr>
          <w:rFonts w:cs="Arial"/>
          <w:sz w:val="28"/>
          <w:szCs w:val="28"/>
          <w:lang w:val="en-US"/>
        </w:rPr>
        <w:t>Negative impact (Harmful</w:t>
      </w:r>
      <w:r w:rsidR="00017785" w:rsidRPr="001F5DC5">
        <w:rPr>
          <w:rFonts w:cs="Arial"/>
          <w:sz w:val="28"/>
          <w:szCs w:val="28"/>
          <w:lang w:val="en-US"/>
        </w:rPr>
        <w:t xml:space="preserve"> / reduce resilience</w:t>
      </w:r>
      <w:r w:rsidRPr="001F5DC5">
        <w:rPr>
          <w:rFonts w:cs="Arial"/>
          <w:sz w:val="28"/>
          <w:szCs w:val="28"/>
          <w:lang w:val="en-US"/>
        </w:rPr>
        <w:t>)</w:t>
      </w:r>
      <w:r w:rsidR="00234352" w:rsidRPr="001F5DC5">
        <w:rPr>
          <w:rFonts w:cs="Arial"/>
          <w:sz w:val="28"/>
          <w:szCs w:val="28"/>
          <w:lang w:val="en-US"/>
        </w:rPr>
        <w:tab/>
      </w:r>
      <w:r w:rsidR="00234352" w:rsidRPr="001F5DC5">
        <w:rPr>
          <w:rFonts w:cs="Arial"/>
          <w:sz w:val="28"/>
          <w:szCs w:val="28"/>
          <w:lang w:val="en-US"/>
        </w:rPr>
        <w:tab/>
      </w:r>
      <w:sdt>
        <w:sdtPr>
          <w:rPr>
            <w:rFonts w:cs="Arial"/>
            <w:sz w:val="28"/>
            <w:szCs w:val="28"/>
            <w:lang w:val="en-US"/>
          </w:rPr>
          <w:id w:val="239060573"/>
          <w14:checkbox>
            <w14:checked w14:val="0"/>
            <w14:checkedState w14:val="2612" w14:font="MS Gothic"/>
            <w14:uncheckedState w14:val="2610" w14:font="MS Gothic"/>
          </w14:checkbox>
        </w:sdtPr>
        <w:sdtEndPr/>
        <w:sdtContent>
          <w:r w:rsidR="00F77FB5">
            <w:rPr>
              <w:rFonts w:ascii="MS Gothic" w:eastAsia="MS Gothic" w:hAnsi="MS Gothic" w:cs="Arial" w:hint="eastAsia"/>
              <w:sz w:val="28"/>
              <w:szCs w:val="28"/>
              <w:lang w:val="en-US"/>
            </w:rPr>
            <w:t>☐</w:t>
          </w:r>
        </w:sdtContent>
      </w:sdt>
    </w:p>
    <w:p w14:paraId="23FF99CC" w14:textId="77777777" w:rsidR="00010B7F" w:rsidRPr="001F5DC5" w:rsidRDefault="00010B7F" w:rsidP="001923A9">
      <w:pPr>
        <w:shd w:val="clear" w:color="auto" w:fill="C7EDF1"/>
        <w:rPr>
          <w:rFonts w:cs="Arial"/>
          <w:sz w:val="28"/>
          <w:szCs w:val="28"/>
          <w:lang w:val="en-US"/>
        </w:rPr>
      </w:pPr>
      <w:r w:rsidRPr="001F5DC5">
        <w:rPr>
          <w:rFonts w:cs="Arial"/>
          <w:sz w:val="28"/>
          <w:szCs w:val="28"/>
          <w:lang w:val="en-US"/>
        </w:rPr>
        <w:t xml:space="preserve">No impacts / Not applicable </w:t>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sdt>
        <w:sdtPr>
          <w:rPr>
            <w:rFonts w:cs="Arial"/>
            <w:sz w:val="28"/>
            <w:szCs w:val="28"/>
            <w:lang w:val="en-US"/>
          </w:rPr>
          <w:id w:val="-824966202"/>
          <w14:checkbox>
            <w14:checked w14:val="1"/>
            <w14:checkedState w14:val="2612" w14:font="MS Gothic"/>
            <w14:uncheckedState w14:val="2610" w14:font="MS Gothic"/>
          </w14:checkbox>
        </w:sdtPr>
        <w:sdtEndPr/>
        <w:sdtContent>
          <w:r w:rsidR="00A21110">
            <w:rPr>
              <w:rFonts w:ascii="MS Gothic" w:eastAsia="MS Gothic" w:hAnsi="MS Gothic" w:cs="Arial" w:hint="eastAsia"/>
              <w:sz w:val="28"/>
              <w:szCs w:val="28"/>
              <w:lang w:val="en-US"/>
            </w:rPr>
            <w:t>☒</w:t>
          </w:r>
        </w:sdtContent>
      </w:sdt>
    </w:p>
    <w:p w14:paraId="1FBBF796" w14:textId="77777777" w:rsidR="00010B7F" w:rsidRPr="001F5DC5" w:rsidRDefault="00B45704" w:rsidP="001923A9">
      <w:pPr>
        <w:shd w:val="clear" w:color="auto" w:fill="C7EDF1"/>
        <w:rPr>
          <w:rFonts w:cs="Arial"/>
          <w:sz w:val="28"/>
          <w:szCs w:val="28"/>
          <w:lang w:val="en-US"/>
        </w:rPr>
      </w:pPr>
      <w:r w:rsidRPr="001F5DC5">
        <w:rPr>
          <w:rFonts w:cs="Arial"/>
          <w:sz w:val="28"/>
          <w:szCs w:val="28"/>
          <w:lang w:val="en-US"/>
        </w:rPr>
        <w:lastRenderedPageBreak/>
        <w:t>D</w:t>
      </w:r>
      <w:r w:rsidR="00010B7F" w:rsidRPr="001F5DC5">
        <w:rPr>
          <w:rFonts w:cs="Arial"/>
          <w:sz w:val="28"/>
          <w:szCs w:val="28"/>
          <w:lang w:val="en-US"/>
        </w:rPr>
        <w:t>on’t know</w:t>
      </w:r>
      <w:r w:rsidR="00234352" w:rsidRPr="001F5DC5">
        <w:rPr>
          <w:rFonts w:cs="Arial"/>
          <w:sz w:val="28"/>
          <w:szCs w:val="28"/>
          <w:lang w:val="en-US"/>
        </w:rPr>
        <w:tab/>
      </w:r>
      <w:r w:rsidR="00234352" w:rsidRPr="001F5DC5">
        <w:rPr>
          <w:rFonts w:cs="Arial"/>
          <w:sz w:val="28"/>
          <w:szCs w:val="28"/>
          <w:lang w:val="en-US"/>
        </w:rPr>
        <w:tab/>
      </w:r>
      <w:r w:rsidR="007D712B"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r w:rsidR="0079282B">
        <w:rPr>
          <w:rFonts w:cs="Arial"/>
          <w:sz w:val="28"/>
          <w:szCs w:val="28"/>
          <w:lang w:val="en-US"/>
        </w:rPr>
        <w:t xml:space="preserve">         </w:t>
      </w:r>
      <w:sdt>
        <w:sdtPr>
          <w:rPr>
            <w:rFonts w:cs="Arial"/>
            <w:sz w:val="28"/>
            <w:szCs w:val="28"/>
            <w:lang w:val="en-US"/>
          </w:rPr>
          <w:id w:val="402952423"/>
          <w14:checkbox>
            <w14:checked w14:val="0"/>
            <w14:checkedState w14:val="2612" w14:font="MS Gothic"/>
            <w14:uncheckedState w14:val="2610" w14:font="MS Gothic"/>
          </w14:checkbox>
        </w:sdtPr>
        <w:sdtEndPr/>
        <w:sdtContent>
          <w:r w:rsidR="00F77FB5">
            <w:rPr>
              <w:rFonts w:ascii="MS Gothic" w:eastAsia="MS Gothic" w:hAnsi="MS Gothic" w:cs="Arial" w:hint="eastAsia"/>
              <w:sz w:val="28"/>
              <w:szCs w:val="28"/>
              <w:lang w:val="en-US"/>
            </w:rPr>
            <w:t>☐</w:t>
          </w:r>
        </w:sdtContent>
      </w:sdt>
    </w:p>
    <w:p w14:paraId="0915EC1E" w14:textId="77777777" w:rsidR="00010B7F" w:rsidRPr="001F5DC5" w:rsidRDefault="00010B7F" w:rsidP="00010B7F">
      <w:pPr>
        <w:rPr>
          <w:rFonts w:cs="Arial"/>
          <w:sz w:val="28"/>
          <w:szCs w:val="28"/>
          <w:lang w:val="en-US"/>
        </w:rPr>
      </w:pPr>
    </w:p>
    <w:p w14:paraId="290FFE56" w14:textId="77777777" w:rsidR="00010B7F" w:rsidRPr="001F5DC5" w:rsidRDefault="00CD4245" w:rsidP="001923A9">
      <w:pPr>
        <w:shd w:val="clear" w:color="auto" w:fill="5BCBD7"/>
        <w:rPr>
          <w:rFonts w:cs="Arial"/>
          <w:sz w:val="28"/>
          <w:szCs w:val="28"/>
          <w:lang w:val="en-US"/>
        </w:rPr>
      </w:pPr>
      <w:r w:rsidRPr="001F5DC5">
        <w:rPr>
          <w:rFonts w:cs="Arial"/>
          <w:b/>
          <w:sz w:val="28"/>
          <w:szCs w:val="28"/>
          <w:lang w:val="en-US"/>
        </w:rPr>
        <w:t xml:space="preserve">4.5 </w:t>
      </w:r>
      <w:r w:rsidR="00010B7F" w:rsidRPr="001F5DC5">
        <w:rPr>
          <w:rFonts w:cs="Arial"/>
          <w:b/>
          <w:sz w:val="28"/>
          <w:szCs w:val="28"/>
          <w:lang w:val="en-US"/>
        </w:rPr>
        <w:t xml:space="preserve">Does the </w:t>
      </w:r>
      <w:r w:rsidR="006513AD" w:rsidRPr="001F5DC5">
        <w:rPr>
          <w:rFonts w:cs="Arial"/>
          <w:b/>
          <w:sz w:val="28"/>
          <w:szCs w:val="28"/>
          <w:lang w:val="en-US"/>
        </w:rPr>
        <w:t>policy/</w:t>
      </w:r>
      <w:r w:rsidR="00010B7F" w:rsidRPr="001F5DC5">
        <w:rPr>
          <w:rFonts w:cs="Arial"/>
          <w:b/>
          <w:sz w:val="28"/>
          <w:szCs w:val="28"/>
          <w:lang w:val="en-US"/>
        </w:rPr>
        <w:t>proposal</w:t>
      </w:r>
      <w:r w:rsidR="006513AD" w:rsidRPr="001F5DC5">
        <w:rPr>
          <w:rFonts w:cs="Arial"/>
          <w:b/>
          <w:sz w:val="28"/>
          <w:szCs w:val="28"/>
          <w:lang w:val="en-US"/>
        </w:rPr>
        <w:t>/ plan</w:t>
      </w:r>
      <w:r w:rsidR="00010B7F" w:rsidRPr="001F5DC5">
        <w:rPr>
          <w:rFonts w:cs="Arial"/>
          <w:b/>
          <w:sz w:val="28"/>
          <w:szCs w:val="28"/>
          <w:lang w:val="en-US"/>
        </w:rPr>
        <w:t xml:space="preserve"> consider initiatives to reduce the adverse effects of climate change, </w:t>
      </w:r>
      <w:r w:rsidR="006513AD" w:rsidRPr="001F5DC5">
        <w:rPr>
          <w:rFonts w:cs="Arial"/>
          <w:b/>
          <w:sz w:val="28"/>
          <w:szCs w:val="28"/>
          <w:lang w:val="en-US"/>
        </w:rPr>
        <w:t>e</w:t>
      </w:r>
      <w:r w:rsidR="00010B7F" w:rsidRPr="001F5DC5">
        <w:rPr>
          <w:rFonts w:cs="Arial"/>
          <w:b/>
          <w:sz w:val="28"/>
          <w:szCs w:val="28"/>
          <w:lang w:val="en-US"/>
        </w:rPr>
        <w:t>.g. avoid construction in flood risk areas, emergency and resilience planning measures, green infrastructure?</w:t>
      </w:r>
      <w:r w:rsidR="00010B7F" w:rsidRPr="001F5DC5">
        <w:rPr>
          <w:rFonts w:cs="Arial"/>
          <w:sz w:val="28"/>
          <w:szCs w:val="28"/>
          <w:lang w:val="en-US"/>
        </w:rPr>
        <w:t xml:space="preserve">  </w:t>
      </w:r>
    </w:p>
    <w:p w14:paraId="659CEF00" w14:textId="77777777" w:rsidR="00234352" w:rsidRDefault="00DB4F9D" w:rsidP="001923A9">
      <w:pPr>
        <w:shd w:val="clear" w:color="auto" w:fill="C7EDF1"/>
        <w:rPr>
          <w:rFonts w:cs="Arial"/>
          <w:sz w:val="28"/>
          <w:szCs w:val="28"/>
          <w:lang w:val="en-US"/>
        </w:rPr>
      </w:pPr>
      <w:r w:rsidRPr="00DB4F9D">
        <w:rPr>
          <w:rFonts w:cs="Arial"/>
          <w:noProof/>
          <w:sz w:val="28"/>
          <w:szCs w:val="28"/>
          <w:lang w:eastAsia="en-GB"/>
        </w:rPr>
        <mc:AlternateContent>
          <mc:Choice Requires="wps">
            <w:drawing>
              <wp:anchor distT="45720" distB="45720" distL="114300" distR="114300" simplePos="0" relativeHeight="251740160" behindDoc="0" locked="0" layoutInCell="1" allowOverlap="1" wp14:anchorId="7D454C52" wp14:editId="3FFEB12E">
                <wp:simplePos x="0" y="0"/>
                <wp:positionH relativeFrom="margin">
                  <wp:align>right</wp:align>
                </wp:positionH>
                <wp:positionV relativeFrom="paragraph">
                  <wp:posOffset>359410</wp:posOffset>
                </wp:positionV>
                <wp:extent cx="5924550" cy="971550"/>
                <wp:effectExtent l="0" t="0" r="19050" b="19050"/>
                <wp:wrapSquare wrapText="bothSides"/>
                <wp:docPr id="14205751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971550"/>
                        </a:xfrm>
                        <a:prstGeom prst="rect">
                          <a:avLst/>
                        </a:prstGeom>
                        <a:solidFill>
                          <a:srgbClr val="FFFFFF"/>
                        </a:solidFill>
                        <a:ln w="9525">
                          <a:solidFill>
                            <a:srgbClr val="000000"/>
                          </a:solidFill>
                          <a:miter lim="800000"/>
                          <a:headEnd/>
                          <a:tailEnd/>
                        </a:ln>
                      </wps:spPr>
                      <wps:txbx>
                        <w:txbxContent>
                          <w:p w14:paraId="287879E2" w14:textId="77777777" w:rsidR="00B916C7" w:rsidRDefault="00B916C7"/>
                          <w:p w14:paraId="30E8A48D" w14:textId="77777777" w:rsidR="00B916C7" w:rsidRDefault="00B916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54C52" id="_x0000_s1041" type="#_x0000_t202" style="position:absolute;margin-left:415.3pt;margin-top:28.3pt;width:466.5pt;height:76.5pt;z-index:2517401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">
                <v:textbox>
                  <w:txbxContent>
                    <w:p w14:paraId="287879E2" w14:textId="77777777" w:rsidR="00B916C7" w:rsidRDefault="00B916C7"/>
                    <w:p w14:paraId="30E8A48D" w14:textId="77777777" w:rsidR="00B916C7" w:rsidRDefault="00B916C7"/>
                  </w:txbxContent>
                </v:textbox>
                <w10:wrap type="square" anchorx="margin"/>
              </v:shape>
            </w:pict>
          </mc:Fallback>
        </mc:AlternateContent>
      </w:r>
      <w:r w:rsidR="00010B7F" w:rsidRPr="001F5DC5">
        <w:rPr>
          <w:rFonts w:cs="Arial"/>
          <w:sz w:val="28"/>
          <w:szCs w:val="28"/>
          <w:lang w:val="en-US"/>
        </w:rPr>
        <w:t>Yes (please explain)</w:t>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sdt>
        <w:sdtPr>
          <w:rPr>
            <w:rFonts w:cs="Arial"/>
            <w:sz w:val="28"/>
            <w:szCs w:val="28"/>
            <w:lang w:val="en-US"/>
          </w:rPr>
          <w:id w:val="-455950542"/>
          <w14:checkbox>
            <w14:checked w14:val="0"/>
            <w14:checkedState w14:val="2612" w14:font="MS Gothic"/>
            <w14:uncheckedState w14:val="2610" w14:font="MS Gothic"/>
          </w14:checkbox>
        </w:sdtPr>
        <w:sdtEndPr/>
        <w:sdtContent>
          <w:r w:rsidR="00F77FB5">
            <w:rPr>
              <w:rFonts w:ascii="MS Gothic" w:eastAsia="MS Gothic" w:hAnsi="MS Gothic" w:cs="Arial" w:hint="eastAsia"/>
              <w:sz w:val="28"/>
              <w:szCs w:val="28"/>
              <w:lang w:val="en-US"/>
            </w:rPr>
            <w:t>☐</w:t>
          </w:r>
        </w:sdtContent>
      </w:sdt>
      <w:r w:rsidR="00010B7F" w:rsidRPr="001F5DC5">
        <w:rPr>
          <w:rFonts w:cs="Arial"/>
          <w:sz w:val="28"/>
          <w:szCs w:val="28"/>
          <w:lang w:val="en-US"/>
        </w:rPr>
        <w:t xml:space="preserve"> </w:t>
      </w:r>
    </w:p>
    <w:p w14:paraId="5089B0F6" w14:textId="77777777" w:rsidR="00DB4F9D" w:rsidRPr="001F5DC5" w:rsidRDefault="00DB4F9D" w:rsidP="001923A9">
      <w:pPr>
        <w:shd w:val="clear" w:color="auto" w:fill="C7EDF1"/>
        <w:rPr>
          <w:rFonts w:cs="Arial"/>
          <w:sz w:val="28"/>
          <w:szCs w:val="28"/>
          <w:lang w:val="en-US"/>
        </w:rPr>
      </w:pPr>
    </w:p>
    <w:p w14:paraId="4D569EAA" w14:textId="77777777" w:rsidR="00010B7F" w:rsidRPr="001F5DC5" w:rsidRDefault="00010B7F" w:rsidP="001923A9">
      <w:pPr>
        <w:shd w:val="clear" w:color="auto" w:fill="C7EDF1"/>
        <w:rPr>
          <w:rFonts w:cs="Arial"/>
          <w:sz w:val="28"/>
          <w:szCs w:val="28"/>
          <w:lang w:val="en-US"/>
        </w:rPr>
      </w:pPr>
      <w:r w:rsidRPr="001F5DC5">
        <w:rPr>
          <w:rFonts w:cs="Arial"/>
          <w:sz w:val="28"/>
          <w:szCs w:val="28"/>
          <w:lang w:val="en-US"/>
        </w:rPr>
        <w:t xml:space="preserve">No </w:t>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sdt>
        <w:sdtPr>
          <w:rPr>
            <w:rFonts w:cs="Arial"/>
            <w:sz w:val="28"/>
            <w:szCs w:val="28"/>
            <w:lang w:val="en-US"/>
          </w:rPr>
          <w:id w:val="297503888"/>
          <w14:checkbox>
            <w14:checked w14:val="0"/>
            <w14:checkedState w14:val="2612" w14:font="MS Gothic"/>
            <w14:uncheckedState w14:val="2610" w14:font="MS Gothic"/>
          </w14:checkbox>
        </w:sdtPr>
        <w:sdtEndPr/>
        <w:sdtContent>
          <w:r w:rsidR="00F77FB5">
            <w:rPr>
              <w:rFonts w:ascii="MS Gothic" w:eastAsia="MS Gothic" w:hAnsi="MS Gothic" w:cs="Arial" w:hint="eastAsia"/>
              <w:sz w:val="28"/>
              <w:szCs w:val="28"/>
              <w:lang w:val="en-US"/>
            </w:rPr>
            <w:t>☐</w:t>
          </w:r>
        </w:sdtContent>
      </w:sdt>
    </w:p>
    <w:p w14:paraId="0F11BCAC" w14:textId="77777777" w:rsidR="00010B7F" w:rsidRPr="001F5DC5" w:rsidRDefault="00010B7F" w:rsidP="001923A9">
      <w:pPr>
        <w:shd w:val="clear" w:color="auto" w:fill="C7EDF1"/>
        <w:rPr>
          <w:rFonts w:cs="Arial"/>
          <w:sz w:val="28"/>
          <w:szCs w:val="28"/>
          <w:lang w:val="en-US"/>
        </w:rPr>
      </w:pPr>
      <w:r w:rsidRPr="001F5DC5">
        <w:rPr>
          <w:rFonts w:cs="Arial"/>
          <w:sz w:val="28"/>
          <w:szCs w:val="28"/>
          <w:lang w:val="en-US"/>
        </w:rPr>
        <w:t xml:space="preserve">Not applicable </w:t>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sdt>
        <w:sdtPr>
          <w:rPr>
            <w:rFonts w:cs="Arial"/>
            <w:sz w:val="28"/>
            <w:szCs w:val="28"/>
            <w:lang w:val="en-US"/>
          </w:rPr>
          <w:id w:val="1330248398"/>
          <w14:checkbox>
            <w14:checked w14:val="1"/>
            <w14:checkedState w14:val="2612" w14:font="MS Gothic"/>
            <w14:uncheckedState w14:val="2610" w14:font="MS Gothic"/>
          </w14:checkbox>
        </w:sdtPr>
        <w:sdtEndPr/>
        <w:sdtContent>
          <w:r w:rsidR="00A21110">
            <w:rPr>
              <w:rFonts w:ascii="MS Gothic" w:eastAsia="MS Gothic" w:hAnsi="MS Gothic" w:cs="Arial" w:hint="eastAsia"/>
              <w:sz w:val="28"/>
              <w:szCs w:val="28"/>
              <w:lang w:val="en-US"/>
            </w:rPr>
            <w:t>☒</w:t>
          </w:r>
        </w:sdtContent>
      </w:sdt>
    </w:p>
    <w:p w14:paraId="367FCEF4" w14:textId="77777777" w:rsidR="00010B7F" w:rsidRPr="001F5DC5" w:rsidRDefault="00010B7F" w:rsidP="001923A9">
      <w:pPr>
        <w:shd w:val="clear" w:color="auto" w:fill="C7EDF1"/>
        <w:rPr>
          <w:rFonts w:cs="Arial"/>
          <w:sz w:val="28"/>
          <w:szCs w:val="28"/>
          <w:lang w:val="en-US"/>
        </w:rPr>
      </w:pPr>
    </w:p>
    <w:p w14:paraId="60333085" w14:textId="77777777" w:rsidR="007D712B" w:rsidRPr="001F5DC5" w:rsidRDefault="007D712B" w:rsidP="007D712B">
      <w:pPr>
        <w:shd w:val="clear" w:color="auto" w:fill="FFFFFF" w:themeFill="background1"/>
        <w:rPr>
          <w:rFonts w:cs="Arial"/>
          <w:sz w:val="28"/>
          <w:szCs w:val="28"/>
          <w:lang w:val="en-US"/>
        </w:rPr>
      </w:pPr>
    </w:p>
    <w:p w14:paraId="26D93BE7" w14:textId="77777777" w:rsidR="00234352" w:rsidRPr="001F5DC5" w:rsidRDefault="00B45704" w:rsidP="001923A9">
      <w:pPr>
        <w:shd w:val="clear" w:color="auto" w:fill="5BCBD7"/>
        <w:rPr>
          <w:rFonts w:cs="Arial"/>
          <w:b/>
          <w:sz w:val="28"/>
          <w:szCs w:val="28"/>
          <w:lang w:val="en-US"/>
        </w:rPr>
      </w:pPr>
      <w:r w:rsidRPr="001F5DC5">
        <w:rPr>
          <w:rFonts w:cs="Arial"/>
          <w:b/>
          <w:sz w:val="28"/>
          <w:szCs w:val="28"/>
          <w:lang w:val="en-US"/>
        </w:rPr>
        <w:t xml:space="preserve">4.6 </w:t>
      </w:r>
      <w:r w:rsidR="00010B7F" w:rsidRPr="001F5DC5">
        <w:rPr>
          <w:rFonts w:cs="Arial"/>
          <w:b/>
          <w:sz w:val="28"/>
          <w:szCs w:val="28"/>
          <w:lang w:val="en-US"/>
        </w:rPr>
        <w:t xml:space="preserve">Does the </w:t>
      </w:r>
      <w:r w:rsidR="006513AD" w:rsidRPr="001F5DC5">
        <w:rPr>
          <w:rFonts w:cs="Arial"/>
          <w:b/>
          <w:sz w:val="28"/>
          <w:szCs w:val="28"/>
          <w:lang w:val="en-US"/>
        </w:rPr>
        <w:t>policy/</w:t>
      </w:r>
      <w:r w:rsidR="00010B7F" w:rsidRPr="001F5DC5">
        <w:rPr>
          <w:rFonts w:cs="Arial"/>
          <w:b/>
          <w:sz w:val="28"/>
          <w:szCs w:val="28"/>
          <w:lang w:val="en-US"/>
        </w:rPr>
        <w:t xml:space="preserve">proposal </w:t>
      </w:r>
      <w:r w:rsidR="006513AD" w:rsidRPr="001F5DC5">
        <w:rPr>
          <w:rFonts w:cs="Arial"/>
          <w:b/>
          <w:sz w:val="28"/>
          <w:szCs w:val="28"/>
          <w:lang w:val="en-US"/>
        </w:rPr>
        <w:t xml:space="preserve">/plan </w:t>
      </w:r>
      <w:r w:rsidR="00010B7F" w:rsidRPr="001F5DC5">
        <w:rPr>
          <w:rFonts w:cs="Arial"/>
          <w:b/>
          <w:sz w:val="28"/>
          <w:szCs w:val="28"/>
          <w:lang w:val="en-US"/>
        </w:rPr>
        <w:t xml:space="preserve">require further detailed assessment e.g. whole life carbon assessment, climate change risk analysis? </w:t>
      </w:r>
    </w:p>
    <w:p w14:paraId="76DBE1BC" w14:textId="77777777" w:rsidR="0058769F" w:rsidRPr="001F5DC5" w:rsidRDefault="0058769F" w:rsidP="001923A9">
      <w:pPr>
        <w:shd w:val="clear" w:color="auto" w:fill="C7EDF1"/>
        <w:rPr>
          <w:rFonts w:cs="Arial"/>
          <w:sz w:val="28"/>
          <w:szCs w:val="28"/>
          <w:lang w:val="en-US"/>
        </w:rPr>
      </w:pPr>
    </w:p>
    <w:p w14:paraId="6C6FDAD0" w14:textId="77777777" w:rsidR="0079282B" w:rsidRDefault="00DB4F9D" w:rsidP="001923A9">
      <w:pPr>
        <w:shd w:val="clear" w:color="auto" w:fill="C7EDF1"/>
        <w:rPr>
          <w:rFonts w:cs="Arial"/>
          <w:sz w:val="28"/>
          <w:szCs w:val="28"/>
          <w:lang w:val="en-US"/>
        </w:rPr>
      </w:pPr>
      <w:r w:rsidRPr="00DB4F9D">
        <w:rPr>
          <w:rFonts w:cs="Arial"/>
          <w:noProof/>
          <w:sz w:val="28"/>
          <w:szCs w:val="28"/>
          <w:lang w:eastAsia="en-GB"/>
        </w:rPr>
        <mc:AlternateContent>
          <mc:Choice Requires="wps">
            <w:drawing>
              <wp:anchor distT="45720" distB="45720" distL="114300" distR="114300" simplePos="0" relativeHeight="251742208" behindDoc="0" locked="0" layoutInCell="1" allowOverlap="1" wp14:anchorId="668DE8E9" wp14:editId="71282697">
                <wp:simplePos x="0" y="0"/>
                <wp:positionH relativeFrom="margin">
                  <wp:align>right</wp:align>
                </wp:positionH>
                <wp:positionV relativeFrom="paragraph">
                  <wp:posOffset>465455</wp:posOffset>
                </wp:positionV>
                <wp:extent cx="5915025" cy="1404620"/>
                <wp:effectExtent l="0" t="0" r="28575" b="12700"/>
                <wp:wrapSquare wrapText="bothSides"/>
                <wp:docPr id="9222397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0232EF59" w14:textId="77777777" w:rsidR="00B916C7" w:rsidRDefault="00B916C7"/>
                          <w:p w14:paraId="7714CD98" w14:textId="77777777" w:rsidR="00B916C7" w:rsidRDefault="00B916C7"/>
                          <w:p w14:paraId="74203D20" w14:textId="77777777" w:rsidR="00B916C7" w:rsidRDefault="00B916C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8DE8E9" id="_x0000_s1042" type="#_x0000_t202" style="position:absolute;margin-left:414.55pt;margin-top:36.65pt;width:465.75pt;height:110.6pt;z-index:2517422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">
                <v:textbox style="mso-fit-shape-to-text:t">
                  <w:txbxContent>
                    <w:p w14:paraId="0232EF59" w14:textId="77777777" w:rsidR="00B916C7" w:rsidRDefault="00B916C7"/>
                    <w:p w14:paraId="7714CD98" w14:textId="77777777" w:rsidR="00B916C7" w:rsidRDefault="00B916C7"/>
                    <w:p w14:paraId="74203D20" w14:textId="77777777" w:rsidR="00B916C7" w:rsidRDefault="00B916C7"/>
                  </w:txbxContent>
                </v:textbox>
                <w10:wrap type="square" anchorx="margin"/>
              </v:shape>
            </w:pict>
          </mc:Fallback>
        </mc:AlternateContent>
      </w:r>
      <w:r w:rsidR="00010B7F" w:rsidRPr="001F5DC5">
        <w:rPr>
          <w:rFonts w:cs="Arial"/>
          <w:sz w:val="28"/>
          <w:szCs w:val="28"/>
          <w:lang w:val="en-US"/>
        </w:rPr>
        <w:t xml:space="preserve">Yes (please explain) </w:t>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sdt>
        <w:sdtPr>
          <w:rPr>
            <w:rFonts w:cs="Arial"/>
            <w:sz w:val="28"/>
            <w:szCs w:val="28"/>
            <w:lang w:val="en-US"/>
          </w:rPr>
          <w:id w:val="-202555056"/>
          <w14:checkbox>
            <w14:checked w14:val="0"/>
            <w14:checkedState w14:val="2612" w14:font="MS Gothic"/>
            <w14:uncheckedState w14:val="2610" w14:font="MS Gothic"/>
          </w14:checkbox>
        </w:sdtPr>
        <w:sdtEndPr/>
        <w:sdtContent>
          <w:r w:rsidR="00F77FB5">
            <w:rPr>
              <w:rFonts w:ascii="MS Gothic" w:eastAsia="MS Gothic" w:hAnsi="MS Gothic" w:cs="Arial" w:hint="eastAsia"/>
              <w:sz w:val="28"/>
              <w:szCs w:val="28"/>
              <w:lang w:val="en-US"/>
            </w:rPr>
            <w:t>☐</w:t>
          </w:r>
        </w:sdtContent>
      </w:sdt>
    </w:p>
    <w:p w14:paraId="1A2A3E99" w14:textId="77777777" w:rsidR="00010B7F" w:rsidRPr="001F5DC5" w:rsidRDefault="00010B7F" w:rsidP="001923A9">
      <w:pPr>
        <w:shd w:val="clear" w:color="auto" w:fill="C7EDF1"/>
        <w:rPr>
          <w:rFonts w:cs="Arial"/>
          <w:sz w:val="28"/>
          <w:szCs w:val="28"/>
          <w:lang w:val="en-US"/>
        </w:rPr>
      </w:pPr>
      <w:r w:rsidRPr="001F5DC5">
        <w:rPr>
          <w:rFonts w:cs="Arial"/>
          <w:sz w:val="28"/>
          <w:szCs w:val="28"/>
          <w:lang w:val="en-US"/>
        </w:rPr>
        <w:t xml:space="preserve">No </w:t>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sdt>
        <w:sdtPr>
          <w:rPr>
            <w:rFonts w:cs="Arial"/>
            <w:sz w:val="28"/>
            <w:szCs w:val="28"/>
            <w:lang w:val="en-US"/>
          </w:rPr>
          <w:id w:val="-1232839497"/>
          <w14:checkbox>
            <w14:checked w14:val="0"/>
            <w14:checkedState w14:val="2612" w14:font="MS Gothic"/>
            <w14:uncheckedState w14:val="2610" w14:font="MS Gothic"/>
          </w14:checkbox>
        </w:sdtPr>
        <w:sdtEndPr/>
        <w:sdtContent>
          <w:r w:rsidR="00F77FB5">
            <w:rPr>
              <w:rFonts w:ascii="MS Gothic" w:eastAsia="MS Gothic" w:hAnsi="MS Gothic" w:cs="Arial" w:hint="eastAsia"/>
              <w:sz w:val="28"/>
              <w:szCs w:val="28"/>
              <w:lang w:val="en-US"/>
            </w:rPr>
            <w:t>☐</w:t>
          </w:r>
        </w:sdtContent>
      </w:sdt>
    </w:p>
    <w:p w14:paraId="61B02FBF" w14:textId="77777777" w:rsidR="00010B7F" w:rsidRPr="001F5DC5" w:rsidRDefault="00010B7F" w:rsidP="001923A9">
      <w:pPr>
        <w:shd w:val="clear" w:color="auto" w:fill="C7EDF1"/>
        <w:rPr>
          <w:rFonts w:cs="Arial"/>
          <w:sz w:val="28"/>
          <w:szCs w:val="28"/>
          <w:lang w:val="en-US"/>
        </w:rPr>
      </w:pPr>
      <w:r w:rsidRPr="001F5DC5">
        <w:rPr>
          <w:rFonts w:cs="Arial"/>
          <w:sz w:val="28"/>
          <w:szCs w:val="28"/>
          <w:lang w:val="en-US"/>
        </w:rPr>
        <w:t xml:space="preserve">Not applicable </w:t>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r w:rsidR="00234352" w:rsidRPr="001F5DC5">
        <w:rPr>
          <w:rFonts w:cs="Arial"/>
          <w:sz w:val="28"/>
          <w:szCs w:val="28"/>
          <w:lang w:val="en-US"/>
        </w:rPr>
        <w:tab/>
      </w:r>
      <w:sdt>
        <w:sdtPr>
          <w:rPr>
            <w:rFonts w:cs="Arial"/>
            <w:sz w:val="28"/>
            <w:szCs w:val="28"/>
            <w:lang w:val="en-US"/>
          </w:rPr>
          <w:id w:val="1972708241"/>
          <w14:checkbox>
            <w14:checked w14:val="1"/>
            <w14:checkedState w14:val="2612" w14:font="MS Gothic"/>
            <w14:uncheckedState w14:val="2610" w14:font="MS Gothic"/>
          </w14:checkbox>
        </w:sdtPr>
        <w:sdtEndPr/>
        <w:sdtContent>
          <w:r w:rsidR="00A21110">
            <w:rPr>
              <w:rFonts w:ascii="MS Gothic" w:eastAsia="MS Gothic" w:hAnsi="MS Gothic" w:cs="Arial" w:hint="eastAsia"/>
              <w:sz w:val="28"/>
              <w:szCs w:val="28"/>
              <w:lang w:val="en-US"/>
            </w:rPr>
            <w:t>☒</w:t>
          </w:r>
        </w:sdtContent>
      </w:sdt>
    </w:p>
    <w:p w14:paraId="3F24AD1F" w14:textId="77777777" w:rsidR="00010B7F" w:rsidRPr="001F5DC5" w:rsidRDefault="00010B7F" w:rsidP="001923A9">
      <w:pPr>
        <w:shd w:val="clear" w:color="auto" w:fill="C7EDF1"/>
        <w:rPr>
          <w:rFonts w:cs="Arial"/>
          <w:sz w:val="28"/>
          <w:szCs w:val="28"/>
          <w:lang w:val="en-US"/>
        </w:rPr>
      </w:pPr>
    </w:p>
    <w:p w14:paraId="7D1245F7" w14:textId="77777777" w:rsidR="002E1392" w:rsidRPr="001F5DC5" w:rsidRDefault="002E1392" w:rsidP="00AE504C">
      <w:pPr>
        <w:pStyle w:val="BodyTextIndent2"/>
        <w:ind w:left="0"/>
        <w:rPr>
          <w:rFonts w:cs="Arial"/>
          <w:b/>
          <w:sz w:val="28"/>
          <w:szCs w:val="28"/>
        </w:rPr>
        <w:sectPr w:rsidR="002E1392" w:rsidRPr="001F5DC5" w:rsidSect="00FA697F">
          <w:pgSz w:w="11906" w:h="16838" w:code="9"/>
          <w:pgMar w:top="1134" w:right="1440" w:bottom="1440" w:left="1440" w:header="709" w:footer="709" w:gutter="0"/>
          <w:cols w:space="708"/>
          <w:docGrid w:linePitch="360"/>
        </w:sectPr>
      </w:pPr>
    </w:p>
    <w:p w14:paraId="41130E6A" w14:textId="77777777" w:rsidR="00250EB0" w:rsidRPr="001F5DC5" w:rsidRDefault="00250EB0" w:rsidP="000A06A0">
      <w:pPr>
        <w:pStyle w:val="Heading1"/>
      </w:pPr>
      <w:bookmarkStart w:id="12" w:name="_Toc141264650"/>
      <w:r w:rsidRPr="001F5DC5">
        <w:lastRenderedPageBreak/>
        <w:t xml:space="preserve">Part </w:t>
      </w:r>
      <w:r w:rsidR="00D14832" w:rsidRPr="001F5DC5">
        <w:t xml:space="preserve">Five: </w:t>
      </w:r>
      <w:r w:rsidRPr="001F5DC5">
        <w:t xml:space="preserve"> Privacy impact assessment screening questions</w:t>
      </w:r>
      <w:bookmarkEnd w:id="12"/>
      <w:r w:rsidRPr="001F5DC5">
        <w:t xml:space="preserve"> </w:t>
      </w:r>
    </w:p>
    <w:p w14:paraId="131CD1C0" w14:textId="77777777" w:rsidR="00250EB0" w:rsidRPr="001F5DC5" w:rsidRDefault="00250EB0" w:rsidP="00250EB0">
      <w:pPr>
        <w:pStyle w:val="BodyTextIndent2"/>
        <w:spacing w:line="240" w:lineRule="auto"/>
        <w:ind w:left="0"/>
        <w:rPr>
          <w:rFonts w:cs="Arial"/>
          <w:sz w:val="28"/>
          <w:szCs w:val="28"/>
        </w:rPr>
      </w:pPr>
      <w:r w:rsidRPr="001F5DC5">
        <w:rPr>
          <w:rFonts w:cs="Arial"/>
          <w:sz w:val="28"/>
          <w:szCs w:val="28"/>
        </w:rPr>
        <w:t>These questions are intended to help decide whether a PIA is necessary. Answering ‘</w:t>
      </w:r>
      <w:proofErr w:type="spellStart"/>
      <w:r w:rsidRPr="001F5DC5">
        <w:rPr>
          <w:rFonts w:cs="Arial"/>
          <w:sz w:val="28"/>
          <w:szCs w:val="28"/>
        </w:rPr>
        <w:t>yes’</w:t>
      </w:r>
      <w:proofErr w:type="spellEnd"/>
      <w:r w:rsidRPr="001F5DC5">
        <w:rPr>
          <w:rFonts w:cs="Arial"/>
          <w:sz w:val="28"/>
          <w:szCs w:val="28"/>
        </w:rPr>
        <w:t xml:space="preserve"> to any of these questions is an indication that a PIA would be a useful exercise. </w:t>
      </w:r>
    </w:p>
    <w:p w14:paraId="53A7730A" w14:textId="77777777" w:rsidR="002E1392" w:rsidRPr="001F5DC5" w:rsidRDefault="002E1392" w:rsidP="002E1392">
      <w:pPr>
        <w:pStyle w:val="BodyTextIndent2"/>
        <w:spacing w:line="240" w:lineRule="auto"/>
        <w:rPr>
          <w:rFonts w:cs="Arial"/>
          <w:sz w:val="28"/>
          <w:szCs w:val="28"/>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567"/>
      </w:tblGrid>
      <w:tr w:rsidR="002E1392" w:rsidRPr="001F5DC5" w14:paraId="2224E614" w14:textId="77777777" w:rsidTr="002E1392">
        <w:tc>
          <w:tcPr>
            <w:tcW w:w="8784" w:type="dxa"/>
          </w:tcPr>
          <w:p w14:paraId="59F51AA0" w14:textId="77777777" w:rsidR="002E1392" w:rsidRPr="004D2EC3" w:rsidRDefault="002E1392" w:rsidP="002E1392">
            <w:pPr>
              <w:pStyle w:val="BodyTextIndent2"/>
              <w:numPr>
                <w:ilvl w:val="0"/>
                <w:numId w:val="33"/>
              </w:numPr>
              <w:spacing w:line="240" w:lineRule="auto"/>
              <w:rPr>
                <w:rFonts w:cs="Arial"/>
                <w:sz w:val="28"/>
                <w:szCs w:val="28"/>
              </w:rPr>
            </w:pPr>
            <w:r w:rsidRPr="004D2EC3">
              <w:rPr>
                <w:rFonts w:cs="Arial"/>
                <w:sz w:val="28"/>
                <w:szCs w:val="28"/>
              </w:rPr>
              <w:t>Will the project involve the collection of new information about individuals?</w:t>
            </w:r>
            <w:r w:rsidRPr="00AF08EE">
              <w:rPr>
                <w:rFonts w:cs="Arial"/>
                <w:sz w:val="28"/>
                <w:szCs w:val="28"/>
              </w:rPr>
              <w:t xml:space="preserve"> </w:t>
            </w:r>
            <w:r w:rsidR="00A21110" w:rsidRPr="00AF08EE">
              <w:rPr>
                <w:rFonts w:cs="Arial"/>
                <w:sz w:val="28"/>
                <w:szCs w:val="28"/>
              </w:rPr>
              <w:t>No</w:t>
            </w:r>
          </w:p>
          <w:p w14:paraId="2B0B5DB8" w14:textId="77777777" w:rsidR="002E1392" w:rsidRPr="004D2EC3" w:rsidRDefault="002E1392" w:rsidP="002E1392">
            <w:pPr>
              <w:pStyle w:val="BodyTextIndent2"/>
              <w:numPr>
                <w:ilvl w:val="0"/>
                <w:numId w:val="33"/>
              </w:numPr>
              <w:spacing w:line="240" w:lineRule="auto"/>
              <w:rPr>
                <w:rFonts w:cs="Arial"/>
                <w:sz w:val="28"/>
                <w:szCs w:val="28"/>
              </w:rPr>
            </w:pPr>
            <w:r w:rsidRPr="004D2EC3">
              <w:rPr>
                <w:rFonts w:cs="Arial"/>
                <w:sz w:val="28"/>
                <w:szCs w:val="28"/>
              </w:rPr>
              <w:t xml:space="preserve">Will the project compel individuals to provide information about themselves? </w:t>
            </w:r>
            <w:r w:rsidR="00A21110" w:rsidRPr="00AF08EE">
              <w:rPr>
                <w:rFonts w:cs="Arial"/>
                <w:sz w:val="28"/>
                <w:szCs w:val="28"/>
              </w:rPr>
              <w:t>No</w:t>
            </w:r>
          </w:p>
          <w:p w14:paraId="6E171D67" w14:textId="77777777" w:rsidR="002E1392" w:rsidRPr="004D2EC3" w:rsidRDefault="002E1392" w:rsidP="002E1392">
            <w:pPr>
              <w:pStyle w:val="BodyTextIndent2"/>
              <w:numPr>
                <w:ilvl w:val="0"/>
                <w:numId w:val="33"/>
              </w:numPr>
              <w:spacing w:line="240" w:lineRule="auto"/>
              <w:rPr>
                <w:rFonts w:cs="Arial"/>
                <w:sz w:val="28"/>
                <w:szCs w:val="28"/>
              </w:rPr>
            </w:pPr>
            <w:r w:rsidRPr="004D2EC3">
              <w:rPr>
                <w:rFonts w:cs="Arial"/>
                <w:sz w:val="28"/>
                <w:szCs w:val="28"/>
              </w:rPr>
              <w:t xml:space="preserve">Will information about individuals be disclosed to organisations or people who have not previously had routine access to the information? </w:t>
            </w:r>
            <w:r w:rsidR="00A21110" w:rsidRPr="00923316">
              <w:rPr>
                <w:rFonts w:cs="Arial"/>
                <w:sz w:val="28"/>
                <w:szCs w:val="28"/>
              </w:rPr>
              <w:t>No</w:t>
            </w:r>
          </w:p>
          <w:p w14:paraId="07CFF627" w14:textId="77777777" w:rsidR="002E1392" w:rsidRPr="004D2EC3" w:rsidRDefault="002E1392" w:rsidP="002E1392">
            <w:pPr>
              <w:pStyle w:val="BodyTextIndent2"/>
              <w:numPr>
                <w:ilvl w:val="0"/>
                <w:numId w:val="33"/>
              </w:numPr>
              <w:spacing w:line="240" w:lineRule="auto"/>
              <w:rPr>
                <w:rFonts w:cs="Arial"/>
                <w:sz w:val="28"/>
                <w:szCs w:val="28"/>
              </w:rPr>
            </w:pPr>
            <w:r w:rsidRPr="004D2EC3">
              <w:rPr>
                <w:rFonts w:cs="Arial"/>
                <w:sz w:val="28"/>
                <w:szCs w:val="28"/>
              </w:rPr>
              <w:t>Are you using information about individuals for a purpose it is not currently used for, or in a way it is not currently used?</w:t>
            </w:r>
            <w:r w:rsidR="008B630A" w:rsidRPr="004D2EC3">
              <w:rPr>
                <w:rFonts w:cs="Arial"/>
                <w:sz w:val="28"/>
                <w:szCs w:val="28"/>
              </w:rPr>
              <w:t xml:space="preserve">  </w:t>
            </w:r>
            <w:r w:rsidR="00A21110" w:rsidRPr="00923316">
              <w:rPr>
                <w:rFonts w:cs="Arial"/>
                <w:sz w:val="28"/>
                <w:szCs w:val="28"/>
              </w:rPr>
              <w:t>No</w:t>
            </w:r>
            <w:r w:rsidR="008B630A" w:rsidRPr="00923316">
              <w:rPr>
                <w:rFonts w:cs="Arial"/>
                <w:sz w:val="28"/>
                <w:szCs w:val="28"/>
              </w:rPr>
              <w:t xml:space="preserve"> </w:t>
            </w:r>
            <w:r w:rsidR="008B630A" w:rsidRPr="00A21110">
              <w:rPr>
                <w:rFonts w:cs="Arial"/>
                <w:color w:val="FF0000"/>
                <w:sz w:val="28"/>
                <w:szCs w:val="28"/>
              </w:rPr>
              <w:t xml:space="preserve">  </w:t>
            </w:r>
            <w:r w:rsidR="007D4B16" w:rsidRPr="00A21110">
              <w:rPr>
                <w:rFonts w:cs="Arial"/>
                <w:color w:val="FF0000"/>
                <w:sz w:val="28"/>
                <w:szCs w:val="28"/>
              </w:rPr>
              <w:t xml:space="preserve"> </w:t>
            </w:r>
            <w:r w:rsidRPr="00A21110">
              <w:rPr>
                <w:rFonts w:cs="Arial"/>
                <w:color w:val="FF0000"/>
                <w:sz w:val="28"/>
                <w:szCs w:val="28"/>
              </w:rPr>
              <w:t xml:space="preserve"> </w:t>
            </w:r>
            <w:sdt>
              <w:sdtPr>
                <w:rPr>
                  <w:rFonts w:cs="Arial"/>
                  <w:sz w:val="28"/>
                  <w:szCs w:val="28"/>
                </w:rPr>
                <w:id w:val="1290553213"/>
                <w14:checkbox>
                  <w14:checked w14:val="0"/>
                  <w14:checkedState w14:val="2612" w14:font="MS Gothic"/>
                  <w14:uncheckedState w14:val="2610" w14:font="MS Gothic"/>
                </w14:checkbox>
              </w:sdtPr>
              <w:sdtEndPr/>
              <w:sdtContent>
                <w:r w:rsidR="00A21110">
                  <w:rPr>
                    <w:rFonts w:ascii="MS Gothic" w:eastAsia="MS Gothic" w:hAnsi="MS Gothic" w:cs="Arial" w:hint="eastAsia"/>
                    <w:sz w:val="28"/>
                    <w:szCs w:val="28"/>
                  </w:rPr>
                  <w:t>☐</w:t>
                </w:r>
              </w:sdtContent>
            </w:sdt>
          </w:p>
          <w:p w14:paraId="5022E1DA" w14:textId="77777777" w:rsidR="002E1392" w:rsidRPr="004D2EC3" w:rsidRDefault="002E1392" w:rsidP="002E1392">
            <w:pPr>
              <w:pStyle w:val="BodyTextIndent2"/>
              <w:numPr>
                <w:ilvl w:val="0"/>
                <w:numId w:val="33"/>
              </w:numPr>
              <w:spacing w:line="240" w:lineRule="auto"/>
              <w:rPr>
                <w:rFonts w:cs="Arial"/>
                <w:sz w:val="28"/>
                <w:szCs w:val="28"/>
              </w:rPr>
            </w:pPr>
            <w:r w:rsidRPr="004D2EC3">
              <w:rPr>
                <w:rFonts w:cs="Arial"/>
                <w:sz w:val="28"/>
                <w:szCs w:val="28"/>
              </w:rPr>
              <w:t>Does the project involve you using new technology which might be perceived as being privacy intrusive? For example, the use of biometrics or facial recognition.</w:t>
            </w:r>
            <w:r w:rsidR="008B630A" w:rsidRPr="004D2EC3">
              <w:rPr>
                <w:rFonts w:cs="Arial"/>
                <w:sz w:val="28"/>
                <w:szCs w:val="28"/>
              </w:rPr>
              <w:t xml:space="preserve"> </w:t>
            </w:r>
            <w:r w:rsidR="00A21110" w:rsidRPr="00923316">
              <w:rPr>
                <w:rFonts w:cs="Arial"/>
                <w:sz w:val="28"/>
                <w:szCs w:val="28"/>
              </w:rPr>
              <w:t>No</w:t>
            </w:r>
            <w:r w:rsidR="008B630A" w:rsidRPr="00923316">
              <w:rPr>
                <w:rFonts w:cs="Arial"/>
                <w:sz w:val="28"/>
                <w:szCs w:val="28"/>
              </w:rPr>
              <w:t xml:space="preserve"> </w:t>
            </w:r>
            <w:r w:rsidR="008B630A" w:rsidRPr="00A21110">
              <w:rPr>
                <w:rFonts w:cs="Arial"/>
                <w:color w:val="FF0000"/>
                <w:sz w:val="28"/>
                <w:szCs w:val="28"/>
              </w:rPr>
              <w:t xml:space="preserve">                                         </w:t>
            </w:r>
            <w:sdt>
              <w:sdtPr>
                <w:rPr>
                  <w:rFonts w:cs="Arial"/>
                  <w:sz w:val="28"/>
                  <w:szCs w:val="28"/>
                </w:rPr>
                <w:id w:val="-1787192844"/>
                <w14:checkbox>
                  <w14:checked w14:val="0"/>
                  <w14:checkedState w14:val="2612" w14:font="MS Gothic"/>
                  <w14:uncheckedState w14:val="2610" w14:font="MS Gothic"/>
                </w14:checkbox>
              </w:sdtPr>
              <w:sdtEndPr/>
              <w:sdtContent>
                <w:r w:rsidR="008B630A" w:rsidRPr="004D2EC3">
                  <w:rPr>
                    <w:rFonts w:ascii="MS Gothic" w:eastAsia="MS Gothic" w:hAnsi="MS Gothic" w:cs="Arial" w:hint="eastAsia"/>
                    <w:sz w:val="28"/>
                    <w:szCs w:val="28"/>
                  </w:rPr>
                  <w:t>☐</w:t>
                </w:r>
              </w:sdtContent>
            </w:sdt>
          </w:p>
          <w:p w14:paraId="653F3E10" w14:textId="77777777" w:rsidR="002E1392" w:rsidRPr="004D2EC3" w:rsidRDefault="002E1392" w:rsidP="002E1392">
            <w:pPr>
              <w:pStyle w:val="BodyTextIndent2"/>
              <w:numPr>
                <w:ilvl w:val="0"/>
                <w:numId w:val="33"/>
              </w:numPr>
              <w:spacing w:line="240" w:lineRule="auto"/>
              <w:rPr>
                <w:rFonts w:cs="Arial"/>
                <w:sz w:val="28"/>
                <w:szCs w:val="28"/>
              </w:rPr>
            </w:pPr>
            <w:r w:rsidRPr="004D2EC3">
              <w:rPr>
                <w:rFonts w:cs="Arial"/>
                <w:sz w:val="28"/>
                <w:szCs w:val="28"/>
              </w:rPr>
              <w:t xml:space="preserve"> Will the project result in you making decisions or taking action against individuals in ways which can have a significant impact on them?</w:t>
            </w:r>
            <w:r w:rsidR="00A21110">
              <w:rPr>
                <w:rFonts w:cs="Arial"/>
                <w:sz w:val="28"/>
                <w:szCs w:val="28"/>
              </w:rPr>
              <w:t xml:space="preserve"> </w:t>
            </w:r>
            <w:r w:rsidR="00A21110" w:rsidRPr="00923316">
              <w:rPr>
                <w:rFonts w:cs="Arial"/>
                <w:sz w:val="28"/>
                <w:szCs w:val="28"/>
              </w:rPr>
              <w:t>No</w:t>
            </w:r>
          </w:p>
          <w:p w14:paraId="463CCBCC" w14:textId="77777777" w:rsidR="002E1392" w:rsidRPr="004D2EC3" w:rsidRDefault="002E1392" w:rsidP="002E1392">
            <w:pPr>
              <w:pStyle w:val="BodyTextIndent2"/>
              <w:numPr>
                <w:ilvl w:val="0"/>
                <w:numId w:val="33"/>
              </w:numPr>
              <w:spacing w:line="240" w:lineRule="auto"/>
              <w:rPr>
                <w:rFonts w:cs="Arial"/>
                <w:sz w:val="28"/>
                <w:szCs w:val="28"/>
              </w:rPr>
            </w:pPr>
            <w:r w:rsidRPr="004D2EC3">
              <w:rPr>
                <w:rFonts w:cs="Arial"/>
                <w:sz w:val="28"/>
                <w:szCs w:val="28"/>
              </w:rPr>
              <w:t>Is the information about individuals of a kind particularly likely to raise privacy concerns or expectations? For example, health records, criminal records or other information that people would consider to be particularly private.</w:t>
            </w:r>
            <w:r w:rsidR="008B630A" w:rsidRPr="004D2EC3">
              <w:rPr>
                <w:rFonts w:cs="Arial"/>
                <w:sz w:val="28"/>
                <w:szCs w:val="28"/>
              </w:rPr>
              <w:t xml:space="preserve"> </w:t>
            </w:r>
            <w:r w:rsidR="00A21110" w:rsidRPr="00923316">
              <w:rPr>
                <w:rFonts w:cs="Arial"/>
                <w:sz w:val="28"/>
                <w:szCs w:val="28"/>
              </w:rPr>
              <w:t xml:space="preserve">No. </w:t>
            </w:r>
            <w:sdt>
              <w:sdtPr>
                <w:rPr>
                  <w:rFonts w:cs="Arial"/>
                  <w:sz w:val="28"/>
                  <w:szCs w:val="28"/>
                </w:rPr>
                <w:id w:val="-140814109"/>
                <w14:checkbox>
                  <w14:checked w14:val="0"/>
                  <w14:checkedState w14:val="2612" w14:font="MS Gothic"/>
                  <w14:uncheckedState w14:val="2610" w14:font="MS Gothic"/>
                </w14:checkbox>
              </w:sdtPr>
              <w:sdtEndPr/>
              <w:sdtContent>
                <w:r w:rsidR="008B630A" w:rsidRPr="004D2EC3">
                  <w:rPr>
                    <w:rFonts w:ascii="MS Gothic" w:eastAsia="MS Gothic" w:hAnsi="MS Gothic" w:cs="Arial" w:hint="eastAsia"/>
                    <w:sz w:val="28"/>
                    <w:szCs w:val="28"/>
                  </w:rPr>
                  <w:t>☐</w:t>
                </w:r>
              </w:sdtContent>
            </w:sdt>
          </w:p>
          <w:p w14:paraId="25631EBD" w14:textId="77777777" w:rsidR="002E1392" w:rsidRPr="004D2EC3" w:rsidRDefault="002E1392" w:rsidP="00A21110">
            <w:pPr>
              <w:pStyle w:val="BodyTextIndent2"/>
              <w:numPr>
                <w:ilvl w:val="0"/>
                <w:numId w:val="33"/>
              </w:numPr>
              <w:spacing w:line="240" w:lineRule="auto"/>
              <w:rPr>
                <w:rFonts w:cs="Arial"/>
                <w:sz w:val="28"/>
                <w:szCs w:val="28"/>
              </w:rPr>
            </w:pPr>
            <w:r w:rsidRPr="004D2EC3">
              <w:rPr>
                <w:rFonts w:cs="Arial"/>
                <w:sz w:val="28"/>
                <w:szCs w:val="28"/>
              </w:rPr>
              <w:t>Will the project require you to contact individuals in ways which</w:t>
            </w:r>
            <w:r w:rsidR="00F77FB5" w:rsidRPr="004D2EC3">
              <w:rPr>
                <w:rFonts w:cs="Arial"/>
                <w:sz w:val="28"/>
                <w:szCs w:val="28"/>
              </w:rPr>
              <w:t xml:space="preserve">  </w:t>
            </w:r>
            <w:r w:rsidRPr="004D2EC3">
              <w:rPr>
                <w:rFonts w:cs="Arial"/>
                <w:sz w:val="28"/>
                <w:szCs w:val="28"/>
              </w:rPr>
              <w:t>they may find intrusive?</w:t>
            </w:r>
            <w:r w:rsidR="008B630A" w:rsidRPr="004D2EC3">
              <w:rPr>
                <w:rFonts w:cs="Arial"/>
                <w:sz w:val="28"/>
                <w:szCs w:val="28"/>
              </w:rPr>
              <w:t xml:space="preserve">  </w:t>
            </w:r>
            <w:r w:rsidR="00A21110" w:rsidRPr="00923316">
              <w:rPr>
                <w:rFonts w:cs="Arial"/>
                <w:sz w:val="28"/>
                <w:szCs w:val="28"/>
              </w:rPr>
              <w:t>No</w:t>
            </w:r>
            <w:r w:rsidR="008B630A" w:rsidRPr="00923316">
              <w:rPr>
                <w:rFonts w:cs="Arial"/>
                <w:sz w:val="28"/>
                <w:szCs w:val="28"/>
              </w:rPr>
              <w:t xml:space="preserve"> </w:t>
            </w:r>
            <w:r w:rsidR="008B630A" w:rsidRPr="004D2EC3">
              <w:rPr>
                <w:rFonts w:cs="Arial"/>
                <w:sz w:val="28"/>
                <w:szCs w:val="28"/>
              </w:rPr>
              <w:t xml:space="preserve">                                    </w:t>
            </w:r>
            <w:sdt>
              <w:sdtPr>
                <w:rPr>
                  <w:rFonts w:cs="Arial"/>
                  <w:sz w:val="28"/>
                  <w:szCs w:val="28"/>
                </w:rPr>
                <w:id w:val="483599386"/>
                <w14:checkbox>
                  <w14:checked w14:val="0"/>
                  <w14:checkedState w14:val="2612" w14:font="MS Gothic"/>
                  <w14:uncheckedState w14:val="2610" w14:font="MS Gothic"/>
                </w14:checkbox>
              </w:sdtPr>
              <w:sdtEndPr/>
              <w:sdtContent>
                <w:r w:rsidR="008B630A" w:rsidRPr="004D2EC3">
                  <w:rPr>
                    <w:rFonts w:ascii="MS Gothic" w:eastAsia="MS Gothic" w:hAnsi="MS Gothic" w:cs="Arial" w:hint="eastAsia"/>
                    <w:sz w:val="28"/>
                    <w:szCs w:val="28"/>
                  </w:rPr>
                  <w:t>☐</w:t>
                </w:r>
              </w:sdtContent>
            </w:sdt>
          </w:p>
        </w:tc>
        <w:tc>
          <w:tcPr>
            <w:tcW w:w="567" w:type="dxa"/>
          </w:tcPr>
          <w:p w14:paraId="669EF307" w14:textId="77777777" w:rsidR="002E1392" w:rsidRPr="004D2EC3" w:rsidRDefault="009D07AA" w:rsidP="00AE504C">
            <w:pPr>
              <w:pStyle w:val="BodyTextIndent2"/>
              <w:ind w:left="0"/>
              <w:rPr>
                <w:rFonts w:cs="Arial"/>
                <w:sz w:val="28"/>
                <w:szCs w:val="28"/>
              </w:rPr>
            </w:pPr>
            <w:sdt>
              <w:sdtPr>
                <w:rPr>
                  <w:rFonts w:cs="Arial"/>
                  <w:sz w:val="28"/>
                  <w:szCs w:val="28"/>
                </w:rPr>
                <w:id w:val="-1199697700"/>
                <w14:checkbox>
                  <w14:checked w14:val="0"/>
                  <w14:checkedState w14:val="2612" w14:font="MS Gothic"/>
                  <w14:uncheckedState w14:val="2610" w14:font="MS Gothic"/>
                </w14:checkbox>
              </w:sdtPr>
              <w:sdtEndPr/>
              <w:sdtContent>
                <w:r w:rsidR="00A21110">
                  <w:rPr>
                    <w:rFonts w:ascii="MS Gothic" w:eastAsia="MS Gothic" w:hAnsi="MS Gothic" w:cs="Arial" w:hint="eastAsia"/>
                    <w:sz w:val="28"/>
                    <w:szCs w:val="28"/>
                  </w:rPr>
                  <w:t>☐</w:t>
                </w:r>
              </w:sdtContent>
            </w:sdt>
          </w:p>
          <w:p w14:paraId="7ADE407C" w14:textId="77777777" w:rsidR="002E1392" w:rsidRPr="004D2EC3" w:rsidRDefault="009D07AA" w:rsidP="00AE504C">
            <w:pPr>
              <w:pStyle w:val="BodyTextIndent2"/>
              <w:ind w:left="0"/>
              <w:rPr>
                <w:rFonts w:cs="Arial"/>
                <w:sz w:val="28"/>
                <w:szCs w:val="28"/>
              </w:rPr>
            </w:pPr>
            <w:sdt>
              <w:sdtPr>
                <w:rPr>
                  <w:rFonts w:cs="Arial"/>
                  <w:sz w:val="28"/>
                  <w:szCs w:val="28"/>
                </w:rPr>
                <w:id w:val="-395907913"/>
                <w14:checkbox>
                  <w14:checked w14:val="0"/>
                  <w14:checkedState w14:val="2612" w14:font="MS Gothic"/>
                  <w14:uncheckedState w14:val="2610" w14:font="MS Gothic"/>
                </w14:checkbox>
              </w:sdtPr>
              <w:sdtEndPr/>
              <w:sdtContent>
                <w:r w:rsidR="0079282B" w:rsidRPr="004D2EC3">
                  <w:rPr>
                    <w:rFonts w:ascii="MS Gothic" w:eastAsia="MS Gothic" w:hAnsi="MS Gothic" w:cs="Arial" w:hint="eastAsia"/>
                    <w:sz w:val="28"/>
                    <w:szCs w:val="28"/>
                  </w:rPr>
                  <w:t>☐</w:t>
                </w:r>
              </w:sdtContent>
            </w:sdt>
            <w:sdt>
              <w:sdtPr>
                <w:rPr>
                  <w:rFonts w:cs="Arial"/>
                  <w:sz w:val="28"/>
                  <w:szCs w:val="28"/>
                </w:rPr>
                <w:id w:val="1556043147"/>
                <w14:checkbox>
                  <w14:checked w14:val="0"/>
                  <w14:checkedState w14:val="2612" w14:font="MS Gothic"/>
                  <w14:uncheckedState w14:val="2610" w14:font="MS Gothic"/>
                </w14:checkbox>
              </w:sdtPr>
              <w:sdtEndPr/>
              <w:sdtContent>
                <w:r w:rsidR="0079282B" w:rsidRPr="004D2EC3">
                  <w:rPr>
                    <w:rFonts w:ascii="MS Gothic" w:eastAsia="MS Gothic" w:hAnsi="MS Gothic" w:cs="Arial" w:hint="eastAsia"/>
                    <w:sz w:val="28"/>
                    <w:szCs w:val="28"/>
                  </w:rPr>
                  <w:t>☐</w:t>
                </w:r>
              </w:sdtContent>
            </w:sdt>
          </w:p>
          <w:p w14:paraId="3B5CD94C" w14:textId="77777777" w:rsidR="00F77FB5" w:rsidRPr="004D2EC3" w:rsidRDefault="00F77FB5" w:rsidP="00AE504C">
            <w:pPr>
              <w:pStyle w:val="BodyTextIndent2"/>
              <w:ind w:left="0"/>
              <w:rPr>
                <w:rFonts w:cs="Arial"/>
                <w:sz w:val="28"/>
                <w:szCs w:val="28"/>
              </w:rPr>
            </w:pPr>
          </w:p>
          <w:p w14:paraId="74090303" w14:textId="77777777" w:rsidR="00F77FB5" w:rsidRPr="004D2EC3" w:rsidRDefault="00F77FB5" w:rsidP="00AE504C">
            <w:pPr>
              <w:pStyle w:val="BodyTextIndent2"/>
              <w:ind w:left="0"/>
              <w:rPr>
                <w:rFonts w:cs="Arial"/>
                <w:sz w:val="28"/>
                <w:szCs w:val="28"/>
              </w:rPr>
            </w:pPr>
          </w:p>
          <w:p w14:paraId="18C57218" w14:textId="77777777" w:rsidR="00F77FB5" w:rsidRPr="004D2EC3" w:rsidRDefault="00F77FB5" w:rsidP="00AE504C">
            <w:pPr>
              <w:pStyle w:val="BodyTextIndent2"/>
              <w:ind w:left="0"/>
              <w:rPr>
                <w:rFonts w:cs="Arial"/>
                <w:sz w:val="28"/>
                <w:szCs w:val="28"/>
              </w:rPr>
            </w:pPr>
          </w:p>
          <w:p w14:paraId="69B6BAB0" w14:textId="77777777" w:rsidR="002E1392" w:rsidRPr="004D2EC3" w:rsidRDefault="009D07AA" w:rsidP="00AE504C">
            <w:pPr>
              <w:pStyle w:val="BodyTextIndent2"/>
              <w:ind w:left="0"/>
              <w:rPr>
                <w:rFonts w:cs="Arial"/>
                <w:sz w:val="28"/>
                <w:szCs w:val="28"/>
              </w:rPr>
            </w:pPr>
            <w:sdt>
              <w:sdtPr>
                <w:rPr>
                  <w:rFonts w:cs="Arial"/>
                  <w:sz w:val="28"/>
                  <w:szCs w:val="28"/>
                </w:rPr>
                <w:id w:val="-606112866"/>
                <w14:checkbox>
                  <w14:checked w14:val="0"/>
                  <w14:checkedState w14:val="2612" w14:font="MS Gothic"/>
                  <w14:uncheckedState w14:val="2610" w14:font="MS Gothic"/>
                </w14:checkbox>
              </w:sdtPr>
              <w:sdtEndPr/>
              <w:sdtContent>
                <w:r w:rsidR="0079282B" w:rsidRPr="004D2EC3">
                  <w:rPr>
                    <w:rFonts w:ascii="MS Gothic" w:eastAsia="MS Gothic" w:hAnsi="MS Gothic" w:cs="Arial" w:hint="eastAsia"/>
                    <w:sz w:val="28"/>
                    <w:szCs w:val="28"/>
                  </w:rPr>
                  <w:t>☐</w:t>
                </w:r>
              </w:sdtContent>
            </w:sdt>
          </w:p>
        </w:tc>
      </w:tr>
    </w:tbl>
    <w:p w14:paraId="7C9B5591" w14:textId="77777777" w:rsidR="002E1392" w:rsidRPr="001F5DC5" w:rsidRDefault="002E1392">
      <w:pPr>
        <w:spacing w:line="276" w:lineRule="auto"/>
        <w:rPr>
          <w:rFonts w:cs="Arial"/>
          <w:b/>
          <w:sz w:val="28"/>
          <w:szCs w:val="28"/>
        </w:rPr>
      </w:pPr>
      <w:r w:rsidRPr="001F5DC5">
        <w:rPr>
          <w:rFonts w:cs="Arial"/>
          <w:b/>
          <w:sz w:val="28"/>
          <w:szCs w:val="28"/>
        </w:rPr>
        <w:br w:type="page"/>
      </w:r>
    </w:p>
    <w:p w14:paraId="6E2EA6BD" w14:textId="77777777" w:rsidR="00AE504C" w:rsidRPr="001F5DC5" w:rsidRDefault="00AE504C" w:rsidP="000A06A0">
      <w:pPr>
        <w:pStyle w:val="Heading1"/>
      </w:pPr>
      <w:bookmarkStart w:id="13" w:name="_Toc141264651"/>
      <w:r w:rsidRPr="001F5DC5">
        <w:lastRenderedPageBreak/>
        <w:t xml:space="preserve">Part </w:t>
      </w:r>
      <w:r w:rsidR="00D14832" w:rsidRPr="001F5DC5">
        <w:t>Six</w:t>
      </w:r>
      <w:r w:rsidRPr="001F5DC5">
        <w:t xml:space="preserve"> - Approval and authorisation</w:t>
      </w:r>
      <w:bookmarkEnd w:id="13"/>
    </w:p>
    <w:p w14:paraId="0EBFA5A9" w14:textId="77777777" w:rsidR="001E3390" w:rsidRPr="001F5DC5" w:rsidRDefault="001E3390" w:rsidP="00745006">
      <w:pPr>
        <w:pStyle w:val="BodyTextIndent2"/>
        <w:spacing w:line="240" w:lineRule="auto"/>
        <w:ind w:left="0"/>
        <w:rPr>
          <w:rFonts w:cs="Arial"/>
          <w:b/>
          <w:sz w:val="28"/>
          <w:szCs w:val="28"/>
        </w:rPr>
      </w:pPr>
      <w:r w:rsidRPr="001F5DC5">
        <w:rPr>
          <w:rFonts w:cs="Arial"/>
          <w:b/>
          <w:sz w:val="28"/>
          <w:szCs w:val="28"/>
        </w:rPr>
        <w:t xml:space="preserve">Conclusions </w:t>
      </w:r>
    </w:p>
    <w:p w14:paraId="694307C1" w14:textId="77777777" w:rsidR="001E3390" w:rsidRPr="001F5DC5" w:rsidRDefault="001E3390" w:rsidP="001E3390">
      <w:pPr>
        <w:pStyle w:val="BodyTextIndent2"/>
        <w:ind w:left="0"/>
        <w:rPr>
          <w:rFonts w:cs="Arial"/>
          <w:sz w:val="28"/>
          <w:szCs w:val="28"/>
        </w:rPr>
      </w:pPr>
      <w:r w:rsidRPr="001F5DC5">
        <w:rPr>
          <w:rFonts w:cs="Arial"/>
          <w:sz w:val="28"/>
          <w:szCs w:val="28"/>
        </w:rPr>
        <w:t>(Details to be reflected in the relevant committee report.)</w:t>
      </w:r>
    </w:p>
    <w:p w14:paraId="4B8D5C44" w14:textId="77777777" w:rsidR="001E3390" w:rsidRPr="001F5DC5" w:rsidRDefault="001E3390" w:rsidP="001E3390">
      <w:pPr>
        <w:pStyle w:val="BodyTextIndent2"/>
        <w:numPr>
          <w:ilvl w:val="0"/>
          <w:numId w:val="32"/>
        </w:numPr>
        <w:spacing w:line="276" w:lineRule="auto"/>
        <w:rPr>
          <w:rFonts w:cs="Arial"/>
          <w:sz w:val="28"/>
          <w:szCs w:val="28"/>
        </w:rPr>
      </w:pPr>
      <w:r w:rsidRPr="001F5DC5">
        <w:rPr>
          <w:rFonts w:cs="Arial"/>
          <w:sz w:val="28"/>
          <w:szCs w:val="28"/>
        </w:rPr>
        <w:t xml:space="preserve">The </w:t>
      </w:r>
      <w:r w:rsidR="00024AF9">
        <w:rPr>
          <w:rFonts w:cs="Arial"/>
          <w:sz w:val="28"/>
          <w:szCs w:val="28"/>
        </w:rPr>
        <w:t xml:space="preserve">policy including clarified criteria </w:t>
      </w:r>
      <w:r w:rsidRPr="001F5DC5">
        <w:rPr>
          <w:rFonts w:cs="Arial"/>
          <w:sz w:val="28"/>
          <w:szCs w:val="28"/>
        </w:rPr>
        <w:t xml:space="preserve">has been screened </w:t>
      </w:r>
      <w:r w:rsidR="00024AF9">
        <w:rPr>
          <w:rFonts w:cs="Arial"/>
          <w:sz w:val="28"/>
          <w:szCs w:val="28"/>
        </w:rPr>
        <w:t>out</w:t>
      </w:r>
      <w:r w:rsidRPr="001F5DC5">
        <w:rPr>
          <w:rFonts w:cs="Arial"/>
          <w:sz w:val="28"/>
          <w:szCs w:val="28"/>
        </w:rPr>
        <w:t xml:space="preserve"> for equality impact assessment.</w:t>
      </w:r>
    </w:p>
    <w:p w14:paraId="09197ECA" w14:textId="77777777" w:rsidR="001E3390" w:rsidRPr="001F5DC5" w:rsidRDefault="001E3390" w:rsidP="001E3390">
      <w:pPr>
        <w:pStyle w:val="ListParagraph"/>
        <w:numPr>
          <w:ilvl w:val="0"/>
          <w:numId w:val="32"/>
        </w:numPr>
        <w:autoSpaceDE w:val="0"/>
        <w:autoSpaceDN w:val="0"/>
        <w:adjustRightInd w:val="0"/>
        <w:rPr>
          <w:rFonts w:cs="Arial"/>
          <w:sz w:val="28"/>
          <w:szCs w:val="28"/>
        </w:rPr>
      </w:pPr>
      <w:r w:rsidRPr="001F5DC5">
        <w:rPr>
          <w:rFonts w:cs="Arial"/>
          <w:sz w:val="28"/>
          <w:szCs w:val="28"/>
          <w:lang w:val="en-US"/>
        </w:rPr>
        <w:t xml:space="preserve">The development, adoption, implementation or revision of the </w:t>
      </w:r>
      <w:r w:rsidR="00024AF9">
        <w:rPr>
          <w:rFonts w:cs="Arial"/>
          <w:sz w:val="28"/>
          <w:szCs w:val="28"/>
          <w:lang w:val="en-US"/>
        </w:rPr>
        <w:t>proposal</w:t>
      </w:r>
      <w:r w:rsidR="00A637E5">
        <w:rPr>
          <w:rFonts w:cs="Arial"/>
          <w:sz w:val="28"/>
          <w:szCs w:val="28"/>
          <w:lang w:val="en-US"/>
        </w:rPr>
        <w:t xml:space="preserve"> </w:t>
      </w:r>
      <w:r w:rsidRPr="001F5DC5">
        <w:rPr>
          <w:rFonts w:cs="Arial"/>
          <w:sz w:val="28"/>
          <w:szCs w:val="28"/>
          <w:lang w:val="en-US"/>
        </w:rPr>
        <w:t xml:space="preserve">or the design or delivery of the Public Service, has </w:t>
      </w:r>
      <w:r w:rsidR="00024AF9">
        <w:rPr>
          <w:rFonts w:cs="Arial"/>
          <w:sz w:val="28"/>
          <w:szCs w:val="28"/>
          <w:lang w:val="en-US"/>
        </w:rPr>
        <w:t>not been</w:t>
      </w:r>
      <w:r w:rsidRPr="001F5DC5">
        <w:rPr>
          <w:rFonts w:cs="Arial"/>
          <w:sz w:val="28"/>
          <w:szCs w:val="28"/>
          <w:lang w:val="en-US"/>
        </w:rPr>
        <w:t xml:space="preserve"> influenced by the rural needs identified in the impact assessment.</w:t>
      </w:r>
    </w:p>
    <w:p w14:paraId="3221B5F1" w14:textId="77777777" w:rsidR="001E3390" w:rsidRPr="001F5DC5" w:rsidRDefault="001E3390" w:rsidP="001E3390">
      <w:pPr>
        <w:pStyle w:val="ListParagraph"/>
        <w:rPr>
          <w:rFonts w:cs="Arial"/>
          <w:sz w:val="28"/>
          <w:szCs w:val="28"/>
        </w:rPr>
      </w:pPr>
    </w:p>
    <w:p w14:paraId="524DBEFC" w14:textId="77777777" w:rsidR="001E3390" w:rsidRPr="001F5DC5" w:rsidRDefault="001E3390" w:rsidP="001E3390">
      <w:pPr>
        <w:pStyle w:val="ListParagraph"/>
        <w:numPr>
          <w:ilvl w:val="0"/>
          <w:numId w:val="32"/>
        </w:numPr>
        <w:autoSpaceDE w:val="0"/>
        <w:autoSpaceDN w:val="0"/>
        <w:adjustRightInd w:val="0"/>
        <w:rPr>
          <w:rFonts w:cs="Arial"/>
          <w:sz w:val="28"/>
          <w:szCs w:val="28"/>
        </w:rPr>
      </w:pPr>
      <w:r w:rsidRPr="001F5DC5">
        <w:rPr>
          <w:rFonts w:cs="Arial"/>
          <w:sz w:val="28"/>
          <w:szCs w:val="28"/>
          <w:lang w:val="en-US"/>
        </w:rPr>
        <w:t xml:space="preserve">The </w:t>
      </w:r>
      <w:r w:rsidR="00024AF9">
        <w:rPr>
          <w:rFonts w:cs="Arial"/>
          <w:sz w:val="28"/>
          <w:szCs w:val="28"/>
          <w:lang w:val="en-US"/>
        </w:rPr>
        <w:t>proposal</w:t>
      </w:r>
      <w:r w:rsidR="007B4580">
        <w:rPr>
          <w:rFonts w:cs="Arial"/>
          <w:sz w:val="28"/>
          <w:szCs w:val="28"/>
          <w:lang w:val="en-US"/>
        </w:rPr>
        <w:t xml:space="preserve"> </w:t>
      </w:r>
      <w:r w:rsidR="00024AF9">
        <w:rPr>
          <w:rFonts w:cs="Arial"/>
          <w:sz w:val="28"/>
          <w:szCs w:val="28"/>
          <w:lang w:val="en-US"/>
        </w:rPr>
        <w:t>does not require</w:t>
      </w:r>
      <w:r w:rsidR="007B4580">
        <w:rPr>
          <w:rFonts w:cs="Arial"/>
          <w:sz w:val="28"/>
          <w:szCs w:val="28"/>
          <w:lang w:val="en-US"/>
        </w:rPr>
        <w:t xml:space="preserve"> </w:t>
      </w:r>
      <w:r w:rsidRPr="001F5DC5">
        <w:rPr>
          <w:rFonts w:cs="Arial"/>
          <w:sz w:val="28"/>
          <w:szCs w:val="28"/>
          <w:lang w:val="en-US"/>
        </w:rPr>
        <w:t xml:space="preserve">further detailed assessment in </w:t>
      </w:r>
      <w:r w:rsidRPr="001F5DC5">
        <w:rPr>
          <w:rFonts w:cs="Arial"/>
          <w:sz w:val="28"/>
          <w:szCs w:val="28"/>
        </w:rPr>
        <w:t>terms of climate change and adaption</w:t>
      </w:r>
    </w:p>
    <w:p w14:paraId="0BA49A9F" w14:textId="77777777" w:rsidR="001E3390" w:rsidRPr="001F5DC5" w:rsidRDefault="001E3390" w:rsidP="001E3390">
      <w:pPr>
        <w:pStyle w:val="ListParagraph"/>
        <w:rPr>
          <w:rFonts w:cs="Arial"/>
          <w:sz w:val="28"/>
          <w:szCs w:val="28"/>
        </w:rPr>
      </w:pPr>
    </w:p>
    <w:p w14:paraId="44CC8DC5" w14:textId="77777777" w:rsidR="001E3390" w:rsidRPr="001F5DC5" w:rsidRDefault="002E1392" w:rsidP="001E3390">
      <w:pPr>
        <w:pStyle w:val="ListParagraph"/>
        <w:numPr>
          <w:ilvl w:val="0"/>
          <w:numId w:val="32"/>
        </w:numPr>
        <w:autoSpaceDE w:val="0"/>
        <w:autoSpaceDN w:val="0"/>
        <w:adjustRightInd w:val="0"/>
        <w:rPr>
          <w:rFonts w:cs="Arial"/>
          <w:sz w:val="28"/>
          <w:szCs w:val="28"/>
        </w:rPr>
      </w:pPr>
      <w:r w:rsidRPr="001F5DC5">
        <w:rPr>
          <w:rFonts w:cs="Arial"/>
          <w:sz w:val="28"/>
          <w:szCs w:val="28"/>
          <w:lang w:val="en-US"/>
        </w:rPr>
        <w:t xml:space="preserve">The </w:t>
      </w:r>
      <w:r w:rsidR="00024AF9">
        <w:rPr>
          <w:rFonts w:cs="Arial"/>
          <w:sz w:val="28"/>
          <w:szCs w:val="28"/>
          <w:lang w:val="en-US"/>
        </w:rPr>
        <w:t>proposal</w:t>
      </w:r>
      <w:r w:rsidR="007B4580">
        <w:rPr>
          <w:rFonts w:cs="Arial"/>
          <w:sz w:val="28"/>
          <w:szCs w:val="28"/>
          <w:lang w:val="en-US"/>
        </w:rPr>
        <w:t xml:space="preserve"> </w:t>
      </w:r>
      <w:r w:rsidR="00024AF9">
        <w:rPr>
          <w:rFonts w:cs="Arial"/>
          <w:sz w:val="28"/>
          <w:szCs w:val="28"/>
          <w:lang w:val="en-US"/>
        </w:rPr>
        <w:t>does not require</w:t>
      </w:r>
      <w:r w:rsidR="007B4580">
        <w:rPr>
          <w:rFonts w:cs="Arial"/>
          <w:sz w:val="28"/>
          <w:szCs w:val="28"/>
          <w:lang w:val="en-US"/>
        </w:rPr>
        <w:t xml:space="preserve"> </w:t>
      </w:r>
      <w:r w:rsidRPr="001F5DC5">
        <w:rPr>
          <w:rFonts w:cs="Arial"/>
          <w:sz w:val="28"/>
          <w:szCs w:val="28"/>
          <w:lang w:val="en-US"/>
        </w:rPr>
        <w:t xml:space="preserve">further assessment in </w:t>
      </w:r>
      <w:r w:rsidRPr="001F5DC5">
        <w:rPr>
          <w:rFonts w:cs="Arial"/>
          <w:sz w:val="28"/>
          <w:szCs w:val="28"/>
        </w:rPr>
        <w:t xml:space="preserve">terms of data protection / privacy </w:t>
      </w:r>
    </w:p>
    <w:p w14:paraId="76678765" w14:textId="77777777" w:rsidR="001E3390" w:rsidRPr="001F5DC5" w:rsidRDefault="001E3390" w:rsidP="001E3390">
      <w:pPr>
        <w:pStyle w:val="BodyTextIndent2"/>
        <w:spacing w:line="276" w:lineRule="auto"/>
        <w:ind w:left="0"/>
        <w:rPr>
          <w:rFonts w:cs="Arial"/>
          <w:b/>
          <w:sz w:val="28"/>
          <w:szCs w:val="28"/>
        </w:rPr>
      </w:pPr>
      <w:r w:rsidRPr="001F5DC5">
        <w:rPr>
          <w:rFonts w:cs="Arial"/>
          <w:b/>
          <w:sz w:val="28"/>
          <w:szCs w:val="28"/>
        </w:rPr>
        <w:t xml:space="preserve"> </w:t>
      </w:r>
    </w:p>
    <w:p w14:paraId="7CC21CCF" w14:textId="77777777" w:rsidR="001E3390" w:rsidRPr="001F5DC5" w:rsidRDefault="001E3390" w:rsidP="001E3390">
      <w:pPr>
        <w:pStyle w:val="BodyTextIndent2"/>
        <w:spacing w:line="276" w:lineRule="auto"/>
        <w:ind w:left="0"/>
        <w:rPr>
          <w:rFonts w:cs="Arial"/>
          <w:b/>
          <w:sz w:val="28"/>
          <w:szCs w:val="28"/>
        </w:rPr>
      </w:pPr>
    </w:p>
    <w:tbl>
      <w:tblPr>
        <w:tblpPr w:leftFromText="180" w:rightFromText="180" w:vertAnchor="text" w:horzAnchor="margin" w:tblpY="8"/>
        <w:tblW w:w="96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246"/>
        <w:gridCol w:w="4742"/>
        <w:gridCol w:w="1618"/>
      </w:tblGrid>
      <w:tr w:rsidR="00AE504C" w:rsidRPr="001F5DC5" w14:paraId="4CC5D39E" w14:textId="77777777" w:rsidTr="00CB709D">
        <w:tc>
          <w:tcPr>
            <w:tcW w:w="3246" w:type="dxa"/>
          </w:tcPr>
          <w:p w14:paraId="3DD8196D" w14:textId="77777777" w:rsidR="00AE504C" w:rsidRPr="001F5DC5" w:rsidRDefault="00AE504C" w:rsidP="00026E55">
            <w:pPr>
              <w:spacing w:before="120" w:after="120"/>
              <w:rPr>
                <w:rFonts w:cs="Arial"/>
                <w:b/>
                <w:sz w:val="28"/>
                <w:szCs w:val="28"/>
              </w:rPr>
            </w:pPr>
            <w:r w:rsidRPr="001F5DC5">
              <w:rPr>
                <w:rFonts w:cs="Arial"/>
                <w:b/>
                <w:sz w:val="28"/>
                <w:szCs w:val="28"/>
              </w:rPr>
              <w:t>Screen</w:t>
            </w:r>
            <w:r w:rsidR="00026E55" w:rsidRPr="001F5DC5">
              <w:rPr>
                <w:rFonts w:cs="Arial"/>
                <w:b/>
                <w:sz w:val="28"/>
                <w:szCs w:val="28"/>
              </w:rPr>
              <w:t>ing / impact assessment completed</w:t>
            </w:r>
            <w:r w:rsidRPr="001F5DC5">
              <w:rPr>
                <w:rFonts w:cs="Arial"/>
                <w:b/>
                <w:sz w:val="28"/>
                <w:szCs w:val="28"/>
              </w:rPr>
              <w:t xml:space="preserve"> by:      </w:t>
            </w:r>
          </w:p>
        </w:tc>
        <w:tc>
          <w:tcPr>
            <w:tcW w:w="4742" w:type="dxa"/>
          </w:tcPr>
          <w:p w14:paraId="2654378D" w14:textId="77777777" w:rsidR="00AE504C" w:rsidRPr="001F5DC5" w:rsidRDefault="00AE504C" w:rsidP="00AE504C">
            <w:pPr>
              <w:spacing w:before="120" w:after="120"/>
              <w:rPr>
                <w:rFonts w:cs="Arial"/>
                <w:b/>
                <w:sz w:val="28"/>
                <w:szCs w:val="28"/>
              </w:rPr>
            </w:pPr>
            <w:r w:rsidRPr="001F5DC5">
              <w:rPr>
                <w:rFonts w:cs="Arial"/>
                <w:b/>
                <w:sz w:val="28"/>
                <w:szCs w:val="28"/>
              </w:rPr>
              <w:t xml:space="preserve">Position/Job Title      </w:t>
            </w:r>
          </w:p>
        </w:tc>
        <w:tc>
          <w:tcPr>
            <w:tcW w:w="1618" w:type="dxa"/>
          </w:tcPr>
          <w:p w14:paraId="07E3E49B" w14:textId="77777777" w:rsidR="00AE504C" w:rsidRPr="001F5DC5" w:rsidRDefault="00AE504C" w:rsidP="00AE504C">
            <w:pPr>
              <w:spacing w:before="120" w:after="120"/>
              <w:rPr>
                <w:rFonts w:cs="Arial"/>
                <w:b/>
                <w:sz w:val="28"/>
                <w:szCs w:val="28"/>
              </w:rPr>
            </w:pPr>
            <w:r w:rsidRPr="001F5DC5">
              <w:rPr>
                <w:rFonts w:cs="Arial"/>
                <w:b/>
                <w:sz w:val="28"/>
                <w:szCs w:val="28"/>
              </w:rPr>
              <w:t>Date</w:t>
            </w:r>
          </w:p>
        </w:tc>
      </w:tr>
      <w:tr w:rsidR="00AE504C" w:rsidRPr="001F5DC5" w14:paraId="7DE79C9D" w14:textId="77777777" w:rsidTr="00CB709D">
        <w:tc>
          <w:tcPr>
            <w:tcW w:w="3246" w:type="dxa"/>
          </w:tcPr>
          <w:p w14:paraId="5C542EE9" w14:textId="77777777" w:rsidR="00AE504C" w:rsidRPr="001F5DC5" w:rsidRDefault="00DE5833" w:rsidP="00AE504C">
            <w:pPr>
              <w:spacing w:before="120" w:after="120"/>
              <w:rPr>
                <w:rFonts w:cs="Arial"/>
                <w:sz w:val="28"/>
                <w:szCs w:val="28"/>
              </w:rPr>
            </w:pPr>
            <w:r>
              <w:rPr>
                <w:rFonts w:cs="Arial"/>
                <w:sz w:val="28"/>
                <w:szCs w:val="28"/>
              </w:rPr>
              <w:t>Roisin Scroggie</w:t>
            </w:r>
          </w:p>
        </w:tc>
        <w:tc>
          <w:tcPr>
            <w:tcW w:w="4742" w:type="dxa"/>
          </w:tcPr>
          <w:p w14:paraId="24988AAC" w14:textId="77777777" w:rsidR="00AE504C" w:rsidRPr="001F5DC5" w:rsidRDefault="00A579AC" w:rsidP="00AE504C">
            <w:pPr>
              <w:spacing w:before="120" w:after="120"/>
              <w:rPr>
                <w:rFonts w:cs="Arial"/>
                <w:sz w:val="28"/>
                <w:szCs w:val="28"/>
              </w:rPr>
            </w:pPr>
            <w:r>
              <w:rPr>
                <w:rFonts w:cs="Arial"/>
                <w:sz w:val="28"/>
                <w:szCs w:val="28"/>
              </w:rPr>
              <w:t>District Registrar</w:t>
            </w:r>
          </w:p>
        </w:tc>
        <w:tc>
          <w:tcPr>
            <w:tcW w:w="1618" w:type="dxa"/>
          </w:tcPr>
          <w:p w14:paraId="0B0C9CCA" w14:textId="77777777" w:rsidR="00AE504C" w:rsidRPr="001F5DC5" w:rsidRDefault="00207573" w:rsidP="00AE504C">
            <w:pPr>
              <w:spacing w:before="120" w:after="120"/>
              <w:rPr>
                <w:rFonts w:cs="Arial"/>
                <w:sz w:val="28"/>
                <w:szCs w:val="28"/>
              </w:rPr>
            </w:pPr>
            <w:r>
              <w:rPr>
                <w:rFonts w:cs="Arial"/>
                <w:sz w:val="28"/>
                <w:szCs w:val="28"/>
              </w:rPr>
              <w:t>08/05/2024</w:t>
            </w:r>
          </w:p>
        </w:tc>
      </w:tr>
      <w:tr w:rsidR="00EB00A9" w:rsidRPr="001F5DC5" w14:paraId="6E29DFB7" w14:textId="77777777" w:rsidTr="00CB709D">
        <w:tc>
          <w:tcPr>
            <w:tcW w:w="3246" w:type="dxa"/>
          </w:tcPr>
          <w:p w14:paraId="39702BD2" w14:textId="77777777" w:rsidR="00EB00A9" w:rsidRPr="001F5DC5" w:rsidRDefault="00EB00A9" w:rsidP="00AE504C">
            <w:pPr>
              <w:spacing w:before="120" w:after="120"/>
              <w:rPr>
                <w:rFonts w:cs="Arial"/>
                <w:sz w:val="28"/>
                <w:szCs w:val="28"/>
              </w:rPr>
            </w:pPr>
          </w:p>
        </w:tc>
        <w:tc>
          <w:tcPr>
            <w:tcW w:w="4742" w:type="dxa"/>
          </w:tcPr>
          <w:p w14:paraId="1F4DE9A3" w14:textId="77777777" w:rsidR="00EB00A9" w:rsidRPr="001F5DC5" w:rsidRDefault="00EB00A9" w:rsidP="00AE504C">
            <w:pPr>
              <w:spacing w:before="120" w:after="120"/>
              <w:rPr>
                <w:rFonts w:cs="Arial"/>
                <w:sz w:val="28"/>
                <w:szCs w:val="28"/>
              </w:rPr>
            </w:pPr>
          </w:p>
        </w:tc>
        <w:tc>
          <w:tcPr>
            <w:tcW w:w="1618" w:type="dxa"/>
          </w:tcPr>
          <w:p w14:paraId="0B08DD99" w14:textId="77777777" w:rsidR="00EB00A9" w:rsidRPr="001F5DC5" w:rsidRDefault="00EB00A9" w:rsidP="00AE504C">
            <w:pPr>
              <w:spacing w:before="120" w:after="120"/>
              <w:rPr>
                <w:rFonts w:cs="Arial"/>
                <w:sz w:val="28"/>
                <w:szCs w:val="28"/>
              </w:rPr>
            </w:pPr>
          </w:p>
        </w:tc>
      </w:tr>
      <w:tr w:rsidR="00EB00A9" w:rsidRPr="001F5DC5" w14:paraId="0C645507" w14:textId="77777777" w:rsidTr="00CB709D">
        <w:tc>
          <w:tcPr>
            <w:tcW w:w="3246" w:type="dxa"/>
          </w:tcPr>
          <w:p w14:paraId="577864F8" w14:textId="77777777" w:rsidR="00EB00A9" w:rsidRPr="001F5DC5" w:rsidRDefault="00EB00A9" w:rsidP="00AE504C">
            <w:pPr>
              <w:spacing w:before="120" w:after="120"/>
              <w:rPr>
                <w:rFonts w:cs="Arial"/>
                <w:sz w:val="28"/>
                <w:szCs w:val="28"/>
              </w:rPr>
            </w:pPr>
          </w:p>
        </w:tc>
        <w:tc>
          <w:tcPr>
            <w:tcW w:w="4742" w:type="dxa"/>
          </w:tcPr>
          <w:p w14:paraId="40C650BD" w14:textId="77777777" w:rsidR="00EB00A9" w:rsidRPr="001F5DC5" w:rsidRDefault="00EB00A9" w:rsidP="00AE504C">
            <w:pPr>
              <w:spacing w:before="120" w:after="120"/>
              <w:rPr>
                <w:rFonts w:cs="Arial"/>
                <w:sz w:val="28"/>
                <w:szCs w:val="28"/>
              </w:rPr>
            </w:pPr>
          </w:p>
        </w:tc>
        <w:tc>
          <w:tcPr>
            <w:tcW w:w="1618" w:type="dxa"/>
          </w:tcPr>
          <w:p w14:paraId="131449EA" w14:textId="77777777" w:rsidR="00EB00A9" w:rsidRPr="001F5DC5" w:rsidRDefault="00EB00A9" w:rsidP="00AE504C">
            <w:pPr>
              <w:spacing w:before="120" w:after="120"/>
              <w:rPr>
                <w:rFonts w:cs="Arial"/>
                <w:sz w:val="28"/>
                <w:szCs w:val="28"/>
              </w:rPr>
            </w:pPr>
          </w:p>
        </w:tc>
      </w:tr>
      <w:tr w:rsidR="00AE504C" w:rsidRPr="001F5DC5" w14:paraId="2206CE25" w14:textId="77777777" w:rsidTr="00CB709D">
        <w:tc>
          <w:tcPr>
            <w:tcW w:w="3246" w:type="dxa"/>
          </w:tcPr>
          <w:p w14:paraId="001E97CF" w14:textId="77777777" w:rsidR="00AE504C" w:rsidRPr="001F5DC5" w:rsidRDefault="00AE504C" w:rsidP="00AE504C">
            <w:pPr>
              <w:spacing w:before="120" w:after="120"/>
              <w:rPr>
                <w:rFonts w:cs="Arial"/>
                <w:b/>
                <w:sz w:val="28"/>
                <w:szCs w:val="28"/>
              </w:rPr>
            </w:pPr>
            <w:r w:rsidRPr="001F5DC5">
              <w:rPr>
                <w:rFonts w:cs="Arial"/>
                <w:b/>
                <w:sz w:val="28"/>
                <w:szCs w:val="28"/>
              </w:rPr>
              <w:t>Approved by:</w:t>
            </w:r>
          </w:p>
        </w:tc>
        <w:tc>
          <w:tcPr>
            <w:tcW w:w="4742" w:type="dxa"/>
          </w:tcPr>
          <w:p w14:paraId="30B27E66" w14:textId="77777777" w:rsidR="00AE504C" w:rsidRPr="001F5DC5" w:rsidRDefault="00AE504C" w:rsidP="00AE504C">
            <w:pPr>
              <w:spacing w:before="120" w:after="120"/>
              <w:rPr>
                <w:rFonts w:cs="Arial"/>
                <w:sz w:val="28"/>
                <w:szCs w:val="28"/>
              </w:rPr>
            </w:pPr>
          </w:p>
        </w:tc>
        <w:tc>
          <w:tcPr>
            <w:tcW w:w="1618" w:type="dxa"/>
          </w:tcPr>
          <w:p w14:paraId="4AA7CA40" w14:textId="77777777" w:rsidR="00AE504C" w:rsidRPr="001F5DC5" w:rsidRDefault="00AE504C" w:rsidP="00AE504C">
            <w:pPr>
              <w:spacing w:before="120" w:after="120"/>
              <w:rPr>
                <w:rFonts w:cs="Arial"/>
                <w:sz w:val="28"/>
                <w:szCs w:val="28"/>
              </w:rPr>
            </w:pPr>
          </w:p>
        </w:tc>
      </w:tr>
      <w:tr w:rsidR="00AE504C" w:rsidRPr="001F5DC5" w14:paraId="753D6F5C" w14:textId="77777777" w:rsidTr="00CB709D">
        <w:tc>
          <w:tcPr>
            <w:tcW w:w="3246" w:type="dxa"/>
          </w:tcPr>
          <w:p w14:paraId="7A1F338F" w14:textId="77777777" w:rsidR="00AE504C" w:rsidRPr="001F5DC5" w:rsidRDefault="00FC3741" w:rsidP="00AE504C">
            <w:pPr>
              <w:spacing w:before="120" w:after="120"/>
              <w:rPr>
                <w:rFonts w:cs="Arial"/>
                <w:sz w:val="28"/>
                <w:szCs w:val="28"/>
              </w:rPr>
            </w:pPr>
            <w:r>
              <w:rPr>
                <w:rFonts w:cs="Arial"/>
                <w:sz w:val="28"/>
                <w:szCs w:val="28"/>
              </w:rPr>
              <w:t>Seamus Donaghy</w:t>
            </w:r>
          </w:p>
        </w:tc>
        <w:tc>
          <w:tcPr>
            <w:tcW w:w="4742" w:type="dxa"/>
          </w:tcPr>
          <w:p w14:paraId="1A09F827" w14:textId="77777777" w:rsidR="00CB709D" w:rsidRDefault="00FC3741" w:rsidP="00AE504C">
            <w:pPr>
              <w:spacing w:before="120" w:after="120"/>
              <w:rPr>
                <w:rFonts w:cs="Arial"/>
                <w:sz w:val="28"/>
                <w:szCs w:val="28"/>
              </w:rPr>
            </w:pPr>
            <w:r>
              <w:rPr>
                <w:rFonts w:cs="Arial"/>
                <w:sz w:val="28"/>
                <w:szCs w:val="28"/>
              </w:rPr>
              <w:t xml:space="preserve">Head of Service </w:t>
            </w:r>
          </w:p>
          <w:p w14:paraId="0B81A5BF" w14:textId="77777777" w:rsidR="00AE504C" w:rsidRPr="001F5DC5" w:rsidRDefault="00FC3741" w:rsidP="00AE504C">
            <w:pPr>
              <w:spacing w:before="120" w:after="120"/>
              <w:rPr>
                <w:rFonts w:cs="Arial"/>
                <w:sz w:val="28"/>
                <w:szCs w:val="28"/>
              </w:rPr>
            </w:pPr>
            <w:r>
              <w:rPr>
                <w:rFonts w:cs="Arial"/>
                <w:sz w:val="28"/>
                <w:szCs w:val="28"/>
              </w:rPr>
              <w:t>(Health and Community Wellbeing)</w:t>
            </w:r>
          </w:p>
        </w:tc>
        <w:tc>
          <w:tcPr>
            <w:tcW w:w="1618" w:type="dxa"/>
          </w:tcPr>
          <w:p w14:paraId="07C03EFF" w14:textId="77777777" w:rsidR="00AE504C" w:rsidRPr="001F5DC5" w:rsidRDefault="00F20A7D" w:rsidP="00AE504C">
            <w:pPr>
              <w:spacing w:before="120" w:after="120"/>
              <w:rPr>
                <w:rFonts w:cs="Arial"/>
                <w:sz w:val="28"/>
                <w:szCs w:val="28"/>
              </w:rPr>
            </w:pPr>
            <w:r>
              <w:rPr>
                <w:rFonts w:cs="Arial"/>
                <w:sz w:val="28"/>
                <w:szCs w:val="28"/>
              </w:rPr>
              <w:t>08/05/24</w:t>
            </w:r>
          </w:p>
        </w:tc>
      </w:tr>
    </w:tbl>
    <w:p w14:paraId="50E61B80" w14:textId="77777777" w:rsidR="00AE504C" w:rsidRPr="001F5DC5" w:rsidRDefault="00AE504C" w:rsidP="00AE504C">
      <w:pPr>
        <w:pStyle w:val="BodyTextIndent2"/>
        <w:spacing w:after="0" w:line="240" w:lineRule="auto"/>
        <w:ind w:left="284"/>
        <w:rPr>
          <w:rFonts w:cs="Arial"/>
          <w:b/>
          <w:color w:val="FF0000"/>
          <w:sz w:val="28"/>
          <w:szCs w:val="28"/>
        </w:rPr>
      </w:pPr>
    </w:p>
    <w:p w14:paraId="26B9D9BD" w14:textId="77777777" w:rsidR="00DE3AC1" w:rsidRPr="001F5DC5" w:rsidRDefault="00AE504C" w:rsidP="00BB07F4">
      <w:pPr>
        <w:autoSpaceDE w:val="0"/>
        <w:autoSpaceDN w:val="0"/>
        <w:adjustRightInd w:val="0"/>
        <w:rPr>
          <w:rFonts w:cs="Arial"/>
          <w:sz w:val="28"/>
          <w:szCs w:val="28"/>
        </w:rPr>
      </w:pPr>
      <w:r w:rsidRPr="001F5DC5">
        <w:rPr>
          <w:rFonts w:cs="Arial"/>
          <w:color w:val="FF0000"/>
          <w:sz w:val="28"/>
          <w:szCs w:val="28"/>
        </w:rPr>
        <w:t xml:space="preserve">Note: </w:t>
      </w:r>
      <w:r w:rsidRPr="001F5DC5">
        <w:rPr>
          <w:rFonts w:cs="Arial"/>
          <w:sz w:val="28"/>
          <w:szCs w:val="28"/>
        </w:rPr>
        <w:t xml:space="preserve">A copy of </w:t>
      </w:r>
      <w:r w:rsidR="003864C4" w:rsidRPr="001F5DC5">
        <w:rPr>
          <w:rFonts w:cs="Arial"/>
          <w:sz w:val="28"/>
          <w:szCs w:val="28"/>
        </w:rPr>
        <w:t>this questionnaire</w:t>
      </w:r>
      <w:r w:rsidRPr="001F5DC5">
        <w:rPr>
          <w:rFonts w:cs="Arial"/>
          <w:sz w:val="28"/>
          <w:szCs w:val="28"/>
        </w:rPr>
        <w:t xml:space="preserve">, for each policy screened should be ‘signed off’ and approved by a senior manager responsible for the policy, </w:t>
      </w:r>
      <w:r w:rsidRPr="001F5DC5">
        <w:rPr>
          <w:rFonts w:cs="Arial"/>
          <w:sz w:val="28"/>
          <w:szCs w:val="28"/>
        </w:rPr>
        <w:lastRenderedPageBreak/>
        <w:t>made easily accessible on the public authority’s website as soon as possible following completio</w:t>
      </w:r>
      <w:r w:rsidR="00BB07F4" w:rsidRPr="001F5DC5">
        <w:rPr>
          <w:rFonts w:cs="Arial"/>
          <w:sz w:val="28"/>
          <w:szCs w:val="28"/>
        </w:rPr>
        <w:t>n and made available on request.</w:t>
      </w:r>
    </w:p>
    <w:sectPr w:rsidR="00DE3AC1" w:rsidRPr="001F5DC5" w:rsidSect="00FA697F">
      <w:pgSz w:w="12240" w:h="15840"/>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FD459" w14:textId="77777777" w:rsidR="009D07AA" w:rsidRDefault="009D07AA" w:rsidP="003C6765">
      <w:r>
        <w:separator/>
      </w:r>
    </w:p>
  </w:endnote>
  <w:endnote w:type="continuationSeparator" w:id="0">
    <w:p w14:paraId="47C24773" w14:textId="77777777" w:rsidR="009D07AA" w:rsidRDefault="009D07AA" w:rsidP="003C6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Optima LT Std">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2003" w:usb1="08070000" w:usb2="00000010" w:usb3="00000000" w:csb0="0002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396950"/>
      <w:docPartObj>
        <w:docPartGallery w:val="Page Numbers (Bottom of Page)"/>
        <w:docPartUnique/>
      </w:docPartObj>
    </w:sdtPr>
    <w:sdtEndPr>
      <w:rPr>
        <w:noProof/>
      </w:rPr>
    </w:sdtEndPr>
    <w:sdtContent>
      <w:p w14:paraId="5980EF58" w14:textId="77777777" w:rsidR="00B916C7" w:rsidRDefault="00B916C7">
        <w:pPr>
          <w:pStyle w:val="Footer"/>
          <w:jc w:val="right"/>
        </w:pPr>
        <w:r>
          <w:fldChar w:fldCharType="begin"/>
        </w:r>
        <w:r>
          <w:instrText xml:space="preserve"> PAGE   \* MERGEFORMAT </w:instrText>
        </w:r>
        <w:r>
          <w:fldChar w:fldCharType="separate"/>
        </w:r>
        <w:r w:rsidR="00B00C58">
          <w:rPr>
            <w:noProof/>
          </w:rPr>
          <w:t>35</w:t>
        </w:r>
        <w:r>
          <w:rPr>
            <w:noProof/>
          </w:rPr>
          <w:fldChar w:fldCharType="end"/>
        </w:r>
      </w:p>
    </w:sdtContent>
  </w:sdt>
  <w:p w14:paraId="426ADD42" w14:textId="77777777" w:rsidR="00B916C7" w:rsidRDefault="00B91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DFEFB" w14:textId="77777777" w:rsidR="009D07AA" w:rsidRDefault="009D07AA" w:rsidP="003C6765">
      <w:r>
        <w:separator/>
      </w:r>
    </w:p>
  </w:footnote>
  <w:footnote w:type="continuationSeparator" w:id="0">
    <w:p w14:paraId="46EC6606" w14:textId="77777777" w:rsidR="009D07AA" w:rsidRDefault="009D07AA" w:rsidP="003C6765">
      <w:r>
        <w:continuationSeparator/>
      </w:r>
    </w:p>
  </w:footnote>
  <w:footnote w:id="1">
    <w:p w14:paraId="4D416E21" w14:textId="77777777" w:rsidR="00B916C7" w:rsidRPr="002244E3" w:rsidRDefault="00B916C7">
      <w:pPr>
        <w:pStyle w:val="FootnoteText"/>
        <w:rPr>
          <w:lang w:val="en-GB"/>
        </w:rPr>
      </w:pPr>
      <w:r>
        <w:rPr>
          <w:rStyle w:val="FootnoteReference"/>
        </w:rPr>
        <w:footnoteRef/>
      </w:r>
      <w:r>
        <w:t xml:space="preserve"> </w:t>
      </w:r>
      <w:r w:rsidRPr="002244E3">
        <w:t>https://www.nisra.gov.uk/publications/census-2021-main-statistics-religion-tables</w:t>
      </w:r>
    </w:p>
  </w:footnote>
  <w:footnote w:id="2">
    <w:p w14:paraId="622AD7EE" w14:textId="77777777" w:rsidR="00B916C7" w:rsidRPr="001D7224" w:rsidRDefault="00B916C7">
      <w:pPr>
        <w:pStyle w:val="FootnoteText"/>
        <w:rPr>
          <w:lang w:val="en-GB"/>
        </w:rPr>
      </w:pPr>
      <w:r>
        <w:rPr>
          <w:rStyle w:val="FootnoteReference"/>
        </w:rPr>
        <w:footnoteRef/>
      </w:r>
      <w:r>
        <w:t xml:space="preserve"> </w:t>
      </w:r>
      <w:hyperlink r:id="rId1" w:history="1">
        <w:r w:rsidRPr="005E2F33">
          <w:rPr>
            <w:rStyle w:val="Hyperlink"/>
          </w:rPr>
          <w:t>https://www.nisra.gov.uk/publications/census-2021-bulk-download</w:t>
        </w:r>
      </w:hyperlink>
      <w:r>
        <w:t xml:space="preserve"> </w:t>
      </w:r>
    </w:p>
  </w:footnote>
  <w:footnote w:id="3">
    <w:p w14:paraId="20AAAD8A" w14:textId="77777777" w:rsidR="00B916C7" w:rsidRPr="0010444C" w:rsidRDefault="00B916C7" w:rsidP="00E63CE7">
      <w:pPr>
        <w:pStyle w:val="FootnoteText"/>
        <w:spacing w:before="0" w:beforeAutospacing="0" w:after="0" w:afterAutospacing="0"/>
      </w:pPr>
      <w:r>
        <w:rPr>
          <w:rStyle w:val="FootnoteReference"/>
        </w:rPr>
        <w:footnoteRef/>
      </w:r>
      <w:r>
        <w:t xml:space="preserve"> Ibid</w:t>
      </w:r>
    </w:p>
  </w:footnote>
  <w:footnote w:id="4">
    <w:p w14:paraId="4ED04612" w14:textId="77777777" w:rsidR="00B916C7" w:rsidRPr="00287493" w:rsidRDefault="00B916C7" w:rsidP="00441BB2">
      <w:pPr>
        <w:pStyle w:val="FootnoteText"/>
        <w:rPr>
          <w:lang w:val="en-GB"/>
        </w:rPr>
      </w:pPr>
      <w:r>
        <w:rPr>
          <w:rStyle w:val="FootnoteReference"/>
        </w:rPr>
        <w:footnoteRef/>
      </w:r>
      <w:r>
        <w:t xml:space="preserve"> </w:t>
      </w:r>
      <w:hyperlink r:id="rId2" w:history="1">
        <w:r w:rsidRPr="00677D1A">
          <w:rPr>
            <w:rStyle w:val="Hyperlink"/>
          </w:rPr>
          <w:t>https://www.nisra.gov.uk/system/files/statistics/census-2021-main-statistics-for-northern-ireland-phase-3-statistical-bulletin-sexual-orientation.pdf</w:t>
        </w:r>
      </w:hyperlink>
      <w:r>
        <w:t xml:space="preserve"> (accessed 11/07/23)</w:t>
      </w:r>
    </w:p>
  </w:footnote>
  <w:footnote w:id="5">
    <w:p w14:paraId="271D108F" w14:textId="77777777" w:rsidR="00B916C7" w:rsidRDefault="00B916C7" w:rsidP="000B6E65">
      <w:pPr>
        <w:pStyle w:val="FootnoteText"/>
        <w:rPr>
          <w:rFonts w:asciiTheme="minorHAnsi" w:eastAsiaTheme="minorHAnsi" w:hAnsiTheme="minorHAnsi" w:cstheme="minorBidi"/>
          <w:szCs w:val="20"/>
        </w:rPr>
      </w:pPr>
      <w:r>
        <w:rPr>
          <w:rStyle w:val="FootnoteReference"/>
        </w:rPr>
        <w:footnoteRef/>
      </w:r>
      <w:r>
        <w:t xml:space="preserve"> </w:t>
      </w:r>
      <w:hyperlink r:id="rId3" w:history="1">
        <w:r w:rsidRPr="00A11CC8">
          <w:rPr>
            <w:rStyle w:val="Hyperlink"/>
            <w:rFonts w:ascii="Arial Narrow" w:hAnsi="Arial Narrow" w:cs="Calibri"/>
            <w:szCs w:val="24"/>
          </w:rPr>
          <w:t>https://www.nisra.gov.uk/publications/census-2021-main-statistics-health-disability-and-unpaid-care-tables</w:t>
        </w:r>
      </w:hyperlink>
    </w:p>
  </w:footnote>
  <w:footnote w:id="6">
    <w:p w14:paraId="211106A2" w14:textId="77777777" w:rsidR="00B916C7" w:rsidRDefault="00B916C7" w:rsidP="00675B56">
      <w:pPr>
        <w:pStyle w:val="FootnoteText"/>
        <w:rPr>
          <w:rFonts w:asciiTheme="minorHAnsi" w:hAnsiTheme="minorHAnsi" w:cstheme="minorBidi"/>
          <w:szCs w:val="20"/>
        </w:rPr>
      </w:pPr>
      <w:r>
        <w:rPr>
          <w:rStyle w:val="FootnoteReference"/>
        </w:rPr>
        <w:footnoteRef/>
      </w:r>
      <w:r>
        <w:t xml:space="preserve"> </w:t>
      </w:r>
      <w:hyperlink r:id="rId4" w:history="1">
        <w:r>
          <w:rPr>
            <w:rStyle w:val="Hyperlink"/>
          </w:rPr>
          <w:t>https://www.nisra.gov.uk/publications/census-2021-main-statistics-health-disability-and-msD01unpaid-care-tables</w:t>
        </w:r>
      </w:hyperlink>
      <w:r>
        <w:t xml:space="preserve"> – Table msD17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752B8" w14:textId="77777777" w:rsidR="00B916C7" w:rsidRPr="009F6DAE" w:rsidRDefault="009D07AA">
    <w:pPr>
      <w:pStyle w:val="Header"/>
      <w:jc w:val="right"/>
      <w:rPr>
        <w:rFonts w:asciiTheme="minorHAnsi" w:hAnsiTheme="minorHAnsi" w:cstheme="minorHAnsi"/>
        <w:color w:val="7F7F7F" w:themeColor="text1" w:themeTint="80"/>
      </w:rPr>
    </w:pPr>
    <w:sdt>
      <w:sdtPr>
        <w:rPr>
          <w:rFonts w:asciiTheme="minorHAnsi" w:hAnsiTheme="minorHAnsi" w:cstheme="minorHAnsi"/>
          <w:color w:val="7F7F7F" w:themeColor="text1" w:themeTint="80"/>
        </w:rPr>
        <w:alias w:val="Title"/>
        <w:tag w:val=""/>
        <w:id w:val="1116400235"/>
        <w:placeholder>
          <w:docPart w:val="3C365B814E7D4FD9ACE6CEA3AEEA5596"/>
        </w:placeholder>
        <w:dataBinding w:prefixMappings="xmlns:ns0='http://purl.org/dc/elements/1.1/' xmlns:ns1='http://schemas.openxmlformats.org/package/2006/metadata/core-properties' " w:xpath="/ns1:coreProperties[1]/ns0:title[1]" w:storeItemID="{6C3C8BC8-F283-45AE-878A-BAB7291924A1}"/>
        <w:text/>
      </w:sdtPr>
      <w:sdtEndPr/>
      <w:sdtContent>
        <w:r w:rsidR="00B916C7">
          <w:rPr>
            <w:rFonts w:asciiTheme="minorHAnsi" w:hAnsiTheme="minorHAnsi" w:cstheme="minorHAnsi"/>
            <w:color w:val="7F7F7F" w:themeColor="text1" w:themeTint="80"/>
            <w:lang w:val="en-GB"/>
          </w:rPr>
          <w:t>Reference:  ST.19 /12/2023</w:t>
        </w:r>
      </w:sdtContent>
    </w:sdt>
  </w:p>
  <w:p w14:paraId="460D2214" w14:textId="77777777" w:rsidR="00B916C7" w:rsidRDefault="00B916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C2D2C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25765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8"/>
    <w:multiLevelType w:val="singleLevel"/>
    <w:tmpl w:val="DEEA44B2"/>
    <w:lvl w:ilvl="0">
      <w:start w:val="1"/>
      <w:numFmt w:val="lowerLetter"/>
      <w:pStyle w:val="ListNumber"/>
      <w:lvlText w:val="(%1)"/>
      <w:lvlJc w:val="left"/>
      <w:pPr>
        <w:tabs>
          <w:tab w:val="num" w:pos="425"/>
        </w:tabs>
        <w:ind w:left="425" w:hanging="425"/>
      </w:pPr>
      <w:rPr>
        <w:rFonts w:hint="default"/>
      </w:rPr>
    </w:lvl>
  </w:abstractNum>
  <w:abstractNum w:abstractNumId="3" w15:restartNumberingAfterBreak="0">
    <w:nsid w:val="FFFFFFFE"/>
    <w:multiLevelType w:val="singleLevel"/>
    <w:tmpl w:val="D1346712"/>
    <w:lvl w:ilvl="0">
      <w:numFmt w:val="decimal"/>
      <w:lvlText w:val="*"/>
      <w:lvlJc w:val="left"/>
    </w:lvl>
  </w:abstractNum>
  <w:abstractNum w:abstractNumId="4" w15:restartNumberingAfterBreak="0">
    <w:nsid w:val="000F7FF8"/>
    <w:multiLevelType w:val="hybridMultilevel"/>
    <w:tmpl w:val="F8A0B03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A1744E4"/>
    <w:multiLevelType w:val="hybridMultilevel"/>
    <w:tmpl w:val="57524C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3FE35C1"/>
    <w:multiLevelType w:val="hybridMultilevel"/>
    <w:tmpl w:val="17A45966"/>
    <w:lvl w:ilvl="0" w:tplc="4B2A0220">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2C0258"/>
    <w:multiLevelType w:val="hybridMultilevel"/>
    <w:tmpl w:val="20DCF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C964D0"/>
    <w:multiLevelType w:val="hybridMultilevel"/>
    <w:tmpl w:val="BAE6AF86"/>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86018D"/>
    <w:multiLevelType w:val="hybridMultilevel"/>
    <w:tmpl w:val="A97C90CE"/>
    <w:lvl w:ilvl="0" w:tplc="CE2027E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AC0D63"/>
    <w:multiLevelType w:val="hybridMultilevel"/>
    <w:tmpl w:val="C2EA1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F166A4"/>
    <w:multiLevelType w:val="hybridMultilevel"/>
    <w:tmpl w:val="D2F69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05FD5"/>
    <w:multiLevelType w:val="hybridMultilevel"/>
    <w:tmpl w:val="59F213B2"/>
    <w:lvl w:ilvl="0" w:tplc="4000AECA">
      <w:start w:val="1"/>
      <w:numFmt w:val="decimal"/>
      <w:lvlText w:val="%1"/>
      <w:lvlJc w:val="left"/>
      <w:pPr>
        <w:ind w:left="720" w:hanging="360"/>
      </w:pPr>
      <w:rPr>
        <w:rFonts w:hint="default"/>
        <w:b/>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15:restartNumberingAfterBreak="0">
    <w:nsid w:val="321E7870"/>
    <w:multiLevelType w:val="multilevel"/>
    <w:tmpl w:val="8730CD20"/>
    <w:lvl w:ilvl="0">
      <w:start w:val="1"/>
      <w:numFmt w:val="decimal"/>
      <w:lvlText w:val="%1"/>
      <w:lvlJc w:val="left"/>
      <w:pPr>
        <w:tabs>
          <w:tab w:val="num" w:pos="360"/>
        </w:tabs>
        <w:ind w:left="360" w:hanging="360"/>
      </w:pPr>
      <w:rPr>
        <w:rFonts w:hint="default"/>
        <w:sz w:val="26"/>
      </w:rPr>
    </w:lvl>
    <w:lvl w:ilvl="1">
      <w:start w:val="6"/>
      <w:numFmt w:val="decimal"/>
      <w:lvlText w:val="%1.%2"/>
      <w:lvlJc w:val="left"/>
      <w:pPr>
        <w:tabs>
          <w:tab w:val="num" w:pos="-120"/>
        </w:tabs>
        <w:ind w:left="-120" w:hanging="360"/>
      </w:pPr>
      <w:rPr>
        <w:rFonts w:hint="default"/>
        <w:sz w:val="26"/>
      </w:rPr>
    </w:lvl>
    <w:lvl w:ilvl="2">
      <w:start w:val="1"/>
      <w:numFmt w:val="decimal"/>
      <w:lvlText w:val="%1.%2.%3"/>
      <w:lvlJc w:val="left"/>
      <w:pPr>
        <w:tabs>
          <w:tab w:val="num" w:pos="-240"/>
        </w:tabs>
        <w:ind w:left="-240" w:hanging="720"/>
      </w:pPr>
      <w:rPr>
        <w:rFonts w:hint="default"/>
        <w:sz w:val="26"/>
      </w:rPr>
    </w:lvl>
    <w:lvl w:ilvl="3">
      <w:start w:val="1"/>
      <w:numFmt w:val="decimal"/>
      <w:lvlText w:val="%1.%2.%3.%4"/>
      <w:lvlJc w:val="left"/>
      <w:pPr>
        <w:tabs>
          <w:tab w:val="num" w:pos="-720"/>
        </w:tabs>
        <w:ind w:left="-720" w:hanging="720"/>
      </w:pPr>
      <w:rPr>
        <w:rFonts w:hint="default"/>
        <w:sz w:val="26"/>
      </w:rPr>
    </w:lvl>
    <w:lvl w:ilvl="4">
      <w:start w:val="1"/>
      <w:numFmt w:val="decimal"/>
      <w:lvlText w:val="%1.%2.%3.%4.%5"/>
      <w:lvlJc w:val="left"/>
      <w:pPr>
        <w:tabs>
          <w:tab w:val="num" w:pos="-1200"/>
        </w:tabs>
        <w:ind w:left="-1200" w:hanging="720"/>
      </w:pPr>
      <w:rPr>
        <w:rFonts w:hint="default"/>
        <w:sz w:val="26"/>
      </w:rPr>
    </w:lvl>
    <w:lvl w:ilvl="5">
      <w:start w:val="1"/>
      <w:numFmt w:val="decimal"/>
      <w:lvlText w:val="%1.%2.%3.%4.%5.%6"/>
      <w:lvlJc w:val="left"/>
      <w:pPr>
        <w:tabs>
          <w:tab w:val="num" w:pos="-1320"/>
        </w:tabs>
        <w:ind w:left="-1320" w:hanging="1080"/>
      </w:pPr>
      <w:rPr>
        <w:rFonts w:hint="default"/>
        <w:sz w:val="26"/>
      </w:rPr>
    </w:lvl>
    <w:lvl w:ilvl="6">
      <w:start w:val="1"/>
      <w:numFmt w:val="decimal"/>
      <w:lvlText w:val="%1.%2.%3.%4.%5.%6.%7"/>
      <w:lvlJc w:val="left"/>
      <w:pPr>
        <w:tabs>
          <w:tab w:val="num" w:pos="-1800"/>
        </w:tabs>
        <w:ind w:left="-1800" w:hanging="1080"/>
      </w:pPr>
      <w:rPr>
        <w:rFonts w:hint="default"/>
        <w:sz w:val="26"/>
      </w:rPr>
    </w:lvl>
    <w:lvl w:ilvl="7">
      <w:start w:val="1"/>
      <w:numFmt w:val="decimal"/>
      <w:lvlText w:val="%1.%2.%3.%4.%5.%6.%7.%8"/>
      <w:lvlJc w:val="left"/>
      <w:pPr>
        <w:tabs>
          <w:tab w:val="num" w:pos="-1920"/>
        </w:tabs>
        <w:ind w:left="-1920" w:hanging="1440"/>
      </w:pPr>
      <w:rPr>
        <w:rFonts w:hint="default"/>
        <w:sz w:val="26"/>
      </w:rPr>
    </w:lvl>
    <w:lvl w:ilvl="8">
      <w:start w:val="1"/>
      <w:numFmt w:val="decimal"/>
      <w:lvlText w:val="%1.%2.%3.%4.%5.%6.%7.%8.%9"/>
      <w:lvlJc w:val="left"/>
      <w:pPr>
        <w:tabs>
          <w:tab w:val="num" w:pos="-2400"/>
        </w:tabs>
        <w:ind w:left="-2400" w:hanging="1440"/>
      </w:pPr>
      <w:rPr>
        <w:rFonts w:hint="default"/>
        <w:sz w:val="26"/>
      </w:rPr>
    </w:lvl>
  </w:abstractNum>
  <w:abstractNum w:abstractNumId="14" w15:restartNumberingAfterBreak="0">
    <w:nsid w:val="3415380D"/>
    <w:multiLevelType w:val="hybridMultilevel"/>
    <w:tmpl w:val="39140BF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348A51C2"/>
    <w:multiLevelType w:val="hybridMultilevel"/>
    <w:tmpl w:val="A74CA856"/>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79C0E17"/>
    <w:multiLevelType w:val="hybridMultilevel"/>
    <w:tmpl w:val="56F0B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BC61E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197296"/>
    <w:multiLevelType w:val="multilevel"/>
    <w:tmpl w:val="525C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9A3ECE"/>
    <w:multiLevelType w:val="hybridMultilevel"/>
    <w:tmpl w:val="835A7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9A70FE"/>
    <w:multiLevelType w:val="hybridMultilevel"/>
    <w:tmpl w:val="9B9C4200"/>
    <w:lvl w:ilvl="0" w:tplc="C6A88F0E">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B6319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8E24A4D"/>
    <w:multiLevelType w:val="hybridMultilevel"/>
    <w:tmpl w:val="59F213B2"/>
    <w:lvl w:ilvl="0" w:tplc="4000AECA">
      <w:start w:val="1"/>
      <w:numFmt w:val="decimal"/>
      <w:lvlText w:val="%1"/>
      <w:lvlJc w:val="left"/>
      <w:pPr>
        <w:ind w:left="720" w:hanging="360"/>
      </w:pPr>
      <w:rPr>
        <w:rFonts w:hint="default"/>
        <w:b/>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3" w15:restartNumberingAfterBreak="0">
    <w:nsid w:val="4CB6144D"/>
    <w:multiLevelType w:val="hybridMultilevel"/>
    <w:tmpl w:val="04AC8420"/>
    <w:lvl w:ilvl="0" w:tplc="08AAC7E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811748"/>
    <w:multiLevelType w:val="hybridMultilevel"/>
    <w:tmpl w:val="AEE28D90"/>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25E39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4B904F9"/>
    <w:multiLevelType w:val="multilevel"/>
    <w:tmpl w:val="5FC473F6"/>
    <w:lvl w:ilvl="0">
      <w:start w:val="1"/>
      <w:numFmt w:val="decimal"/>
      <w:lvlText w:val="%1."/>
      <w:lvlJc w:val="left"/>
      <w:pPr>
        <w:ind w:left="0" w:hanging="360"/>
      </w:pPr>
      <w:rPr>
        <w:rFonts w:hint="default"/>
        <w:b/>
      </w:rPr>
    </w:lvl>
    <w:lvl w:ilvl="1">
      <w:start w:val="3"/>
      <w:numFmt w:val="decimal"/>
      <w:isLgl/>
      <w:lvlText w:val="%1.%2"/>
      <w:lvlJc w:val="left"/>
      <w:pPr>
        <w:ind w:left="42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880" w:hanging="1440"/>
      </w:pPr>
      <w:rPr>
        <w:rFonts w:hint="default"/>
        <w:b/>
      </w:rPr>
    </w:lvl>
    <w:lvl w:ilvl="6">
      <w:start w:val="1"/>
      <w:numFmt w:val="decimal"/>
      <w:isLgl/>
      <w:lvlText w:val="%1.%2.%3.%4.%5.%6.%7"/>
      <w:lvlJc w:val="left"/>
      <w:pPr>
        <w:ind w:left="3240" w:hanging="1440"/>
      </w:pPr>
      <w:rPr>
        <w:rFonts w:hint="default"/>
        <w:b/>
      </w:rPr>
    </w:lvl>
    <w:lvl w:ilvl="7">
      <w:start w:val="1"/>
      <w:numFmt w:val="decimal"/>
      <w:isLgl/>
      <w:lvlText w:val="%1.%2.%3.%4.%5.%6.%7.%8"/>
      <w:lvlJc w:val="left"/>
      <w:pPr>
        <w:ind w:left="3960" w:hanging="1800"/>
      </w:pPr>
      <w:rPr>
        <w:rFonts w:hint="default"/>
        <w:b/>
      </w:rPr>
    </w:lvl>
    <w:lvl w:ilvl="8">
      <w:start w:val="1"/>
      <w:numFmt w:val="decimal"/>
      <w:isLgl/>
      <w:lvlText w:val="%1.%2.%3.%4.%5.%6.%7.%8.%9"/>
      <w:lvlJc w:val="left"/>
      <w:pPr>
        <w:ind w:left="4680" w:hanging="2160"/>
      </w:pPr>
      <w:rPr>
        <w:rFonts w:hint="default"/>
        <w:b/>
      </w:rPr>
    </w:lvl>
  </w:abstractNum>
  <w:abstractNum w:abstractNumId="27" w15:restartNumberingAfterBreak="0">
    <w:nsid w:val="588E090A"/>
    <w:multiLevelType w:val="hybridMultilevel"/>
    <w:tmpl w:val="02ACC9C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9B41321"/>
    <w:multiLevelType w:val="hybridMultilevel"/>
    <w:tmpl w:val="D4DC877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CE713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C697A47"/>
    <w:multiLevelType w:val="hybridMultilevel"/>
    <w:tmpl w:val="D76016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3E19F8"/>
    <w:multiLevelType w:val="hybridMultilevel"/>
    <w:tmpl w:val="FC7CB92E"/>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2C1635D"/>
    <w:multiLevelType w:val="hybridMultilevel"/>
    <w:tmpl w:val="794484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6D9515B"/>
    <w:multiLevelType w:val="hybridMultilevel"/>
    <w:tmpl w:val="8A2C543E"/>
    <w:lvl w:ilvl="0" w:tplc="D7F67CDE">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4"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35" w15:restartNumberingAfterBreak="0">
    <w:nsid w:val="6D67555C"/>
    <w:multiLevelType w:val="hybridMultilevel"/>
    <w:tmpl w:val="948646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72516C"/>
    <w:multiLevelType w:val="hybridMultilevel"/>
    <w:tmpl w:val="CC660CD8"/>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5132005"/>
    <w:multiLevelType w:val="hybridMultilevel"/>
    <w:tmpl w:val="A372F220"/>
    <w:lvl w:ilvl="0" w:tplc="04090005">
      <w:start w:val="4"/>
      <w:numFmt w:val="decimal"/>
      <w:lvlText w:val="%1."/>
      <w:lvlJc w:val="left"/>
      <w:pPr>
        <w:ind w:left="720" w:hanging="360"/>
      </w:pPr>
      <w:rPr>
        <w:rFonts w:hint="default"/>
        <w:b/>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8" w15:restartNumberingAfterBreak="0">
    <w:nsid w:val="7D185CCE"/>
    <w:multiLevelType w:val="multilevel"/>
    <w:tmpl w:val="1A4E86DE"/>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E0A2A79"/>
    <w:multiLevelType w:val="hybridMultilevel"/>
    <w:tmpl w:val="5B403980"/>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2252477">
    <w:abstractNumId w:val="34"/>
  </w:num>
  <w:num w:numId="2" w16cid:durableId="1152260105">
    <w:abstractNumId w:val="23"/>
  </w:num>
  <w:num w:numId="3" w16cid:durableId="452943497">
    <w:abstractNumId w:val="33"/>
  </w:num>
  <w:num w:numId="4" w16cid:durableId="1517694521">
    <w:abstractNumId w:val="4"/>
  </w:num>
  <w:num w:numId="5" w16cid:durableId="94982936">
    <w:abstractNumId w:val="3"/>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524248149">
    <w:abstractNumId w:val="29"/>
  </w:num>
  <w:num w:numId="7" w16cid:durableId="1071656646">
    <w:abstractNumId w:val="17"/>
  </w:num>
  <w:num w:numId="8" w16cid:durableId="1075316689">
    <w:abstractNumId w:val="13"/>
  </w:num>
  <w:num w:numId="9" w16cid:durableId="1001809555">
    <w:abstractNumId w:val="22"/>
  </w:num>
  <w:num w:numId="10" w16cid:durableId="1601641221">
    <w:abstractNumId w:val="26"/>
  </w:num>
  <w:num w:numId="11" w16cid:durableId="1544170231">
    <w:abstractNumId w:val="37"/>
  </w:num>
  <w:num w:numId="12" w16cid:durableId="1986355454">
    <w:abstractNumId w:val="18"/>
  </w:num>
  <w:num w:numId="13" w16cid:durableId="1453090876">
    <w:abstractNumId w:val="2"/>
  </w:num>
  <w:num w:numId="14" w16cid:durableId="164783848">
    <w:abstractNumId w:val="27"/>
  </w:num>
  <w:num w:numId="15" w16cid:durableId="1303122238">
    <w:abstractNumId w:val="7"/>
  </w:num>
  <w:num w:numId="16" w16cid:durableId="99833950">
    <w:abstractNumId w:val="12"/>
  </w:num>
  <w:num w:numId="17" w16cid:durableId="135224192">
    <w:abstractNumId w:val="35"/>
  </w:num>
  <w:num w:numId="18" w16cid:durableId="1469280933">
    <w:abstractNumId w:val="39"/>
  </w:num>
  <w:num w:numId="19" w16cid:durableId="2092120683">
    <w:abstractNumId w:val="8"/>
  </w:num>
  <w:num w:numId="20" w16cid:durableId="751507997">
    <w:abstractNumId w:val="36"/>
  </w:num>
  <w:num w:numId="21" w16cid:durableId="1427338314">
    <w:abstractNumId w:val="24"/>
  </w:num>
  <w:num w:numId="22" w16cid:durableId="1396471791">
    <w:abstractNumId w:val="15"/>
  </w:num>
  <w:num w:numId="23" w16cid:durableId="177349817">
    <w:abstractNumId w:val="31"/>
  </w:num>
  <w:num w:numId="24" w16cid:durableId="1685284763">
    <w:abstractNumId w:val="11"/>
  </w:num>
  <w:num w:numId="25" w16cid:durableId="1827819528">
    <w:abstractNumId w:val="20"/>
  </w:num>
  <w:num w:numId="26" w16cid:durableId="382948145">
    <w:abstractNumId w:val="28"/>
  </w:num>
  <w:num w:numId="27" w16cid:durableId="1116291689">
    <w:abstractNumId w:val="6"/>
  </w:num>
  <w:num w:numId="28" w16cid:durableId="381371676">
    <w:abstractNumId w:val="25"/>
  </w:num>
  <w:num w:numId="29" w16cid:durableId="138692084">
    <w:abstractNumId w:val="30"/>
  </w:num>
  <w:num w:numId="30" w16cid:durableId="457721850">
    <w:abstractNumId w:val="38"/>
  </w:num>
  <w:num w:numId="31" w16cid:durableId="1616406743">
    <w:abstractNumId w:val="14"/>
  </w:num>
  <w:num w:numId="32" w16cid:durableId="93671834">
    <w:abstractNumId w:val="10"/>
  </w:num>
  <w:num w:numId="33" w16cid:durableId="1510826844">
    <w:abstractNumId w:val="19"/>
  </w:num>
  <w:num w:numId="34" w16cid:durableId="446051426">
    <w:abstractNumId w:val="32"/>
  </w:num>
  <w:num w:numId="35" w16cid:durableId="13783561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87619696">
    <w:abstractNumId w:val="1"/>
  </w:num>
  <w:num w:numId="37" w16cid:durableId="2081825578">
    <w:abstractNumId w:val="0"/>
  </w:num>
  <w:num w:numId="38" w16cid:durableId="2079132160">
    <w:abstractNumId w:val="16"/>
  </w:num>
  <w:num w:numId="39" w16cid:durableId="489181332">
    <w:abstractNumId w:val="9"/>
  </w:num>
  <w:num w:numId="40" w16cid:durableId="546070799">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158"/>
    <w:rsid w:val="0000262C"/>
    <w:rsid w:val="00002AF8"/>
    <w:rsid w:val="00003241"/>
    <w:rsid w:val="00004460"/>
    <w:rsid w:val="00005326"/>
    <w:rsid w:val="00010B7F"/>
    <w:rsid w:val="00011267"/>
    <w:rsid w:val="00017785"/>
    <w:rsid w:val="00017EEC"/>
    <w:rsid w:val="00020F94"/>
    <w:rsid w:val="00022846"/>
    <w:rsid w:val="00024AF9"/>
    <w:rsid w:val="00024BC4"/>
    <w:rsid w:val="00026E55"/>
    <w:rsid w:val="00030A60"/>
    <w:rsid w:val="00033EA8"/>
    <w:rsid w:val="000341A2"/>
    <w:rsid w:val="0004071C"/>
    <w:rsid w:val="00046C12"/>
    <w:rsid w:val="00047148"/>
    <w:rsid w:val="00055CF6"/>
    <w:rsid w:val="00063D1A"/>
    <w:rsid w:val="00072881"/>
    <w:rsid w:val="00074275"/>
    <w:rsid w:val="00075DF5"/>
    <w:rsid w:val="00076419"/>
    <w:rsid w:val="00077D69"/>
    <w:rsid w:val="00080AE0"/>
    <w:rsid w:val="000814BA"/>
    <w:rsid w:val="00082992"/>
    <w:rsid w:val="000834FB"/>
    <w:rsid w:val="00086F25"/>
    <w:rsid w:val="00092EEB"/>
    <w:rsid w:val="000A06A0"/>
    <w:rsid w:val="000A1510"/>
    <w:rsid w:val="000A2963"/>
    <w:rsid w:val="000A7638"/>
    <w:rsid w:val="000B066D"/>
    <w:rsid w:val="000B0A2D"/>
    <w:rsid w:val="000B366F"/>
    <w:rsid w:val="000B6E65"/>
    <w:rsid w:val="000C43EC"/>
    <w:rsid w:val="000C6086"/>
    <w:rsid w:val="000D03EE"/>
    <w:rsid w:val="000D6350"/>
    <w:rsid w:val="000E189A"/>
    <w:rsid w:val="000E5D3B"/>
    <w:rsid w:val="000E6E1F"/>
    <w:rsid w:val="000F1A4E"/>
    <w:rsid w:val="0010444C"/>
    <w:rsid w:val="00115C74"/>
    <w:rsid w:val="00121870"/>
    <w:rsid w:val="00123C9B"/>
    <w:rsid w:val="00125108"/>
    <w:rsid w:val="001355BB"/>
    <w:rsid w:val="00137D57"/>
    <w:rsid w:val="00143FFE"/>
    <w:rsid w:val="0015108A"/>
    <w:rsid w:val="00152254"/>
    <w:rsid w:val="00152AA0"/>
    <w:rsid w:val="00154839"/>
    <w:rsid w:val="00157260"/>
    <w:rsid w:val="0016209C"/>
    <w:rsid w:val="00171162"/>
    <w:rsid w:val="001733AC"/>
    <w:rsid w:val="001740A9"/>
    <w:rsid w:val="0017601D"/>
    <w:rsid w:val="001765A3"/>
    <w:rsid w:val="0018008D"/>
    <w:rsid w:val="00181EF5"/>
    <w:rsid w:val="00182406"/>
    <w:rsid w:val="00187E36"/>
    <w:rsid w:val="001923A9"/>
    <w:rsid w:val="001924C2"/>
    <w:rsid w:val="00193195"/>
    <w:rsid w:val="001969AA"/>
    <w:rsid w:val="001A00AF"/>
    <w:rsid w:val="001A3EBA"/>
    <w:rsid w:val="001B29A6"/>
    <w:rsid w:val="001C1CCD"/>
    <w:rsid w:val="001C21B7"/>
    <w:rsid w:val="001C493D"/>
    <w:rsid w:val="001C6296"/>
    <w:rsid w:val="001D06B1"/>
    <w:rsid w:val="001D0EE4"/>
    <w:rsid w:val="001D2F2C"/>
    <w:rsid w:val="001D7224"/>
    <w:rsid w:val="001E3390"/>
    <w:rsid w:val="001E3C27"/>
    <w:rsid w:val="001E516A"/>
    <w:rsid w:val="001E66D1"/>
    <w:rsid w:val="001F0979"/>
    <w:rsid w:val="001F0B58"/>
    <w:rsid w:val="001F11B6"/>
    <w:rsid w:val="001F2637"/>
    <w:rsid w:val="001F5DC5"/>
    <w:rsid w:val="00203023"/>
    <w:rsid w:val="002045E8"/>
    <w:rsid w:val="00204B58"/>
    <w:rsid w:val="00207573"/>
    <w:rsid w:val="00207CB1"/>
    <w:rsid w:val="00211E6B"/>
    <w:rsid w:val="0021308D"/>
    <w:rsid w:val="002132A8"/>
    <w:rsid w:val="002137FA"/>
    <w:rsid w:val="002138C2"/>
    <w:rsid w:val="00214AE1"/>
    <w:rsid w:val="002244E3"/>
    <w:rsid w:val="00231F37"/>
    <w:rsid w:val="00234352"/>
    <w:rsid w:val="00234EF7"/>
    <w:rsid w:val="00234F9A"/>
    <w:rsid w:val="00245625"/>
    <w:rsid w:val="00246BE3"/>
    <w:rsid w:val="00250EB0"/>
    <w:rsid w:val="00254628"/>
    <w:rsid w:val="00256F42"/>
    <w:rsid w:val="00260DF0"/>
    <w:rsid w:val="00261F0A"/>
    <w:rsid w:val="00264A05"/>
    <w:rsid w:val="002653B4"/>
    <w:rsid w:val="002740B3"/>
    <w:rsid w:val="002774BC"/>
    <w:rsid w:val="00282484"/>
    <w:rsid w:val="002848B2"/>
    <w:rsid w:val="0028620B"/>
    <w:rsid w:val="002901ED"/>
    <w:rsid w:val="00294B95"/>
    <w:rsid w:val="002A10FD"/>
    <w:rsid w:val="002A2AF4"/>
    <w:rsid w:val="002A4273"/>
    <w:rsid w:val="002B4BBA"/>
    <w:rsid w:val="002C0BEB"/>
    <w:rsid w:val="002D4330"/>
    <w:rsid w:val="002D51C6"/>
    <w:rsid w:val="002E1392"/>
    <w:rsid w:val="002E756F"/>
    <w:rsid w:val="002F0B5D"/>
    <w:rsid w:val="002F542B"/>
    <w:rsid w:val="00305690"/>
    <w:rsid w:val="00306592"/>
    <w:rsid w:val="0031129F"/>
    <w:rsid w:val="00315000"/>
    <w:rsid w:val="00315D31"/>
    <w:rsid w:val="00320530"/>
    <w:rsid w:val="003240BB"/>
    <w:rsid w:val="00325690"/>
    <w:rsid w:val="003403DC"/>
    <w:rsid w:val="0034078F"/>
    <w:rsid w:val="00343069"/>
    <w:rsid w:val="00345354"/>
    <w:rsid w:val="00351D3D"/>
    <w:rsid w:val="00355727"/>
    <w:rsid w:val="00356975"/>
    <w:rsid w:val="003578A2"/>
    <w:rsid w:val="0036066B"/>
    <w:rsid w:val="003615D6"/>
    <w:rsid w:val="00361953"/>
    <w:rsid w:val="0036256B"/>
    <w:rsid w:val="00365010"/>
    <w:rsid w:val="0037121C"/>
    <w:rsid w:val="00371D32"/>
    <w:rsid w:val="00384571"/>
    <w:rsid w:val="003864C4"/>
    <w:rsid w:val="00390D10"/>
    <w:rsid w:val="003913EC"/>
    <w:rsid w:val="003947D3"/>
    <w:rsid w:val="003A1908"/>
    <w:rsid w:val="003A1E7D"/>
    <w:rsid w:val="003A4443"/>
    <w:rsid w:val="003B1DB6"/>
    <w:rsid w:val="003B3B4F"/>
    <w:rsid w:val="003C264A"/>
    <w:rsid w:val="003C6765"/>
    <w:rsid w:val="003D4A53"/>
    <w:rsid w:val="003D75CB"/>
    <w:rsid w:val="003E1065"/>
    <w:rsid w:val="003E3666"/>
    <w:rsid w:val="003E6B41"/>
    <w:rsid w:val="003F39E8"/>
    <w:rsid w:val="003F5F34"/>
    <w:rsid w:val="003F7B49"/>
    <w:rsid w:val="004008B6"/>
    <w:rsid w:val="00402691"/>
    <w:rsid w:val="00403F1C"/>
    <w:rsid w:val="00404744"/>
    <w:rsid w:val="00410430"/>
    <w:rsid w:val="004126DD"/>
    <w:rsid w:val="00413314"/>
    <w:rsid w:val="00414393"/>
    <w:rsid w:val="004162B9"/>
    <w:rsid w:val="00417CC0"/>
    <w:rsid w:val="0042159C"/>
    <w:rsid w:val="00425E79"/>
    <w:rsid w:val="00426100"/>
    <w:rsid w:val="00427F2B"/>
    <w:rsid w:val="00431A33"/>
    <w:rsid w:val="00435036"/>
    <w:rsid w:val="004359CC"/>
    <w:rsid w:val="00441BB2"/>
    <w:rsid w:val="00442549"/>
    <w:rsid w:val="00445D67"/>
    <w:rsid w:val="004509D5"/>
    <w:rsid w:val="004532C1"/>
    <w:rsid w:val="00453730"/>
    <w:rsid w:val="00454956"/>
    <w:rsid w:val="004549FD"/>
    <w:rsid w:val="004551D8"/>
    <w:rsid w:val="00465B39"/>
    <w:rsid w:val="004668D5"/>
    <w:rsid w:val="00471BDC"/>
    <w:rsid w:val="004767ED"/>
    <w:rsid w:val="00480839"/>
    <w:rsid w:val="00480CF2"/>
    <w:rsid w:val="00481AA3"/>
    <w:rsid w:val="0048527D"/>
    <w:rsid w:val="00487B49"/>
    <w:rsid w:val="00494B76"/>
    <w:rsid w:val="004A3CDC"/>
    <w:rsid w:val="004A3E0A"/>
    <w:rsid w:val="004A7C6A"/>
    <w:rsid w:val="004B2DF7"/>
    <w:rsid w:val="004B2FE6"/>
    <w:rsid w:val="004B4BF9"/>
    <w:rsid w:val="004C4AAE"/>
    <w:rsid w:val="004D2EC3"/>
    <w:rsid w:val="004D63CC"/>
    <w:rsid w:val="004D657D"/>
    <w:rsid w:val="004D6D2C"/>
    <w:rsid w:val="004E6591"/>
    <w:rsid w:val="004F3CEB"/>
    <w:rsid w:val="00500773"/>
    <w:rsid w:val="00500A53"/>
    <w:rsid w:val="00502355"/>
    <w:rsid w:val="005026BD"/>
    <w:rsid w:val="005142CF"/>
    <w:rsid w:val="00520A9A"/>
    <w:rsid w:val="00531CCA"/>
    <w:rsid w:val="00531D62"/>
    <w:rsid w:val="0053375E"/>
    <w:rsid w:val="00535B6F"/>
    <w:rsid w:val="00541162"/>
    <w:rsid w:val="005444A8"/>
    <w:rsid w:val="0056279A"/>
    <w:rsid w:val="00566C0A"/>
    <w:rsid w:val="00572469"/>
    <w:rsid w:val="00572AEE"/>
    <w:rsid w:val="0057701E"/>
    <w:rsid w:val="00584711"/>
    <w:rsid w:val="0058769F"/>
    <w:rsid w:val="005914F2"/>
    <w:rsid w:val="00593763"/>
    <w:rsid w:val="005A6647"/>
    <w:rsid w:val="005A6997"/>
    <w:rsid w:val="005A72ED"/>
    <w:rsid w:val="005B492E"/>
    <w:rsid w:val="005C01E4"/>
    <w:rsid w:val="005C412F"/>
    <w:rsid w:val="005C67EA"/>
    <w:rsid w:val="005D680F"/>
    <w:rsid w:val="005E1325"/>
    <w:rsid w:val="005E6EBA"/>
    <w:rsid w:val="005F0D15"/>
    <w:rsid w:val="005F2E68"/>
    <w:rsid w:val="005F30D6"/>
    <w:rsid w:val="006018E7"/>
    <w:rsid w:val="00602BD8"/>
    <w:rsid w:val="00611834"/>
    <w:rsid w:val="00612B23"/>
    <w:rsid w:val="00613BF9"/>
    <w:rsid w:val="0061721B"/>
    <w:rsid w:val="00620674"/>
    <w:rsid w:val="00630C25"/>
    <w:rsid w:val="00633974"/>
    <w:rsid w:val="00645AFC"/>
    <w:rsid w:val="006474E3"/>
    <w:rsid w:val="006500BE"/>
    <w:rsid w:val="006513AD"/>
    <w:rsid w:val="0065483A"/>
    <w:rsid w:val="00672788"/>
    <w:rsid w:val="00674D80"/>
    <w:rsid w:val="006750A2"/>
    <w:rsid w:val="00675B56"/>
    <w:rsid w:val="00682BD9"/>
    <w:rsid w:val="00684953"/>
    <w:rsid w:val="006857F8"/>
    <w:rsid w:val="006923E5"/>
    <w:rsid w:val="006933B0"/>
    <w:rsid w:val="00693FAD"/>
    <w:rsid w:val="006967F9"/>
    <w:rsid w:val="006A146C"/>
    <w:rsid w:val="006B3ECB"/>
    <w:rsid w:val="006C2384"/>
    <w:rsid w:val="006C6358"/>
    <w:rsid w:val="006D6A0D"/>
    <w:rsid w:val="006D72FC"/>
    <w:rsid w:val="006E0961"/>
    <w:rsid w:val="006F7462"/>
    <w:rsid w:val="00701DAD"/>
    <w:rsid w:val="007074D5"/>
    <w:rsid w:val="00707ACF"/>
    <w:rsid w:val="00713BE5"/>
    <w:rsid w:val="00720EAE"/>
    <w:rsid w:val="007225D6"/>
    <w:rsid w:val="00725B0E"/>
    <w:rsid w:val="00745006"/>
    <w:rsid w:val="00756263"/>
    <w:rsid w:val="00757B52"/>
    <w:rsid w:val="007602B6"/>
    <w:rsid w:val="00764B78"/>
    <w:rsid w:val="007665D4"/>
    <w:rsid w:val="00776072"/>
    <w:rsid w:val="00783DCE"/>
    <w:rsid w:val="00785C3E"/>
    <w:rsid w:val="007876F0"/>
    <w:rsid w:val="0079282B"/>
    <w:rsid w:val="0079454F"/>
    <w:rsid w:val="0079470D"/>
    <w:rsid w:val="00795771"/>
    <w:rsid w:val="007A63BD"/>
    <w:rsid w:val="007A6598"/>
    <w:rsid w:val="007A6CDC"/>
    <w:rsid w:val="007B4580"/>
    <w:rsid w:val="007C4C7F"/>
    <w:rsid w:val="007C611A"/>
    <w:rsid w:val="007C6969"/>
    <w:rsid w:val="007D10A5"/>
    <w:rsid w:val="007D4B16"/>
    <w:rsid w:val="007D50B4"/>
    <w:rsid w:val="007D6C26"/>
    <w:rsid w:val="007D712B"/>
    <w:rsid w:val="007E1E5A"/>
    <w:rsid w:val="007E3215"/>
    <w:rsid w:val="007E558B"/>
    <w:rsid w:val="007E6FD8"/>
    <w:rsid w:val="007E7496"/>
    <w:rsid w:val="007E7810"/>
    <w:rsid w:val="007F01A1"/>
    <w:rsid w:val="007F0DB0"/>
    <w:rsid w:val="007F389A"/>
    <w:rsid w:val="007F6C1B"/>
    <w:rsid w:val="00802965"/>
    <w:rsid w:val="008040E1"/>
    <w:rsid w:val="00806743"/>
    <w:rsid w:val="00806E54"/>
    <w:rsid w:val="00815AE1"/>
    <w:rsid w:val="008166A9"/>
    <w:rsid w:val="0082396A"/>
    <w:rsid w:val="008243C2"/>
    <w:rsid w:val="0082745F"/>
    <w:rsid w:val="00830786"/>
    <w:rsid w:val="00830F63"/>
    <w:rsid w:val="0083184B"/>
    <w:rsid w:val="00840019"/>
    <w:rsid w:val="00851BB6"/>
    <w:rsid w:val="00855865"/>
    <w:rsid w:val="00855CED"/>
    <w:rsid w:val="00863DAC"/>
    <w:rsid w:val="008724F8"/>
    <w:rsid w:val="008804A6"/>
    <w:rsid w:val="008810C0"/>
    <w:rsid w:val="00886448"/>
    <w:rsid w:val="00886A75"/>
    <w:rsid w:val="008B630A"/>
    <w:rsid w:val="008B7D81"/>
    <w:rsid w:val="008C315F"/>
    <w:rsid w:val="008C4EDD"/>
    <w:rsid w:val="008C4F51"/>
    <w:rsid w:val="008C59EC"/>
    <w:rsid w:val="008D5AD7"/>
    <w:rsid w:val="008D5D14"/>
    <w:rsid w:val="008D6248"/>
    <w:rsid w:val="008E033A"/>
    <w:rsid w:val="008F3FA2"/>
    <w:rsid w:val="00902421"/>
    <w:rsid w:val="00906302"/>
    <w:rsid w:val="00910811"/>
    <w:rsid w:val="00913CF8"/>
    <w:rsid w:val="00913D8C"/>
    <w:rsid w:val="00920129"/>
    <w:rsid w:val="00922235"/>
    <w:rsid w:val="00923316"/>
    <w:rsid w:val="00923D1D"/>
    <w:rsid w:val="009269DA"/>
    <w:rsid w:val="00931245"/>
    <w:rsid w:val="00932DD1"/>
    <w:rsid w:val="00936ED0"/>
    <w:rsid w:val="009377D8"/>
    <w:rsid w:val="009412F0"/>
    <w:rsid w:val="0095253E"/>
    <w:rsid w:val="00953634"/>
    <w:rsid w:val="009554E2"/>
    <w:rsid w:val="009652F4"/>
    <w:rsid w:val="0097053C"/>
    <w:rsid w:val="009718D8"/>
    <w:rsid w:val="00974DAC"/>
    <w:rsid w:val="00974F77"/>
    <w:rsid w:val="00986E6A"/>
    <w:rsid w:val="00990937"/>
    <w:rsid w:val="00992334"/>
    <w:rsid w:val="00993669"/>
    <w:rsid w:val="0099654A"/>
    <w:rsid w:val="009A7236"/>
    <w:rsid w:val="009B175A"/>
    <w:rsid w:val="009C6240"/>
    <w:rsid w:val="009C6C66"/>
    <w:rsid w:val="009D07AA"/>
    <w:rsid w:val="009D1656"/>
    <w:rsid w:val="009D29B8"/>
    <w:rsid w:val="009D5A0A"/>
    <w:rsid w:val="009E1C97"/>
    <w:rsid w:val="009E1D99"/>
    <w:rsid w:val="009E6E79"/>
    <w:rsid w:val="009F2D3F"/>
    <w:rsid w:val="009F56C6"/>
    <w:rsid w:val="009F691E"/>
    <w:rsid w:val="009F6DAE"/>
    <w:rsid w:val="009F70C9"/>
    <w:rsid w:val="00A00688"/>
    <w:rsid w:val="00A05AF9"/>
    <w:rsid w:val="00A1032D"/>
    <w:rsid w:val="00A118F3"/>
    <w:rsid w:val="00A20660"/>
    <w:rsid w:val="00A21110"/>
    <w:rsid w:val="00A24C10"/>
    <w:rsid w:val="00A26AEB"/>
    <w:rsid w:val="00A316CB"/>
    <w:rsid w:val="00A318A7"/>
    <w:rsid w:val="00A35FC2"/>
    <w:rsid w:val="00A37AE5"/>
    <w:rsid w:val="00A418C3"/>
    <w:rsid w:val="00A46B14"/>
    <w:rsid w:val="00A472C4"/>
    <w:rsid w:val="00A517A0"/>
    <w:rsid w:val="00A579AC"/>
    <w:rsid w:val="00A60097"/>
    <w:rsid w:val="00A6268F"/>
    <w:rsid w:val="00A637E5"/>
    <w:rsid w:val="00A63C6C"/>
    <w:rsid w:val="00A725D7"/>
    <w:rsid w:val="00A73451"/>
    <w:rsid w:val="00A741FC"/>
    <w:rsid w:val="00A74AB9"/>
    <w:rsid w:val="00A76860"/>
    <w:rsid w:val="00A828B5"/>
    <w:rsid w:val="00A86685"/>
    <w:rsid w:val="00A92680"/>
    <w:rsid w:val="00A9375E"/>
    <w:rsid w:val="00A9565D"/>
    <w:rsid w:val="00A97402"/>
    <w:rsid w:val="00A97944"/>
    <w:rsid w:val="00AA5119"/>
    <w:rsid w:val="00AA6A3F"/>
    <w:rsid w:val="00AB241B"/>
    <w:rsid w:val="00AB789A"/>
    <w:rsid w:val="00AC54A4"/>
    <w:rsid w:val="00AC6A01"/>
    <w:rsid w:val="00AD2C20"/>
    <w:rsid w:val="00AD53D9"/>
    <w:rsid w:val="00AE2107"/>
    <w:rsid w:val="00AE4F91"/>
    <w:rsid w:val="00AE504C"/>
    <w:rsid w:val="00AE51C9"/>
    <w:rsid w:val="00AE6432"/>
    <w:rsid w:val="00AF08EE"/>
    <w:rsid w:val="00AF1DFB"/>
    <w:rsid w:val="00AF2DA8"/>
    <w:rsid w:val="00AF3AF7"/>
    <w:rsid w:val="00B00C58"/>
    <w:rsid w:val="00B03183"/>
    <w:rsid w:val="00B13368"/>
    <w:rsid w:val="00B164E3"/>
    <w:rsid w:val="00B22573"/>
    <w:rsid w:val="00B244D5"/>
    <w:rsid w:val="00B25A98"/>
    <w:rsid w:val="00B301AE"/>
    <w:rsid w:val="00B3051E"/>
    <w:rsid w:val="00B3394D"/>
    <w:rsid w:val="00B449A4"/>
    <w:rsid w:val="00B45704"/>
    <w:rsid w:val="00B47CD4"/>
    <w:rsid w:val="00B512DC"/>
    <w:rsid w:val="00B544C4"/>
    <w:rsid w:val="00B576D3"/>
    <w:rsid w:val="00B62FFE"/>
    <w:rsid w:val="00B6358A"/>
    <w:rsid w:val="00B63692"/>
    <w:rsid w:val="00B67032"/>
    <w:rsid w:val="00B70EDA"/>
    <w:rsid w:val="00B71AA7"/>
    <w:rsid w:val="00B73181"/>
    <w:rsid w:val="00B75FD7"/>
    <w:rsid w:val="00B76383"/>
    <w:rsid w:val="00B77F05"/>
    <w:rsid w:val="00B86E6B"/>
    <w:rsid w:val="00B916C7"/>
    <w:rsid w:val="00B93431"/>
    <w:rsid w:val="00BA0E16"/>
    <w:rsid w:val="00BA641B"/>
    <w:rsid w:val="00BA7269"/>
    <w:rsid w:val="00BB07F4"/>
    <w:rsid w:val="00BB1E4B"/>
    <w:rsid w:val="00BC749B"/>
    <w:rsid w:val="00BD131F"/>
    <w:rsid w:val="00BD1A02"/>
    <w:rsid w:val="00BD3A6C"/>
    <w:rsid w:val="00BE4C56"/>
    <w:rsid w:val="00BE52C0"/>
    <w:rsid w:val="00BF2ED4"/>
    <w:rsid w:val="00BF603A"/>
    <w:rsid w:val="00C05A51"/>
    <w:rsid w:val="00C05D31"/>
    <w:rsid w:val="00C105B3"/>
    <w:rsid w:val="00C22AA9"/>
    <w:rsid w:val="00C239D3"/>
    <w:rsid w:val="00C2571C"/>
    <w:rsid w:val="00C272C7"/>
    <w:rsid w:val="00C32E40"/>
    <w:rsid w:val="00C50DFE"/>
    <w:rsid w:val="00C517B0"/>
    <w:rsid w:val="00C561D7"/>
    <w:rsid w:val="00C612A7"/>
    <w:rsid w:val="00C6133A"/>
    <w:rsid w:val="00C644D7"/>
    <w:rsid w:val="00C64A60"/>
    <w:rsid w:val="00C67408"/>
    <w:rsid w:val="00C70158"/>
    <w:rsid w:val="00C75B7C"/>
    <w:rsid w:val="00C80125"/>
    <w:rsid w:val="00C866F0"/>
    <w:rsid w:val="00C900F7"/>
    <w:rsid w:val="00C90EAA"/>
    <w:rsid w:val="00C91A1F"/>
    <w:rsid w:val="00C92375"/>
    <w:rsid w:val="00CA0B32"/>
    <w:rsid w:val="00CA15FC"/>
    <w:rsid w:val="00CB03DF"/>
    <w:rsid w:val="00CB405D"/>
    <w:rsid w:val="00CB709D"/>
    <w:rsid w:val="00CC040A"/>
    <w:rsid w:val="00CC3DCE"/>
    <w:rsid w:val="00CC5FF6"/>
    <w:rsid w:val="00CD4245"/>
    <w:rsid w:val="00CD47CD"/>
    <w:rsid w:val="00CD7F0B"/>
    <w:rsid w:val="00CE6E5C"/>
    <w:rsid w:val="00CE6F3C"/>
    <w:rsid w:val="00CE727D"/>
    <w:rsid w:val="00CF632E"/>
    <w:rsid w:val="00CF6B88"/>
    <w:rsid w:val="00D00D85"/>
    <w:rsid w:val="00D06547"/>
    <w:rsid w:val="00D14832"/>
    <w:rsid w:val="00D17E57"/>
    <w:rsid w:val="00D2222C"/>
    <w:rsid w:val="00D2305E"/>
    <w:rsid w:val="00D268C1"/>
    <w:rsid w:val="00D35A9B"/>
    <w:rsid w:val="00D363FE"/>
    <w:rsid w:val="00D37FBA"/>
    <w:rsid w:val="00D50863"/>
    <w:rsid w:val="00D53B28"/>
    <w:rsid w:val="00D6134E"/>
    <w:rsid w:val="00D61EE8"/>
    <w:rsid w:val="00D625C8"/>
    <w:rsid w:val="00D62A3F"/>
    <w:rsid w:val="00D643FD"/>
    <w:rsid w:val="00D67130"/>
    <w:rsid w:val="00D7145B"/>
    <w:rsid w:val="00D71F36"/>
    <w:rsid w:val="00D72A2A"/>
    <w:rsid w:val="00D72E12"/>
    <w:rsid w:val="00D74F93"/>
    <w:rsid w:val="00D7582C"/>
    <w:rsid w:val="00D763F3"/>
    <w:rsid w:val="00D90700"/>
    <w:rsid w:val="00D94D88"/>
    <w:rsid w:val="00D95DB6"/>
    <w:rsid w:val="00DA11E1"/>
    <w:rsid w:val="00DA4A9D"/>
    <w:rsid w:val="00DB2ED8"/>
    <w:rsid w:val="00DB4F9D"/>
    <w:rsid w:val="00DB59B8"/>
    <w:rsid w:val="00DB5D61"/>
    <w:rsid w:val="00DC2A9F"/>
    <w:rsid w:val="00DC5E39"/>
    <w:rsid w:val="00DD18BB"/>
    <w:rsid w:val="00DD4030"/>
    <w:rsid w:val="00DD4D80"/>
    <w:rsid w:val="00DD5567"/>
    <w:rsid w:val="00DE060F"/>
    <w:rsid w:val="00DE24A1"/>
    <w:rsid w:val="00DE3AC1"/>
    <w:rsid w:val="00DE5833"/>
    <w:rsid w:val="00DE5AB5"/>
    <w:rsid w:val="00DF2370"/>
    <w:rsid w:val="00DF5918"/>
    <w:rsid w:val="00DF6E82"/>
    <w:rsid w:val="00DF7FEC"/>
    <w:rsid w:val="00E0444A"/>
    <w:rsid w:val="00E0784A"/>
    <w:rsid w:val="00E10AB2"/>
    <w:rsid w:val="00E148A7"/>
    <w:rsid w:val="00E14B80"/>
    <w:rsid w:val="00E17D80"/>
    <w:rsid w:val="00E22ACD"/>
    <w:rsid w:val="00E2426A"/>
    <w:rsid w:val="00E256BD"/>
    <w:rsid w:val="00E32411"/>
    <w:rsid w:val="00E37834"/>
    <w:rsid w:val="00E40B5D"/>
    <w:rsid w:val="00E42620"/>
    <w:rsid w:val="00E45AD1"/>
    <w:rsid w:val="00E46E4B"/>
    <w:rsid w:val="00E54A67"/>
    <w:rsid w:val="00E61704"/>
    <w:rsid w:val="00E62A78"/>
    <w:rsid w:val="00E63CE7"/>
    <w:rsid w:val="00E728B2"/>
    <w:rsid w:val="00E73D03"/>
    <w:rsid w:val="00E807CD"/>
    <w:rsid w:val="00E86A3B"/>
    <w:rsid w:val="00E93382"/>
    <w:rsid w:val="00E95282"/>
    <w:rsid w:val="00E96AFD"/>
    <w:rsid w:val="00EA03EF"/>
    <w:rsid w:val="00EA0792"/>
    <w:rsid w:val="00EA2DA7"/>
    <w:rsid w:val="00EA3BC7"/>
    <w:rsid w:val="00EA3E3E"/>
    <w:rsid w:val="00EA5798"/>
    <w:rsid w:val="00EA7D85"/>
    <w:rsid w:val="00EB00A9"/>
    <w:rsid w:val="00EB10B3"/>
    <w:rsid w:val="00EB4E15"/>
    <w:rsid w:val="00EB7B77"/>
    <w:rsid w:val="00ED3237"/>
    <w:rsid w:val="00EF06D1"/>
    <w:rsid w:val="00EF23B9"/>
    <w:rsid w:val="00EF7082"/>
    <w:rsid w:val="00EF7EC4"/>
    <w:rsid w:val="00F02D78"/>
    <w:rsid w:val="00F05475"/>
    <w:rsid w:val="00F05B37"/>
    <w:rsid w:val="00F06B76"/>
    <w:rsid w:val="00F14337"/>
    <w:rsid w:val="00F20A7D"/>
    <w:rsid w:val="00F2658A"/>
    <w:rsid w:val="00F33499"/>
    <w:rsid w:val="00F35B4B"/>
    <w:rsid w:val="00F37879"/>
    <w:rsid w:val="00F53615"/>
    <w:rsid w:val="00F614FB"/>
    <w:rsid w:val="00F6392B"/>
    <w:rsid w:val="00F740ED"/>
    <w:rsid w:val="00F77FB5"/>
    <w:rsid w:val="00F80AE5"/>
    <w:rsid w:val="00F82CE4"/>
    <w:rsid w:val="00F8338D"/>
    <w:rsid w:val="00F86531"/>
    <w:rsid w:val="00F8693B"/>
    <w:rsid w:val="00F90799"/>
    <w:rsid w:val="00F923A3"/>
    <w:rsid w:val="00F96398"/>
    <w:rsid w:val="00F97DAF"/>
    <w:rsid w:val="00FA2F38"/>
    <w:rsid w:val="00FA697F"/>
    <w:rsid w:val="00FB461B"/>
    <w:rsid w:val="00FB4757"/>
    <w:rsid w:val="00FB5356"/>
    <w:rsid w:val="00FB5CC3"/>
    <w:rsid w:val="00FB5DEC"/>
    <w:rsid w:val="00FB73D0"/>
    <w:rsid w:val="00FC3741"/>
    <w:rsid w:val="00FC377D"/>
    <w:rsid w:val="00FC44B4"/>
    <w:rsid w:val="00FC7896"/>
    <w:rsid w:val="00FC7CF5"/>
    <w:rsid w:val="00FD4254"/>
    <w:rsid w:val="00FD6A28"/>
    <w:rsid w:val="00FD6F8C"/>
    <w:rsid w:val="00FE1E9E"/>
    <w:rsid w:val="00FE6403"/>
    <w:rsid w:val="00FF11C3"/>
    <w:rsid w:val="00FF3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58466"/>
  <w15:docId w15:val="{D1C18591-B623-480B-803D-75646C6E6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592"/>
    <w:rPr>
      <w:rFonts w:ascii="Arial" w:eastAsia="Times New Roman" w:hAnsi="Arial" w:cs="Times New Roman"/>
      <w:sz w:val="24"/>
      <w:szCs w:val="20"/>
      <w:lang w:val="en-GB"/>
    </w:rPr>
  </w:style>
  <w:style w:type="paragraph" w:styleId="Heading1">
    <w:name w:val="heading 1"/>
    <w:basedOn w:val="Normal"/>
    <w:next w:val="Normal"/>
    <w:link w:val="Heading1Char"/>
    <w:uiPriority w:val="9"/>
    <w:qFormat/>
    <w:rsid w:val="00D268C1"/>
    <w:pPr>
      <w:keepNext/>
      <w:overflowPunct w:val="0"/>
      <w:autoSpaceDE w:val="0"/>
      <w:autoSpaceDN w:val="0"/>
      <w:adjustRightInd w:val="0"/>
      <w:spacing w:line="360" w:lineRule="auto"/>
      <w:ind w:left="-426" w:right="-96"/>
      <w:textAlignment w:val="baseline"/>
      <w:outlineLvl w:val="0"/>
    </w:pPr>
    <w:rPr>
      <w:rFonts w:ascii="Arial Narrow" w:hAnsi="Arial Narrow"/>
      <w:b/>
      <w:sz w:val="30"/>
    </w:rPr>
  </w:style>
  <w:style w:type="paragraph" w:styleId="Heading2">
    <w:name w:val="heading 2"/>
    <w:basedOn w:val="Normal"/>
    <w:next w:val="Normal"/>
    <w:link w:val="Heading2Char"/>
    <w:uiPriority w:val="9"/>
    <w:unhideWhenUsed/>
    <w:qFormat/>
    <w:rsid w:val="00D763F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qFormat/>
    <w:rsid w:val="00D268C1"/>
    <w:pPr>
      <w:keepNext/>
      <w:tabs>
        <w:tab w:val="left" w:pos="0"/>
      </w:tabs>
      <w:overflowPunct w:val="0"/>
      <w:autoSpaceDE w:val="0"/>
      <w:autoSpaceDN w:val="0"/>
      <w:adjustRightInd w:val="0"/>
      <w:spacing w:line="360" w:lineRule="auto"/>
      <w:textAlignment w:val="baseline"/>
      <w:outlineLvl w:val="3"/>
    </w:pPr>
    <w:rPr>
      <w:rFonts w:ascii="Arial Narrow" w:hAnsi="Arial Narrow"/>
      <w:b/>
      <w:sz w:val="28"/>
    </w:rPr>
  </w:style>
  <w:style w:type="paragraph" w:styleId="Heading5">
    <w:name w:val="heading 5"/>
    <w:basedOn w:val="Normal"/>
    <w:next w:val="Normal"/>
    <w:link w:val="Heading5Char"/>
    <w:uiPriority w:val="9"/>
    <w:unhideWhenUsed/>
    <w:qFormat/>
    <w:rsid w:val="00FC44B4"/>
    <w:pPr>
      <w:keepNext/>
      <w:keepLines/>
      <w:spacing w:before="200" w:afterAutospacing="1"/>
      <w:ind w:left="1008" w:hanging="1008"/>
      <w:outlineLvl w:val="4"/>
    </w:pPr>
    <w:rPr>
      <w:rFonts w:ascii="Cambria" w:hAnsi="Cambria"/>
      <w:b/>
      <w:color w:val="243F60"/>
      <w:szCs w:val="22"/>
      <w:lang w:val="en-US"/>
    </w:rPr>
  </w:style>
  <w:style w:type="paragraph" w:styleId="Heading6">
    <w:name w:val="heading 6"/>
    <w:basedOn w:val="Normal"/>
    <w:next w:val="Normal"/>
    <w:link w:val="Heading6Char"/>
    <w:uiPriority w:val="9"/>
    <w:unhideWhenUsed/>
    <w:qFormat/>
    <w:rsid w:val="007A63BD"/>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D71F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44B4"/>
    <w:pPr>
      <w:keepNext/>
      <w:keepLines/>
      <w:spacing w:before="200" w:afterAutospacing="1"/>
      <w:ind w:left="1440" w:hanging="1440"/>
      <w:outlineLvl w:val="7"/>
    </w:pPr>
    <w:rPr>
      <w:rFonts w:ascii="Cambria" w:hAnsi="Cambria"/>
      <w:b/>
      <w:color w:val="404040"/>
      <w:sz w:val="20"/>
      <w:lang w:val="en-US"/>
    </w:rPr>
  </w:style>
  <w:style w:type="paragraph" w:styleId="Heading9">
    <w:name w:val="heading 9"/>
    <w:basedOn w:val="Normal"/>
    <w:next w:val="Normal"/>
    <w:link w:val="Heading9Char"/>
    <w:uiPriority w:val="9"/>
    <w:semiHidden/>
    <w:unhideWhenUsed/>
    <w:qFormat/>
    <w:rsid w:val="00FC44B4"/>
    <w:pPr>
      <w:keepNext/>
      <w:keepLines/>
      <w:spacing w:before="200" w:afterAutospacing="1"/>
      <w:ind w:left="1584" w:hanging="1584"/>
      <w:outlineLvl w:val="8"/>
    </w:pPr>
    <w:rPr>
      <w:rFonts w:ascii="Cambria" w:hAnsi="Cambria"/>
      <w:b/>
      <w:i/>
      <w:iCs/>
      <w:color w:val="404040"/>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s1">
    <w:name w:val="Bullet Points 1"/>
    <w:basedOn w:val="Normal"/>
    <w:rsid w:val="00C70158"/>
    <w:pPr>
      <w:numPr>
        <w:numId w:val="1"/>
      </w:numPr>
      <w:spacing w:after="240" w:line="240" w:lineRule="atLeast"/>
      <w:ind w:left="1210" w:right="850" w:firstLine="0"/>
      <w:jc w:val="both"/>
    </w:pPr>
    <w:rPr>
      <w:sz w:val="28"/>
    </w:rPr>
  </w:style>
  <w:style w:type="character" w:customStyle="1" w:styleId="Heading1Char">
    <w:name w:val="Heading 1 Char"/>
    <w:basedOn w:val="DefaultParagraphFont"/>
    <w:link w:val="Heading1"/>
    <w:rsid w:val="00D268C1"/>
    <w:rPr>
      <w:rFonts w:ascii="Arial Narrow" w:eastAsia="Times New Roman" w:hAnsi="Arial Narrow" w:cs="Times New Roman"/>
      <w:b/>
      <w:sz w:val="30"/>
      <w:szCs w:val="20"/>
      <w:lang w:val="en-GB"/>
    </w:rPr>
  </w:style>
  <w:style w:type="character" w:customStyle="1" w:styleId="Heading4Char">
    <w:name w:val="Heading 4 Char"/>
    <w:basedOn w:val="DefaultParagraphFont"/>
    <w:link w:val="Heading4"/>
    <w:rsid w:val="00D268C1"/>
    <w:rPr>
      <w:rFonts w:ascii="Arial Narrow" w:eastAsia="Times New Roman" w:hAnsi="Arial Narrow" w:cs="Times New Roman"/>
      <w:b/>
      <w:sz w:val="28"/>
      <w:szCs w:val="20"/>
      <w:lang w:val="en-GB"/>
    </w:rPr>
  </w:style>
  <w:style w:type="paragraph" w:styleId="BodyText2">
    <w:name w:val="Body Text 2"/>
    <w:basedOn w:val="Normal"/>
    <w:link w:val="BodyText2Char"/>
    <w:semiHidden/>
    <w:rsid w:val="00D268C1"/>
    <w:pPr>
      <w:overflowPunct w:val="0"/>
      <w:autoSpaceDE w:val="0"/>
      <w:autoSpaceDN w:val="0"/>
      <w:adjustRightInd w:val="0"/>
      <w:ind w:left="426" w:hanging="426"/>
      <w:jc w:val="both"/>
      <w:textAlignment w:val="baseline"/>
    </w:pPr>
    <w:rPr>
      <w:rFonts w:ascii="Arial Narrow" w:hAnsi="Arial Narrow"/>
      <w:sz w:val="22"/>
    </w:rPr>
  </w:style>
  <w:style w:type="character" w:customStyle="1" w:styleId="BodyText2Char">
    <w:name w:val="Body Text 2 Char"/>
    <w:basedOn w:val="DefaultParagraphFont"/>
    <w:link w:val="BodyText2"/>
    <w:semiHidden/>
    <w:rsid w:val="00D268C1"/>
    <w:rPr>
      <w:rFonts w:ascii="Arial Narrow" w:eastAsia="Times New Roman" w:hAnsi="Arial Narrow" w:cs="Times New Roman"/>
      <w:szCs w:val="20"/>
      <w:lang w:val="en-GB"/>
    </w:rPr>
  </w:style>
  <w:style w:type="paragraph" w:styleId="BodyTextIndent">
    <w:name w:val="Body Text Indent"/>
    <w:basedOn w:val="Normal"/>
    <w:link w:val="BodyTextIndentChar"/>
    <w:semiHidden/>
    <w:rsid w:val="00D268C1"/>
    <w:pPr>
      <w:ind w:left="720" w:hanging="840"/>
    </w:pPr>
    <w:rPr>
      <w:szCs w:val="24"/>
    </w:rPr>
  </w:style>
  <w:style w:type="character" w:customStyle="1" w:styleId="BodyTextIndentChar">
    <w:name w:val="Body Text Indent Char"/>
    <w:basedOn w:val="DefaultParagraphFont"/>
    <w:link w:val="BodyTextIndent"/>
    <w:semiHidden/>
    <w:rsid w:val="00D268C1"/>
    <w:rPr>
      <w:rFonts w:ascii="Arial" w:eastAsia="Times New Roman" w:hAnsi="Arial" w:cs="Times New Roman"/>
      <w:sz w:val="24"/>
      <w:szCs w:val="24"/>
      <w:lang w:val="en-GB"/>
    </w:rPr>
  </w:style>
  <w:style w:type="paragraph" w:styleId="BalloonText">
    <w:name w:val="Balloon Text"/>
    <w:basedOn w:val="Normal"/>
    <w:link w:val="BalloonTextChar"/>
    <w:uiPriority w:val="99"/>
    <w:semiHidden/>
    <w:unhideWhenUsed/>
    <w:rsid w:val="00D268C1"/>
    <w:rPr>
      <w:rFonts w:ascii="Tahoma" w:hAnsi="Tahoma" w:cs="Tahoma"/>
      <w:sz w:val="16"/>
      <w:szCs w:val="16"/>
    </w:rPr>
  </w:style>
  <w:style w:type="character" w:customStyle="1" w:styleId="BalloonTextChar">
    <w:name w:val="Balloon Text Char"/>
    <w:basedOn w:val="DefaultParagraphFont"/>
    <w:link w:val="BalloonText"/>
    <w:uiPriority w:val="99"/>
    <w:semiHidden/>
    <w:rsid w:val="00D268C1"/>
    <w:rPr>
      <w:rFonts w:ascii="Tahoma" w:eastAsia="Times New Roman" w:hAnsi="Tahoma" w:cs="Tahoma"/>
      <w:sz w:val="16"/>
      <w:szCs w:val="16"/>
      <w:lang w:val="en-GB"/>
    </w:rPr>
  </w:style>
  <w:style w:type="paragraph" w:styleId="ListParagraph">
    <w:name w:val="List Paragraph"/>
    <w:basedOn w:val="Normal"/>
    <w:uiPriority w:val="34"/>
    <w:qFormat/>
    <w:rsid w:val="00D268C1"/>
    <w:pPr>
      <w:ind w:left="720"/>
      <w:contextualSpacing/>
    </w:pPr>
  </w:style>
  <w:style w:type="paragraph" w:styleId="BodyTextIndent2">
    <w:name w:val="Body Text Indent 2"/>
    <w:basedOn w:val="Normal"/>
    <w:link w:val="BodyTextIndent2Char"/>
    <w:uiPriority w:val="99"/>
    <w:unhideWhenUsed/>
    <w:rsid w:val="00AE504C"/>
    <w:pPr>
      <w:spacing w:after="120" w:line="480" w:lineRule="auto"/>
      <w:ind w:left="283"/>
    </w:pPr>
  </w:style>
  <w:style w:type="character" w:customStyle="1" w:styleId="BodyTextIndent2Char">
    <w:name w:val="Body Text Indent 2 Char"/>
    <w:basedOn w:val="DefaultParagraphFont"/>
    <w:link w:val="BodyTextIndent2"/>
    <w:uiPriority w:val="99"/>
    <w:rsid w:val="00AE504C"/>
    <w:rPr>
      <w:rFonts w:ascii="Arial" w:eastAsia="Times New Roman" w:hAnsi="Arial" w:cs="Times New Roman"/>
      <w:sz w:val="24"/>
      <w:szCs w:val="20"/>
      <w:lang w:val="en-GB"/>
    </w:rPr>
  </w:style>
  <w:style w:type="character" w:customStyle="1" w:styleId="Heading6Char">
    <w:name w:val="Heading 6 Char"/>
    <w:basedOn w:val="DefaultParagraphFont"/>
    <w:link w:val="Heading6"/>
    <w:uiPriority w:val="9"/>
    <w:semiHidden/>
    <w:rsid w:val="007A63BD"/>
    <w:rPr>
      <w:rFonts w:asciiTheme="majorHAnsi" w:eastAsiaTheme="majorEastAsia" w:hAnsiTheme="majorHAnsi" w:cstheme="majorBidi"/>
      <w:i/>
      <w:iCs/>
      <w:color w:val="1F4D78" w:themeColor="accent1" w:themeShade="7F"/>
      <w:sz w:val="24"/>
      <w:szCs w:val="20"/>
      <w:lang w:val="en-GB"/>
    </w:rPr>
  </w:style>
  <w:style w:type="character" w:customStyle="1" w:styleId="Heading2Char">
    <w:name w:val="Heading 2 Char"/>
    <w:basedOn w:val="DefaultParagraphFont"/>
    <w:link w:val="Heading2"/>
    <w:uiPriority w:val="9"/>
    <w:semiHidden/>
    <w:rsid w:val="00D763F3"/>
    <w:rPr>
      <w:rFonts w:asciiTheme="majorHAnsi" w:eastAsiaTheme="majorEastAsia" w:hAnsiTheme="majorHAnsi" w:cstheme="majorBidi"/>
      <w:b/>
      <w:bCs/>
      <w:color w:val="5B9BD5" w:themeColor="accent1"/>
      <w:sz w:val="26"/>
      <w:szCs w:val="26"/>
      <w:lang w:val="en-GB"/>
    </w:rPr>
  </w:style>
  <w:style w:type="paragraph" w:styleId="BodyText3">
    <w:name w:val="Body Text 3"/>
    <w:basedOn w:val="Normal"/>
    <w:link w:val="BodyText3Char"/>
    <w:uiPriority w:val="99"/>
    <w:unhideWhenUsed/>
    <w:rsid w:val="00D763F3"/>
    <w:pPr>
      <w:spacing w:after="120"/>
    </w:pPr>
    <w:rPr>
      <w:sz w:val="16"/>
      <w:szCs w:val="16"/>
    </w:rPr>
  </w:style>
  <w:style w:type="character" w:customStyle="1" w:styleId="BodyText3Char">
    <w:name w:val="Body Text 3 Char"/>
    <w:basedOn w:val="DefaultParagraphFont"/>
    <w:link w:val="BodyText3"/>
    <w:uiPriority w:val="99"/>
    <w:rsid w:val="00D763F3"/>
    <w:rPr>
      <w:rFonts w:ascii="Arial" w:eastAsia="Times New Roman" w:hAnsi="Arial" w:cs="Times New Roman"/>
      <w:sz w:val="16"/>
      <w:szCs w:val="16"/>
      <w:lang w:val="en-GB"/>
    </w:rPr>
  </w:style>
  <w:style w:type="paragraph" w:styleId="Header">
    <w:name w:val="header"/>
    <w:basedOn w:val="Normal"/>
    <w:link w:val="HeaderChar"/>
    <w:uiPriority w:val="99"/>
    <w:rsid w:val="00682BD9"/>
    <w:pPr>
      <w:tabs>
        <w:tab w:val="center" w:pos="4153"/>
        <w:tab w:val="right" w:pos="8306"/>
      </w:tabs>
      <w:autoSpaceDE w:val="0"/>
      <w:autoSpaceDN w:val="0"/>
      <w:adjustRightInd w:val="0"/>
      <w:spacing w:before="100" w:beforeAutospacing="1" w:after="100" w:afterAutospacing="1"/>
    </w:pPr>
    <w:rPr>
      <w:rFonts w:ascii="Times New Roman" w:hAnsi="Times New Roman"/>
      <w:bCs/>
      <w:sz w:val="28"/>
      <w:szCs w:val="16"/>
      <w:lang w:val="en-US"/>
    </w:rPr>
  </w:style>
  <w:style w:type="character" w:customStyle="1" w:styleId="HeaderChar">
    <w:name w:val="Header Char"/>
    <w:basedOn w:val="DefaultParagraphFont"/>
    <w:link w:val="Header"/>
    <w:uiPriority w:val="99"/>
    <w:rsid w:val="00682BD9"/>
    <w:rPr>
      <w:rFonts w:ascii="Times New Roman" w:eastAsia="Times New Roman" w:hAnsi="Times New Roman" w:cs="Times New Roman"/>
      <w:bCs/>
      <w:sz w:val="28"/>
      <w:szCs w:val="16"/>
    </w:rPr>
  </w:style>
  <w:style w:type="paragraph" w:styleId="FootnoteText">
    <w:name w:val="footnote text"/>
    <w:basedOn w:val="Normal"/>
    <w:link w:val="FootnoteTextChar"/>
    <w:semiHidden/>
    <w:rsid w:val="003C6765"/>
    <w:pPr>
      <w:autoSpaceDE w:val="0"/>
      <w:autoSpaceDN w:val="0"/>
      <w:adjustRightInd w:val="0"/>
      <w:spacing w:before="100" w:beforeAutospacing="1" w:after="100" w:afterAutospacing="1"/>
    </w:pPr>
    <w:rPr>
      <w:rFonts w:ascii="Gill Sans MT" w:hAnsi="Gill Sans MT" w:cs="Arial"/>
      <w:sz w:val="20"/>
      <w:szCs w:val="16"/>
      <w:lang w:val="en-US"/>
    </w:rPr>
  </w:style>
  <w:style w:type="character" w:customStyle="1" w:styleId="FootnoteTextChar">
    <w:name w:val="Footnote Text Char"/>
    <w:basedOn w:val="DefaultParagraphFont"/>
    <w:link w:val="FootnoteText"/>
    <w:semiHidden/>
    <w:rsid w:val="003C6765"/>
    <w:rPr>
      <w:rFonts w:ascii="Gill Sans MT" w:eastAsia="Times New Roman" w:hAnsi="Gill Sans MT" w:cs="Arial"/>
      <w:sz w:val="20"/>
      <w:szCs w:val="16"/>
    </w:rPr>
  </w:style>
  <w:style w:type="character" w:styleId="FootnoteReference">
    <w:name w:val="footnote reference"/>
    <w:aliases w:val="4_G,Footnotes refss,ftref,BVI fnr,BVI fnr Car Car,BVI fnr Car,BVI fnr Car Car Car Car,BVI fnr Char Car Car Car,BVI fnr Char Car Car Car Char,BVI fnr Car Car Car Car Char Char,BVI fnr Car Car Car Car Char Char Char Char Char,4_G Char"/>
    <w:basedOn w:val="DefaultParagraphFont"/>
    <w:qFormat/>
    <w:rsid w:val="003C6765"/>
    <w:rPr>
      <w:vertAlign w:val="superscript"/>
    </w:rPr>
  </w:style>
  <w:style w:type="character" w:styleId="Hyperlink">
    <w:name w:val="Hyperlink"/>
    <w:basedOn w:val="DefaultParagraphFont"/>
    <w:uiPriority w:val="99"/>
    <w:rsid w:val="000E6E1F"/>
    <w:rPr>
      <w:color w:val="0000FF"/>
      <w:u w:val="single"/>
    </w:rPr>
  </w:style>
  <w:style w:type="character" w:customStyle="1" w:styleId="Heading7Char">
    <w:name w:val="Heading 7 Char"/>
    <w:basedOn w:val="DefaultParagraphFont"/>
    <w:link w:val="Heading7"/>
    <w:uiPriority w:val="9"/>
    <w:semiHidden/>
    <w:rsid w:val="00D71F36"/>
    <w:rPr>
      <w:rFonts w:asciiTheme="majorHAnsi" w:eastAsiaTheme="majorEastAsia" w:hAnsiTheme="majorHAnsi" w:cstheme="majorBidi"/>
      <w:i/>
      <w:iCs/>
      <w:color w:val="404040" w:themeColor="text1" w:themeTint="BF"/>
      <w:sz w:val="24"/>
      <w:szCs w:val="20"/>
      <w:lang w:val="en-GB"/>
    </w:rPr>
  </w:style>
  <w:style w:type="paragraph" w:styleId="NormalWeb">
    <w:name w:val="Normal (Web)"/>
    <w:basedOn w:val="Normal"/>
    <w:uiPriority w:val="99"/>
    <w:unhideWhenUsed/>
    <w:rsid w:val="0004071C"/>
    <w:pPr>
      <w:spacing w:before="100" w:beforeAutospacing="1" w:after="100" w:afterAutospacing="1"/>
    </w:pPr>
    <w:rPr>
      <w:rFonts w:ascii="Times New Roman" w:hAnsi="Times New Roman"/>
      <w:szCs w:val="24"/>
      <w:lang w:val="en-US"/>
    </w:rPr>
  </w:style>
  <w:style w:type="table" w:styleId="TableGrid">
    <w:name w:val="Table Grid"/>
    <w:basedOn w:val="TableNormal"/>
    <w:uiPriority w:val="59"/>
    <w:rsid w:val="0004071C"/>
    <w:rPr>
      <w:rFonts w:ascii="Segoe UI" w:hAnsi="Segoe UI" w:cs="Segoe U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FC44B4"/>
    <w:rPr>
      <w:rFonts w:ascii="Cambria" w:eastAsia="Times New Roman" w:hAnsi="Cambria" w:cs="Times New Roman"/>
      <w:b/>
      <w:color w:val="243F60"/>
      <w:sz w:val="24"/>
    </w:rPr>
  </w:style>
  <w:style w:type="character" w:customStyle="1" w:styleId="Heading8Char">
    <w:name w:val="Heading 8 Char"/>
    <w:basedOn w:val="DefaultParagraphFont"/>
    <w:link w:val="Heading8"/>
    <w:uiPriority w:val="9"/>
    <w:semiHidden/>
    <w:rsid w:val="00FC44B4"/>
    <w:rPr>
      <w:rFonts w:ascii="Cambria" w:eastAsia="Times New Roman" w:hAnsi="Cambria" w:cs="Times New Roman"/>
      <w:b/>
      <w:color w:val="404040"/>
      <w:sz w:val="20"/>
      <w:szCs w:val="20"/>
    </w:rPr>
  </w:style>
  <w:style w:type="character" w:customStyle="1" w:styleId="Heading9Char">
    <w:name w:val="Heading 9 Char"/>
    <w:basedOn w:val="DefaultParagraphFont"/>
    <w:link w:val="Heading9"/>
    <w:uiPriority w:val="9"/>
    <w:semiHidden/>
    <w:rsid w:val="00FC44B4"/>
    <w:rPr>
      <w:rFonts w:ascii="Cambria" w:eastAsia="Times New Roman" w:hAnsi="Cambria" w:cs="Times New Roman"/>
      <w:b/>
      <w:i/>
      <w:iCs/>
      <w:color w:val="404040"/>
      <w:sz w:val="20"/>
      <w:szCs w:val="20"/>
    </w:rPr>
  </w:style>
  <w:style w:type="paragraph" w:styleId="BodyText">
    <w:name w:val="Body Text"/>
    <w:basedOn w:val="Normal"/>
    <w:link w:val="BodyTextChar"/>
    <w:uiPriority w:val="99"/>
    <w:unhideWhenUsed/>
    <w:rsid w:val="001765A3"/>
    <w:pPr>
      <w:spacing w:after="120"/>
    </w:pPr>
  </w:style>
  <w:style w:type="character" w:customStyle="1" w:styleId="BodyTextChar">
    <w:name w:val="Body Text Char"/>
    <w:basedOn w:val="DefaultParagraphFont"/>
    <w:link w:val="BodyText"/>
    <w:uiPriority w:val="99"/>
    <w:rsid w:val="001765A3"/>
    <w:rPr>
      <w:rFonts w:ascii="Arial" w:eastAsia="Times New Roman" w:hAnsi="Arial" w:cs="Times New Roman"/>
      <w:sz w:val="24"/>
      <w:szCs w:val="20"/>
      <w:lang w:val="en-GB"/>
    </w:rPr>
  </w:style>
  <w:style w:type="paragraph" w:styleId="Caption">
    <w:name w:val="caption"/>
    <w:basedOn w:val="Normal"/>
    <w:next w:val="Normal"/>
    <w:qFormat/>
    <w:rsid w:val="00AE4F91"/>
    <w:pPr>
      <w:autoSpaceDE w:val="0"/>
      <w:autoSpaceDN w:val="0"/>
      <w:adjustRightInd w:val="0"/>
    </w:pPr>
    <w:rPr>
      <w:rFonts w:ascii="Gill Sans MT" w:hAnsi="Gill Sans MT"/>
      <w:b/>
      <w:bCs/>
      <w:color w:val="FFFFFF"/>
      <w:sz w:val="26"/>
      <w:lang w:val="en-US" w:bidi="ar-IQ"/>
    </w:rPr>
  </w:style>
  <w:style w:type="paragraph" w:customStyle="1" w:styleId="Default">
    <w:name w:val="Default"/>
    <w:rsid w:val="00E728B2"/>
    <w:pPr>
      <w:autoSpaceDE w:val="0"/>
      <w:autoSpaceDN w:val="0"/>
      <w:adjustRightInd w:val="0"/>
    </w:pPr>
    <w:rPr>
      <w:rFonts w:ascii="Arial" w:hAnsi="Arial" w:cs="Arial"/>
      <w:color w:val="000000"/>
      <w:sz w:val="24"/>
      <w:szCs w:val="24"/>
    </w:rPr>
  </w:style>
  <w:style w:type="paragraph" w:styleId="ListNumber">
    <w:name w:val="List Number"/>
    <w:basedOn w:val="BodyText"/>
    <w:semiHidden/>
    <w:rsid w:val="00B544C4"/>
    <w:pPr>
      <w:numPr>
        <w:numId w:val="13"/>
      </w:numPr>
      <w:autoSpaceDE w:val="0"/>
      <w:autoSpaceDN w:val="0"/>
      <w:adjustRightInd w:val="0"/>
    </w:pPr>
    <w:rPr>
      <w:rFonts w:ascii="Optima LT Std" w:hAnsi="Optima LT Std" w:cs="Arial"/>
      <w:sz w:val="22"/>
      <w:lang w:val="en-US"/>
    </w:rPr>
  </w:style>
  <w:style w:type="paragraph" w:styleId="Footer">
    <w:name w:val="footer"/>
    <w:basedOn w:val="Normal"/>
    <w:link w:val="FooterChar"/>
    <w:uiPriority w:val="99"/>
    <w:unhideWhenUsed/>
    <w:rsid w:val="00C22AA9"/>
    <w:pPr>
      <w:tabs>
        <w:tab w:val="center" w:pos="4513"/>
        <w:tab w:val="right" w:pos="9026"/>
      </w:tabs>
    </w:pPr>
  </w:style>
  <w:style w:type="character" w:customStyle="1" w:styleId="FooterChar">
    <w:name w:val="Footer Char"/>
    <w:basedOn w:val="DefaultParagraphFont"/>
    <w:link w:val="Footer"/>
    <w:uiPriority w:val="99"/>
    <w:rsid w:val="00C22AA9"/>
    <w:rPr>
      <w:rFonts w:ascii="Arial" w:eastAsia="Times New Roman" w:hAnsi="Arial" w:cs="Times New Roman"/>
      <w:sz w:val="24"/>
      <w:szCs w:val="20"/>
      <w:lang w:val="en-GB"/>
    </w:rPr>
  </w:style>
  <w:style w:type="character" w:styleId="CommentReference">
    <w:name w:val="annotation reference"/>
    <w:basedOn w:val="DefaultParagraphFont"/>
    <w:uiPriority w:val="99"/>
    <w:semiHidden/>
    <w:unhideWhenUsed/>
    <w:rsid w:val="003F5F34"/>
    <w:rPr>
      <w:sz w:val="16"/>
      <w:szCs w:val="16"/>
    </w:rPr>
  </w:style>
  <w:style w:type="paragraph" w:styleId="CommentText">
    <w:name w:val="annotation text"/>
    <w:basedOn w:val="Normal"/>
    <w:link w:val="CommentTextChar"/>
    <w:uiPriority w:val="99"/>
    <w:unhideWhenUsed/>
    <w:rsid w:val="003F5F34"/>
    <w:pPr>
      <w:keepNext/>
      <w:keepLines/>
      <w:spacing w:after="100" w:afterAutospacing="1"/>
    </w:pPr>
    <w:rPr>
      <w:rFonts w:ascii="Segoe UI" w:eastAsia="Calibri" w:hAnsi="Segoe UI"/>
      <w:b/>
      <w:sz w:val="20"/>
      <w:lang w:val="en-US"/>
    </w:rPr>
  </w:style>
  <w:style w:type="character" w:customStyle="1" w:styleId="CommentTextChar">
    <w:name w:val="Comment Text Char"/>
    <w:basedOn w:val="DefaultParagraphFont"/>
    <w:link w:val="CommentText"/>
    <w:uiPriority w:val="99"/>
    <w:rsid w:val="003F5F34"/>
    <w:rPr>
      <w:rFonts w:ascii="Segoe UI" w:eastAsia="Calibri" w:hAnsi="Segoe UI" w:cs="Times New Roman"/>
      <w:b/>
      <w:sz w:val="20"/>
      <w:szCs w:val="20"/>
    </w:rPr>
  </w:style>
  <w:style w:type="character" w:styleId="PlaceholderText">
    <w:name w:val="Placeholder Text"/>
    <w:basedOn w:val="DefaultParagraphFont"/>
    <w:uiPriority w:val="99"/>
    <w:semiHidden/>
    <w:rsid w:val="00086F25"/>
    <w:rPr>
      <w:color w:val="808080"/>
    </w:rPr>
  </w:style>
  <w:style w:type="character" w:styleId="FollowedHyperlink">
    <w:name w:val="FollowedHyperlink"/>
    <w:basedOn w:val="DefaultParagraphFont"/>
    <w:uiPriority w:val="99"/>
    <w:semiHidden/>
    <w:unhideWhenUsed/>
    <w:rsid w:val="00480CF2"/>
    <w:rPr>
      <w:color w:val="954F72" w:themeColor="followedHyperlink"/>
      <w:u w:val="single"/>
    </w:rPr>
  </w:style>
  <w:style w:type="character" w:customStyle="1" w:styleId="UnresolvedMention1">
    <w:name w:val="Unresolved Mention1"/>
    <w:basedOn w:val="DefaultParagraphFont"/>
    <w:uiPriority w:val="99"/>
    <w:semiHidden/>
    <w:unhideWhenUsed/>
    <w:rsid w:val="00A741FC"/>
    <w:rPr>
      <w:color w:val="605E5C"/>
      <w:shd w:val="clear" w:color="auto" w:fill="E1DFDD"/>
    </w:rPr>
  </w:style>
  <w:style w:type="paragraph" w:styleId="TOCHeading">
    <w:name w:val="TOC Heading"/>
    <w:basedOn w:val="Heading1"/>
    <w:next w:val="Normal"/>
    <w:uiPriority w:val="39"/>
    <w:unhideWhenUsed/>
    <w:qFormat/>
    <w:rsid w:val="000A06A0"/>
    <w:pPr>
      <w:keepLines/>
      <w:overflowPunct/>
      <w:autoSpaceDE/>
      <w:autoSpaceDN/>
      <w:adjustRightInd/>
      <w:spacing w:before="240" w:after="0" w:line="259" w:lineRule="auto"/>
      <w:ind w:left="0" w:right="0"/>
      <w:textAlignment w:val="auto"/>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0A06A0"/>
    <w:pPr>
      <w:spacing w:after="100"/>
    </w:pPr>
  </w:style>
  <w:style w:type="character" w:customStyle="1" w:styleId="UnresolvedMention2">
    <w:name w:val="Unresolved Mention2"/>
    <w:basedOn w:val="DefaultParagraphFont"/>
    <w:uiPriority w:val="99"/>
    <w:semiHidden/>
    <w:unhideWhenUsed/>
    <w:rsid w:val="000814B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C315F"/>
    <w:pPr>
      <w:keepNext w:val="0"/>
      <w:keepLines w:val="0"/>
      <w:spacing w:after="80" w:afterAutospacing="0"/>
    </w:pPr>
    <w:rPr>
      <w:rFonts w:ascii="Arial" w:eastAsia="Times New Roman" w:hAnsi="Arial"/>
      <w:bCs/>
      <w:lang w:val="en-GB"/>
    </w:rPr>
  </w:style>
  <w:style w:type="character" w:customStyle="1" w:styleId="CommentSubjectChar">
    <w:name w:val="Comment Subject Char"/>
    <w:basedOn w:val="CommentTextChar"/>
    <w:link w:val="CommentSubject"/>
    <w:uiPriority w:val="99"/>
    <w:semiHidden/>
    <w:rsid w:val="008C315F"/>
    <w:rPr>
      <w:rFonts w:ascii="Arial" w:eastAsia="Times New Roman" w:hAnsi="Arial"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9606">
      <w:bodyDiv w:val="1"/>
      <w:marLeft w:val="0"/>
      <w:marRight w:val="0"/>
      <w:marTop w:val="0"/>
      <w:marBottom w:val="0"/>
      <w:divBdr>
        <w:top w:val="none" w:sz="0" w:space="0" w:color="auto"/>
        <w:left w:val="none" w:sz="0" w:space="0" w:color="auto"/>
        <w:bottom w:val="none" w:sz="0" w:space="0" w:color="auto"/>
        <w:right w:val="none" w:sz="0" w:space="0" w:color="auto"/>
      </w:divBdr>
    </w:div>
    <w:div w:id="125784928">
      <w:bodyDiv w:val="1"/>
      <w:marLeft w:val="0"/>
      <w:marRight w:val="0"/>
      <w:marTop w:val="0"/>
      <w:marBottom w:val="0"/>
      <w:divBdr>
        <w:top w:val="none" w:sz="0" w:space="0" w:color="auto"/>
        <w:left w:val="none" w:sz="0" w:space="0" w:color="auto"/>
        <w:bottom w:val="none" w:sz="0" w:space="0" w:color="auto"/>
        <w:right w:val="none" w:sz="0" w:space="0" w:color="auto"/>
      </w:divBdr>
    </w:div>
    <w:div w:id="199130631">
      <w:bodyDiv w:val="1"/>
      <w:marLeft w:val="0"/>
      <w:marRight w:val="0"/>
      <w:marTop w:val="0"/>
      <w:marBottom w:val="0"/>
      <w:divBdr>
        <w:top w:val="none" w:sz="0" w:space="0" w:color="auto"/>
        <w:left w:val="none" w:sz="0" w:space="0" w:color="auto"/>
        <w:bottom w:val="none" w:sz="0" w:space="0" w:color="auto"/>
        <w:right w:val="none" w:sz="0" w:space="0" w:color="auto"/>
      </w:divBdr>
    </w:div>
    <w:div w:id="385447656">
      <w:bodyDiv w:val="1"/>
      <w:marLeft w:val="0"/>
      <w:marRight w:val="0"/>
      <w:marTop w:val="0"/>
      <w:marBottom w:val="0"/>
      <w:divBdr>
        <w:top w:val="none" w:sz="0" w:space="0" w:color="auto"/>
        <w:left w:val="none" w:sz="0" w:space="0" w:color="auto"/>
        <w:bottom w:val="none" w:sz="0" w:space="0" w:color="auto"/>
        <w:right w:val="none" w:sz="0" w:space="0" w:color="auto"/>
      </w:divBdr>
    </w:div>
    <w:div w:id="499547072">
      <w:bodyDiv w:val="1"/>
      <w:marLeft w:val="0"/>
      <w:marRight w:val="0"/>
      <w:marTop w:val="0"/>
      <w:marBottom w:val="0"/>
      <w:divBdr>
        <w:top w:val="none" w:sz="0" w:space="0" w:color="auto"/>
        <w:left w:val="none" w:sz="0" w:space="0" w:color="auto"/>
        <w:bottom w:val="none" w:sz="0" w:space="0" w:color="auto"/>
        <w:right w:val="none" w:sz="0" w:space="0" w:color="auto"/>
      </w:divBdr>
    </w:div>
    <w:div w:id="514349479">
      <w:bodyDiv w:val="1"/>
      <w:marLeft w:val="0"/>
      <w:marRight w:val="0"/>
      <w:marTop w:val="0"/>
      <w:marBottom w:val="0"/>
      <w:divBdr>
        <w:top w:val="none" w:sz="0" w:space="0" w:color="auto"/>
        <w:left w:val="none" w:sz="0" w:space="0" w:color="auto"/>
        <w:bottom w:val="none" w:sz="0" w:space="0" w:color="auto"/>
        <w:right w:val="none" w:sz="0" w:space="0" w:color="auto"/>
      </w:divBdr>
    </w:div>
    <w:div w:id="572812434">
      <w:bodyDiv w:val="1"/>
      <w:marLeft w:val="0"/>
      <w:marRight w:val="0"/>
      <w:marTop w:val="0"/>
      <w:marBottom w:val="0"/>
      <w:divBdr>
        <w:top w:val="none" w:sz="0" w:space="0" w:color="auto"/>
        <w:left w:val="none" w:sz="0" w:space="0" w:color="auto"/>
        <w:bottom w:val="none" w:sz="0" w:space="0" w:color="auto"/>
        <w:right w:val="none" w:sz="0" w:space="0" w:color="auto"/>
      </w:divBdr>
    </w:div>
    <w:div w:id="1176532900">
      <w:bodyDiv w:val="1"/>
      <w:marLeft w:val="0"/>
      <w:marRight w:val="0"/>
      <w:marTop w:val="0"/>
      <w:marBottom w:val="0"/>
      <w:divBdr>
        <w:top w:val="none" w:sz="0" w:space="0" w:color="auto"/>
        <w:left w:val="none" w:sz="0" w:space="0" w:color="auto"/>
        <w:bottom w:val="none" w:sz="0" w:space="0" w:color="auto"/>
        <w:right w:val="none" w:sz="0" w:space="0" w:color="auto"/>
      </w:divBdr>
    </w:div>
    <w:div w:id="1179733558">
      <w:bodyDiv w:val="1"/>
      <w:marLeft w:val="0"/>
      <w:marRight w:val="0"/>
      <w:marTop w:val="0"/>
      <w:marBottom w:val="0"/>
      <w:divBdr>
        <w:top w:val="none" w:sz="0" w:space="0" w:color="auto"/>
        <w:left w:val="none" w:sz="0" w:space="0" w:color="auto"/>
        <w:bottom w:val="none" w:sz="0" w:space="0" w:color="auto"/>
        <w:right w:val="none" w:sz="0" w:space="0" w:color="auto"/>
      </w:divBdr>
    </w:div>
    <w:div w:id="1197349558">
      <w:bodyDiv w:val="1"/>
      <w:marLeft w:val="0"/>
      <w:marRight w:val="0"/>
      <w:marTop w:val="0"/>
      <w:marBottom w:val="0"/>
      <w:divBdr>
        <w:top w:val="none" w:sz="0" w:space="0" w:color="auto"/>
        <w:left w:val="none" w:sz="0" w:space="0" w:color="auto"/>
        <w:bottom w:val="none" w:sz="0" w:space="0" w:color="auto"/>
        <w:right w:val="none" w:sz="0" w:space="0" w:color="auto"/>
      </w:divBdr>
      <w:divsChild>
        <w:div w:id="300120111">
          <w:marLeft w:val="0"/>
          <w:marRight w:val="0"/>
          <w:marTop w:val="0"/>
          <w:marBottom w:val="0"/>
          <w:divBdr>
            <w:top w:val="none" w:sz="0" w:space="0" w:color="auto"/>
            <w:left w:val="none" w:sz="0" w:space="0" w:color="auto"/>
            <w:bottom w:val="none" w:sz="0" w:space="0" w:color="auto"/>
            <w:right w:val="none" w:sz="0" w:space="0" w:color="auto"/>
          </w:divBdr>
        </w:div>
        <w:div w:id="1067189405">
          <w:marLeft w:val="0"/>
          <w:marRight w:val="0"/>
          <w:marTop w:val="0"/>
          <w:marBottom w:val="0"/>
          <w:divBdr>
            <w:top w:val="none" w:sz="0" w:space="0" w:color="auto"/>
            <w:left w:val="none" w:sz="0" w:space="0" w:color="auto"/>
            <w:bottom w:val="none" w:sz="0" w:space="0" w:color="auto"/>
            <w:right w:val="none" w:sz="0" w:space="0" w:color="auto"/>
          </w:divBdr>
        </w:div>
      </w:divsChild>
    </w:div>
    <w:div w:id="1427072930">
      <w:bodyDiv w:val="1"/>
      <w:marLeft w:val="0"/>
      <w:marRight w:val="0"/>
      <w:marTop w:val="0"/>
      <w:marBottom w:val="0"/>
      <w:divBdr>
        <w:top w:val="none" w:sz="0" w:space="0" w:color="auto"/>
        <w:left w:val="none" w:sz="0" w:space="0" w:color="auto"/>
        <w:bottom w:val="none" w:sz="0" w:space="0" w:color="auto"/>
        <w:right w:val="none" w:sz="0" w:space="0" w:color="auto"/>
      </w:divBdr>
    </w:div>
    <w:div w:id="1527519250">
      <w:bodyDiv w:val="1"/>
      <w:marLeft w:val="0"/>
      <w:marRight w:val="0"/>
      <w:marTop w:val="0"/>
      <w:marBottom w:val="0"/>
      <w:divBdr>
        <w:top w:val="none" w:sz="0" w:space="0" w:color="auto"/>
        <w:left w:val="none" w:sz="0" w:space="0" w:color="auto"/>
        <w:bottom w:val="none" w:sz="0" w:space="0" w:color="auto"/>
        <w:right w:val="none" w:sz="0" w:space="0" w:color="auto"/>
      </w:divBdr>
    </w:div>
    <w:div w:id="1593976440">
      <w:bodyDiv w:val="1"/>
      <w:marLeft w:val="0"/>
      <w:marRight w:val="0"/>
      <w:marTop w:val="0"/>
      <w:marBottom w:val="0"/>
      <w:divBdr>
        <w:top w:val="none" w:sz="0" w:space="0" w:color="auto"/>
        <w:left w:val="none" w:sz="0" w:space="0" w:color="auto"/>
        <w:bottom w:val="none" w:sz="0" w:space="0" w:color="auto"/>
        <w:right w:val="none" w:sz="0" w:space="0" w:color="auto"/>
      </w:divBdr>
    </w:div>
    <w:div w:id="1619337277">
      <w:bodyDiv w:val="1"/>
      <w:marLeft w:val="0"/>
      <w:marRight w:val="0"/>
      <w:marTop w:val="0"/>
      <w:marBottom w:val="0"/>
      <w:divBdr>
        <w:top w:val="none" w:sz="0" w:space="0" w:color="auto"/>
        <w:left w:val="none" w:sz="0" w:space="0" w:color="auto"/>
        <w:bottom w:val="none" w:sz="0" w:space="0" w:color="auto"/>
        <w:right w:val="none" w:sz="0" w:space="0" w:color="auto"/>
      </w:divBdr>
    </w:div>
    <w:div w:id="1683359647">
      <w:bodyDiv w:val="1"/>
      <w:marLeft w:val="0"/>
      <w:marRight w:val="0"/>
      <w:marTop w:val="0"/>
      <w:marBottom w:val="0"/>
      <w:divBdr>
        <w:top w:val="none" w:sz="0" w:space="0" w:color="auto"/>
        <w:left w:val="none" w:sz="0" w:space="0" w:color="auto"/>
        <w:bottom w:val="none" w:sz="0" w:space="0" w:color="auto"/>
        <w:right w:val="none" w:sz="0" w:space="0" w:color="auto"/>
      </w:divBdr>
    </w:div>
    <w:div w:id="1688872836">
      <w:bodyDiv w:val="1"/>
      <w:marLeft w:val="0"/>
      <w:marRight w:val="0"/>
      <w:marTop w:val="0"/>
      <w:marBottom w:val="0"/>
      <w:divBdr>
        <w:top w:val="none" w:sz="0" w:space="0" w:color="auto"/>
        <w:left w:val="none" w:sz="0" w:space="0" w:color="auto"/>
        <w:bottom w:val="none" w:sz="0" w:space="0" w:color="auto"/>
        <w:right w:val="none" w:sz="0" w:space="0" w:color="auto"/>
      </w:divBdr>
      <w:divsChild>
        <w:div w:id="1274895359">
          <w:marLeft w:val="0"/>
          <w:marRight w:val="0"/>
          <w:marTop w:val="0"/>
          <w:marBottom w:val="0"/>
          <w:divBdr>
            <w:top w:val="none" w:sz="0" w:space="0" w:color="auto"/>
            <w:left w:val="none" w:sz="0" w:space="0" w:color="auto"/>
            <w:bottom w:val="none" w:sz="0" w:space="0" w:color="auto"/>
            <w:right w:val="none" w:sz="0" w:space="0" w:color="auto"/>
          </w:divBdr>
        </w:div>
      </w:divsChild>
    </w:div>
    <w:div w:id="1761171950">
      <w:bodyDiv w:val="1"/>
      <w:marLeft w:val="0"/>
      <w:marRight w:val="0"/>
      <w:marTop w:val="0"/>
      <w:marBottom w:val="0"/>
      <w:divBdr>
        <w:top w:val="none" w:sz="0" w:space="0" w:color="auto"/>
        <w:left w:val="none" w:sz="0" w:space="0" w:color="auto"/>
        <w:bottom w:val="none" w:sz="0" w:space="0" w:color="auto"/>
        <w:right w:val="none" w:sz="0" w:space="0" w:color="auto"/>
      </w:divBdr>
    </w:div>
    <w:div w:id="1788507278">
      <w:bodyDiv w:val="1"/>
      <w:marLeft w:val="0"/>
      <w:marRight w:val="0"/>
      <w:marTop w:val="0"/>
      <w:marBottom w:val="0"/>
      <w:divBdr>
        <w:top w:val="none" w:sz="0" w:space="0" w:color="auto"/>
        <w:left w:val="none" w:sz="0" w:space="0" w:color="auto"/>
        <w:bottom w:val="none" w:sz="0" w:space="0" w:color="auto"/>
        <w:right w:val="none" w:sz="0" w:space="0" w:color="auto"/>
      </w:divBdr>
    </w:div>
    <w:div w:id="2116316143">
      <w:bodyDiv w:val="1"/>
      <w:marLeft w:val="0"/>
      <w:marRight w:val="0"/>
      <w:marTop w:val="0"/>
      <w:marBottom w:val="0"/>
      <w:divBdr>
        <w:top w:val="none" w:sz="0" w:space="0" w:color="auto"/>
        <w:left w:val="none" w:sz="0" w:space="0" w:color="auto"/>
        <w:bottom w:val="none" w:sz="0" w:space="0" w:color="auto"/>
        <w:right w:val="none" w:sz="0" w:space="0" w:color="auto"/>
      </w:divBdr>
    </w:div>
    <w:div w:id="214356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chart" Target="charts/chart6.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nisra.gov.uk/publications/census-2021-main-statistics-health-disability-and-unpaid-care-tables" TargetMode="External"/><Relationship Id="rId2" Type="http://schemas.openxmlformats.org/officeDocument/2006/relationships/hyperlink" Target="https://www.nisra.gov.uk/system/files/statistics/census-2021-main-statistics-for-northern-ireland-phase-3-statistical-bulletin-sexual-orientation.pdf" TargetMode="External"/><Relationship Id="rId1" Type="http://schemas.openxmlformats.org/officeDocument/2006/relationships/hyperlink" Target="https://www.nisra.gov.uk/publications/census-2021-bulk-download" TargetMode="External"/><Relationship Id="rId4" Type="http://schemas.openxmlformats.org/officeDocument/2006/relationships/hyperlink" Target="https://www.nisra.gov.uk/publications/census-2021-main-statistics-health-disability-and-msD01unpaid-care-table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cc-fp-01\CAPTI%20Team\Equality\Equality%20&amp;%20Good%20Relations\Screening%20documents\Screening%202022-2023\Screening%20tables%20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cc-fp-01\CAPTI%20Team\Equality\Equality%20&amp;%20Good%20Relations\Screening%20documents\Screening%202022-2023\Screening%20tables%2020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cc-fp-01\CAPTI%20Team\Equality\Equality%20&amp;%20Good%20Relations\Screening%20documents\Screening%202022-2023\Screening%20tables%20202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cc-fp-01\CAPTI%20Team\Equality\Equality%20&amp;%20Good%20Relations\Screening%20documents\Screening%202022-2023\Screening%20tables%20202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cc-fp-01\CAPTI%20Team\Equality\Equality%20&amp;%20Good%20Relations\Screening%20documents\Screening%202022-2023\Screening%20tables%202023.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cc-fp-01\CAPTI%20Team\Equality\Equality%20&amp;%20Good%20Relations\Screening%20documents\Screening%202022-2023\Screening%20tables%202023.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cc-fp-01\CAPTI%20Team\Equality\Equality%20&amp;%20Good%20Relations\Screening%20documents\Screening%202022-2023\Screening%20tables%202023.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cc-fp-01\CAPTI%20Team\Equality\Equality%20&amp;%20Good%20Relations\Screening%20documents\Screening%202022-2023\Screening%20tables%202023.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religion!$B$1</c:f>
              <c:strCache>
                <c:ptCount val="1"/>
                <c:pt idx="0">
                  <c:v>NI</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6C4-4309-B178-3C021E39D65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6C4-4309-B178-3C021E39D65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6C4-4309-B178-3C021E39D65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6C4-4309-B178-3C021E39D65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6C4-4309-B178-3C021E39D654}"/>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A6C4-4309-B178-3C021E39D654}"/>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A6C4-4309-B178-3C021E39D654}"/>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A6C4-4309-B178-3C021E39D654}"/>
              </c:ext>
            </c:extLst>
          </c:dPt>
          <c:cat>
            <c:strRef>
              <c:f>religion!$A$2:$A$9</c:f>
              <c:strCache>
                <c:ptCount val="8"/>
                <c:pt idx="0">
                  <c:v>Catholic</c:v>
                </c:pt>
                <c:pt idx="1">
                  <c:v>Church of Ireland </c:v>
                </c:pt>
                <c:pt idx="2">
                  <c:v>Methodist Church</c:v>
                </c:pt>
                <c:pt idx="3">
                  <c:v>Presbyterian Church</c:v>
                </c:pt>
                <c:pt idx="4">
                  <c:v>Other Christian</c:v>
                </c:pt>
                <c:pt idx="5">
                  <c:v>Other Religions</c:v>
                </c:pt>
                <c:pt idx="6">
                  <c:v>No Religion </c:v>
                </c:pt>
                <c:pt idx="7">
                  <c:v>Religion Not stated </c:v>
                </c:pt>
              </c:strCache>
            </c:strRef>
          </c:cat>
          <c:val>
            <c:numRef>
              <c:f>religion!$B$2:$B$9</c:f>
              <c:numCache>
                <c:formatCode>#,##0</c:formatCode>
                <c:ptCount val="8"/>
                <c:pt idx="0">
                  <c:v>805151</c:v>
                </c:pt>
                <c:pt idx="1">
                  <c:v>219788</c:v>
                </c:pt>
                <c:pt idx="2">
                  <c:v>44728</c:v>
                </c:pt>
                <c:pt idx="3">
                  <c:v>316103</c:v>
                </c:pt>
                <c:pt idx="4">
                  <c:v>130377</c:v>
                </c:pt>
                <c:pt idx="5">
                  <c:v>25519</c:v>
                </c:pt>
                <c:pt idx="6">
                  <c:v>330983</c:v>
                </c:pt>
                <c:pt idx="7">
                  <c:v>30529</c:v>
                </c:pt>
              </c:numCache>
            </c:numRef>
          </c:val>
          <c:extLst>
            <c:ext xmlns:c16="http://schemas.microsoft.com/office/drawing/2014/chart" uri="{C3380CC4-5D6E-409C-BE32-E72D297353CC}">
              <c16:uniqueId val="{00000010-A6C4-4309-B178-3C021E39D654}"/>
            </c:ext>
          </c:extLst>
        </c:ser>
        <c:ser>
          <c:idx val="1"/>
          <c:order val="1"/>
          <c:tx>
            <c:strRef>
              <c:f>religion!$C$1</c:f>
              <c:strCache>
                <c:ptCount val="1"/>
                <c:pt idx="0">
                  <c:v>Derry Strabane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12-A6C4-4309-B178-3C021E39D65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4-A6C4-4309-B178-3C021E39D65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6-A6C4-4309-B178-3C021E39D65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8-A6C4-4309-B178-3C021E39D65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A-A6C4-4309-B178-3C021E39D654}"/>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1C-A6C4-4309-B178-3C021E39D654}"/>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E-A6C4-4309-B178-3C021E39D654}"/>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20-A6C4-4309-B178-3C021E39D654}"/>
              </c:ext>
            </c:extLst>
          </c:dPt>
          <c:cat>
            <c:strRef>
              <c:f>religion!$A$2:$A$9</c:f>
              <c:strCache>
                <c:ptCount val="8"/>
                <c:pt idx="0">
                  <c:v>Catholic</c:v>
                </c:pt>
                <c:pt idx="1">
                  <c:v>Church of Ireland </c:v>
                </c:pt>
                <c:pt idx="2">
                  <c:v>Methodist Church</c:v>
                </c:pt>
                <c:pt idx="3">
                  <c:v>Presbyterian Church</c:v>
                </c:pt>
                <c:pt idx="4">
                  <c:v>Other Christian</c:v>
                </c:pt>
                <c:pt idx="5">
                  <c:v>Other Religions</c:v>
                </c:pt>
                <c:pt idx="6">
                  <c:v>No Religion </c:v>
                </c:pt>
                <c:pt idx="7">
                  <c:v>Religion Not stated </c:v>
                </c:pt>
              </c:strCache>
            </c:strRef>
          </c:cat>
          <c:val>
            <c:numRef>
              <c:f>religion!$C$2:$C$9</c:f>
              <c:numCache>
                <c:formatCode>#,##0</c:formatCode>
                <c:ptCount val="8"/>
                <c:pt idx="0">
                  <c:v>103053</c:v>
                </c:pt>
                <c:pt idx="1">
                  <c:v>12474</c:v>
                </c:pt>
                <c:pt idx="2">
                  <c:v>1186</c:v>
                </c:pt>
                <c:pt idx="3">
                  <c:v>14845</c:v>
                </c:pt>
                <c:pt idx="4">
                  <c:v>3294</c:v>
                </c:pt>
                <c:pt idx="5">
                  <c:v>1315</c:v>
                </c:pt>
                <c:pt idx="6">
                  <c:v>12404</c:v>
                </c:pt>
                <c:pt idx="7">
                  <c:v>2185</c:v>
                </c:pt>
              </c:numCache>
            </c:numRef>
          </c:val>
          <c:extLst>
            <c:ext xmlns:c16="http://schemas.microsoft.com/office/drawing/2014/chart" uri="{C3380CC4-5D6E-409C-BE32-E72D297353CC}">
              <c16:uniqueId val="{00000021-A6C4-4309-B178-3C021E39D65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religion!$F$1</c:f>
              <c:strCache>
                <c:ptCount val="1"/>
                <c:pt idx="0">
                  <c:v>Derry Strabane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F50-422A-BB38-B04B8C76C4D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F50-422A-BB38-B04B8C76C4D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F50-422A-BB38-B04B8C76C4D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F50-422A-BB38-B04B8C76C4D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F50-422A-BB38-B04B8C76C4D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F50-422A-BB38-B04B8C76C4DC}"/>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F50-422A-BB38-B04B8C76C4DC}"/>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BF50-422A-BB38-B04B8C76C4D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religion!$E$2:$E$9</c:f>
              <c:strCache>
                <c:ptCount val="8"/>
                <c:pt idx="0">
                  <c:v>Catholic</c:v>
                </c:pt>
                <c:pt idx="1">
                  <c:v>Church of Ireland </c:v>
                </c:pt>
                <c:pt idx="2">
                  <c:v>Methodist Church</c:v>
                </c:pt>
                <c:pt idx="3">
                  <c:v>Presbyterian Church</c:v>
                </c:pt>
                <c:pt idx="4">
                  <c:v>Other Christian</c:v>
                </c:pt>
                <c:pt idx="5">
                  <c:v>Other Religions</c:v>
                </c:pt>
                <c:pt idx="6">
                  <c:v>No Religion </c:v>
                </c:pt>
                <c:pt idx="7">
                  <c:v>Religion Not stated </c:v>
                </c:pt>
              </c:strCache>
            </c:strRef>
          </c:cat>
          <c:val>
            <c:numRef>
              <c:f>religion!$F$2:$F$9</c:f>
              <c:numCache>
                <c:formatCode>#,##0</c:formatCode>
                <c:ptCount val="8"/>
                <c:pt idx="0">
                  <c:v>103053</c:v>
                </c:pt>
                <c:pt idx="1">
                  <c:v>12474</c:v>
                </c:pt>
                <c:pt idx="2">
                  <c:v>1186</c:v>
                </c:pt>
                <c:pt idx="3">
                  <c:v>14845</c:v>
                </c:pt>
                <c:pt idx="4">
                  <c:v>3294</c:v>
                </c:pt>
                <c:pt idx="5">
                  <c:v>1315</c:v>
                </c:pt>
                <c:pt idx="6">
                  <c:v>12404</c:v>
                </c:pt>
                <c:pt idx="7">
                  <c:v>2185</c:v>
                </c:pt>
              </c:numCache>
            </c:numRef>
          </c:val>
          <c:extLst>
            <c:ext xmlns:c16="http://schemas.microsoft.com/office/drawing/2014/chart" uri="{C3380CC4-5D6E-409C-BE32-E72D297353CC}">
              <c16:uniqueId val="{00000010-BF50-422A-BB38-B04B8C76C4D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E"/>
              <a:t>Derry</a:t>
            </a:r>
            <a:r>
              <a:rPr lang="en-IE" baseline="0"/>
              <a:t> and Strabane elected members by political opinion</a:t>
            </a:r>
            <a:endParaRPr lang="en-I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E"/>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534-435C-838A-73833014B8D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534-435C-838A-73833014B8D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534-435C-838A-73833014B8D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534-435C-838A-73833014B8D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'elected members'!$A$12:$A$15</c:f>
              <c:strCache>
                <c:ptCount val="4"/>
                <c:pt idx="0">
                  <c:v>Nationalist generally</c:v>
                </c:pt>
                <c:pt idx="1">
                  <c:v>Unionist generally</c:v>
                </c:pt>
                <c:pt idx="2">
                  <c:v>Other</c:v>
                </c:pt>
                <c:pt idx="3">
                  <c:v>Do not wish to say</c:v>
                </c:pt>
              </c:strCache>
            </c:strRef>
          </c:cat>
          <c:val>
            <c:numRef>
              <c:f>'elected members'!$B$12:$B$15</c:f>
              <c:numCache>
                <c:formatCode>General</c:formatCode>
                <c:ptCount val="4"/>
                <c:pt idx="0">
                  <c:v>27</c:v>
                </c:pt>
                <c:pt idx="1">
                  <c:v>8</c:v>
                </c:pt>
                <c:pt idx="2">
                  <c:v>4</c:v>
                </c:pt>
                <c:pt idx="3">
                  <c:v>1</c:v>
                </c:pt>
              </c:numCache>
            </c:numRef>
          </c:val>
          <c:extLst>
            <c:ext xmlns:c16="http://schemas.microsoft.com/office/drawing/2014/chart" uri="{C3380CC4-5D6E-409C-BE32-E72D297353CC}">
              <c16:uniqueId val="{00000008-9534-435C-838A-73833014B8D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US"/>
              <a:t>Derry Strabane population by ethnic background</a:t>
            </a:r>
          </a:p>
        </c:rich>
      </c:tx>
      <c:layout>
        <c:manualLayout>
          <c:xMode val="edge"/>
          <c:yMode val="edge"/>
          <c:x val="0.17183333333333337"/>
          <c:y val="3.2407407407407406E-2"/>
        </c:manualLayout>
      </c:layout>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Race!$B$3</c:f>
              <c:strCache>
                <c:ptCount val="1"/>
                <c:pt idx="0">
                  <c:v>No. Population</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Race!$A$4:$A$15</c:f>
              <c:strCache>
                <c:ptCount val="12"/>
                <c:pt idx="0">
                  <c:v>Arab</c:v>
                </c:pt>
                <c:pt idx="1">
                  <c:v>Black African</c:v>
                </c:pt>
                <c:pt idx="2">
                  <c:v>Black Other</c:v>
                </c:pt>
                <c:pt idx="3">
                  <c:v>Chinese</c:v>
                </c:pt>
                <c:pt idx="4">
                  <c:v>Filipino</c:v>
                </c:pt>
                <c:pt idx="5">
                  <c:v>Indian</c:v>
                </c:pt>
                <c:pt idx="6">
                  <c:v>Irish Traveller</c:v>
                </c:pt>
                <c:pt idx="7">
                  <c:v>Mixed</c:v>
                </c:pt>
                <c:pt idx="8">
                  <c:v>Other Asian</c:v>
                </c:pt>
                <c:pt idx="9">
                  <c:v>Other Ethnicities</c:v>
                </c:pt>
                <c:pt idx="10">
                  <c:v>Pakistani</c:v>
                </c:pt>
                <c:pt idx="11">
                  <c:v>Roma</c:v>
                </c:pt>
              </c:strCache>
            </c:strRef>
          </c:cat>
          <c:val>
            <c:numRef>
              <c:f>Race!$B$4:$B$15</c:f>
              <c:numCache>
                <c:formatCode>General</c:formatCode>
                <c:ptCount val="12"/>
                <c:pt idx="0">
                  <c:v>88</c:v>
                </c:pt>
                <c:pt idx="1">
                  <c:v>208</c:v>
                </c:pt>
                <c:pt idx="2">
                  <c:v>89</c:v>
                </c:pt>
                <c:pt idx="3">
                  <c:v>350</c:v>
                </c:pt>
                <c:pt idx="4">
                  <c:v>225</c:v>
                </c:pt>
                <c:pt idx="5">
                  <c:v>818</c:v>
                </c:pt>
                <c:pt idx="6">
                  <c:v>218</c:v>
                </c:pt>
                <c:pt idx="7">
                  <c:v>933</c:v>
                </c:pt>
                <c:pt idx="8">
                  <c:v>174</c:v>
                </c:pt>
                <c:pt idx="9">
                  <c:v>189</c:v>
                </c:pt>
                <c:pt idx="10">
                  <c:v>103</c:v>
                </c:pt>
                <c:pt idx="11">
                  <c:v>13</c:v>
                </c:pt>
              </c:numCache>
            </c:numRef>
          </c:val>
          <c:extLst>
            <c:ext xmlns:c16="http://schemas.microsoft.com/office/drawing/2014/chart" uri="{C3380CC4-5D6E-409C-BE32-E72D297353CC}">
              <c16:uniqueId val="{00000000-A6FE-429E-BD45-E265AC260C63}"/>
            </c:ext>
          </c:extLst>
        </c:ser>
        <c:dLbls>
          <c:showLegendKey val="0"/>
          <c:showVal val="0"/>
          <c:showCatName val="0"/>
          <c:showSerName val="0"/>
          <c:showPercent val="0"/>
          <c:showBubbleSize val="0"/>
        </c:dLbls>
        <c:gapWidth val="100"/>
        <c:overlap val="-24"/>
        <c:axId val="13297503"/>
        <c:axId val="13286943"/>
      </c:barChart>
      <c:catAx>
        <c:axId val="132975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3286943"/>
        <c:crosses val="autoZero"/>
        <c:auto val="1"/>
        <c:lblAlgn val="ctr"/>
        <c:lblOffset val="100"/>
        <c:noMultiLvlLbl val="0"/>
      </c:catAx>
      <c:valAx>
        <c:axId val="132869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329750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US"/>
              <a:t>Derry Strabane population by ethnic background, excluding white</a:t>
            </a:r>
          </a:p>
        </c:rich>
      </c:tx>
      <c:layout>
        <c:manualLayout>
          <c:xMode val="edge"/>
          <c:yMode val="edge"/>
          <c:x val="0.17183333333333337"/>
          <c:y val="3.2407407407407406E-2"/>
        </c:manualLayout>
      </c:layout>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Race!$B$3</c:f>
              <c:strCache>
                <c:ptCount val="1"/>
                <c:pt idx="0">
                  <c:v>No. Population</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Race!$A$4:$A$15</c:f>
              <c:strCache>
                <c:ptCount val="12"/>
                <c:pt idx="0">
                  <c:v>Arab</c:v>
                </c:pt>
                <c:pt idx="1">
                  <c:v>Black African</c:v>
                </c:pt>
                <c:pt idx="2">
                  <c:v>Black Other</c:v>
                </c:pt>
                <c:pt idx="3">
                  <c:v>Chinese</c:v>
                </c:pt>
                <c:pt idx="4">
                  <c:v>Filipino</c:v>
                </c:pt>
                <c:pt idx="5">
                  <c:v>Indian</c:v>
                </c:pt>
                <c:pt idx="6">
                  <c:v>Irish Traveller</c:v>
                </c:pt>
                <c:pt idx="7">
                  <c:v>Mixed</c:v>
                </c:pt>
                <c:pt idx="8">
                  <c:v>Other Asian</c:v>
                </c:pt>
                <c:pt idx="9">
                  <c:v>Other Ethnicities</c:v>
                </c:pt>
                <c:pt idx="10">
                  <c:v>Pakistani</c:v>
                </c:pt>
                <c:pt idx="11">
                  <c:v>Roma</c:v>
                </c:pt>
              </c:strCache>
            </c:strRef>
          </c:cat>
          <c:val>
            <c:numRef>
              <c:f>Race!$B$4:$B$15</c:f>
              <c:numCache>
                <c:formatCode>General</c:formatCode>
                <c:ptCount val="12"/>
                <c:pt idx="0">
                  <c:v>88</c:v>
                </c:pt>
                <c:pt idx="1">
                  <c:v>208</c:v>
                </c:pt>
                <c:pt idx="2">
                  <c:v>89</c:v>
                </c:pt>
                <c:pt idx="3">
                  <c:v>350</c:v>
                </c:pt>
                <c:pt idx="4">
                  <c:v>225</c:v>
                </c:pt>
                <c:pt idx="5">
                  <c:v>818</c:v>
                </c:pt>
                <c:pt idx="6">
                  <c:v>218</c:v>
                </c:pt>
                <c:pt idx="7">
                  <c:v>933</c:v>
                </c:pt>
                <c:pt idx="8">
                  <c:v>174</c:v>
                </c:pt>
                <c:pt idx="9">
                  <c:v>189</c:v>
                </c:pt>
                <c:pt idx="10">
                  <c:v>103</c:v>
                </c:pt>
                <c:pt idx="11">
                  <c:v>13</c:v>
                </c:pt>
              </c:numCache>
            </c:numRef>
          </c:val>
          <c:extLst>
            <c:ext xmlns:c16="http://schemas.microsoft.com/office/drawing/2014/chart" uri="{C3380CC4-5D6E-409C-BE32-E72D297353CC}">
              <c16:uniqueId val="{00000000-7B6E-44ED-9521-2D9CB5CEE6BA}"/>
            </c:ext>
          </c:extLst>
        </c:ser>
        <c:dLbls>
          <c:showLegendKey val="0"/>
          <c:showVal val="0"/>
          <c:showCatName val="0"/>
          <c:showSerName val="0"/>
          <c:showPercent val="0"/>
          <c:showBubbleSize val="0"/>
        </c:dLbls>
        <c:gapWidth val="100"/>
        <c:overlap val="-24"/>
        <c:axId val="13297503"/>
        <c:axId val="13286943"/>
      </c:barChart>
      <c:catAx>
        <c:axId val="132975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3286943"/>
        <c:crosses val="autoZero"/>
        <c:auto val="1"/>
        <c:lblAlgn val="ctr"/>
        <c:lblOffset val="100"/>
        <c:noMultiLvlLbl val="0"/>
      </c:catAx>
      <c:valAx>
        <c:axId val="132869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329750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E"/>
              <a:t>Martial</a:t>
            </a:r>
            <a:r>
              <a:rPr lang="en-IE" baseline="0"/>
              <a:t> Status of those aged 16+, as proportion of the population</a:t>
            </a:r>
            <a:endParaRPr lang="en-I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E"/>
        </a:p>
      </c:txPr>
    </c:title>
    <c:autoTitleDeleted val="0"/>
    <c:plotArea>
      <c:layout/>
      <c:barChart>
        <c:barDir val="bar"/>
        <c:grouping val="clustered"/>
        <c:varyColors val="0"/>
        <c:ser>
          <c:idx val="0"/>
          <c:order val="0"/>
          <c:tx>
            <c:strRef>
              <c:f>'martial status'!$C$6</c:f>
              <c:strCache>
                <c:ptCount val="1"/>
                <c:pt idx="0">
                  <c:v>118,819</c:v>
                </c:pt>
              </c:strCache>
            </c:strRef>
          </c:tx>
          <c:spPr>
            <a:solidFill>
              <a:schemeClr val="accent1"/>
            </a:solidFill>
            <a:ln>
              <a:noFill/>
            </a:ln>
            <a:effectLst/>
          </c:spPr>
          <c:invertIfNegative val="0"/>
          <c:cat>
            <c:strRef>
              <c:f>'martial status'!$B$7:$B$19</c:f>
              <c:strCache>
                <c:ptCount val="12"/>
                <c:pt idx="0">
                  <c:v>Single (never married or never registered a civil partnership)</c:v>
                </c:pt>
                <c:pt idx="3">
                  <c:v>Married</c:v>
                </c:pt>
                <c:pt idx="5">
                  <c:v>In a registered civil partnership</c:v>
                </c:pt>
                <c:pt idx="7">
                  <c:v>Separated (but still legally married or still legally in a civil partnership)</c:v>
                </c:pt>
                <c:pt idx="9">
                  <c:v>Divorced or formerly in a civil partnership which is now legally dissolved</c:v>
                </c:pt>
                <c:pt idx="11">
                  <c:v>Widowed or surviving partner from a civil partnership</c:v>
                </c:pt>
              </c:strCache>
            </c:strRef>
          </c:cat>
          <c:val>
            <c:numRef>
              <c:f>'martial status'!$C$7:$C$19</c:f>
            </c:numRef>
          </c:val>
          <c:extLst>
            <c:ext xmlns:c16="http://schemas.microsoft.com/office/drawing/2014/chart" uri="{C3380CC4-5D6E-409C-BE32-E72D297353CC}">
              <c16:uniqueId val="{00000000-E6FA-47BC-A1BE-4C92337C6462}"/>
            </c:ext>
          </c:extLst>
        </c:ser>
        <c:ser>
          <c:idx val="1"/>
          <c:order val="1"/>
          <c:tx>
            <c:strRef>
              <c:f>'martial status'!$D$6</c:f>
              <c:strCache>
                <c:ptCount val="1"/>
                <c:pt idx="0">
                  <c:v>1,514,743</c:v>
                </c:pt>
              </c:strCache>
            </c:strRef>
          </c:tx>
          <c:spPr>
            <a:solidFill>
              <a:schemeClr val="accent2"/>
            </a:solidFill>
            <a:ln>
              <a:noFill/>
            </a:ln>
            <a:effectLst/>
          </c:spPr>
          <c:invertIfNegative val="0"/>
          <c:cat>
            <c:strRef>
              <c:f>'martial status'!$B$7:$B$19</c:f>
              <c:strCache>
                <c:ptCount val="12"/>
                <c:pt idx="0">
                  <c:v>Single (never married or never registered a civil partnership)</c:v>
                </c:pt>
                <c:pt idx="3">
                  <c:v>Married</c:v>
                </c:pt>
                <c:pt idx="5">
                  <c:v>In a registered civil partnership</c:v>
                </c:pt>
                <c:pt idx="7">
                  <c:v>Separated (but still legally married or still legally in a civil partnership)</c:v>
                </c:pt>
                <c:pt idx="9">
                  <c:v>Divorced or formerly in a civil partnership which is now legally dissolved</c:v>
                </c:pt>
                <c:pt idx="11">
                  <c:v>Widowed or surviving partner from a civil partnership</c:v>
                </c:pt>
              </c:strCache>
            </c:strRef>
          </c:cat>
          <c:val>
            <c:numRef>
              <c:f>'martial status'!$D$7:$D$19</c:f>
            </c:numRef>
          </c:val>
          <c:extLst>
            <c:ext xmlns:c16="http://schemas.microsoft.com/office/drawing/2014/chart" uri="{C3380CC4-5D6E-409C-BE32-E72D297353CC}">
              <c16:uniqueId val="{00000001-E6FA-47BC-A1BE-4C92337C6462}"/>
            </c:ext>
          </c:extLst>
        </c:ser>
        <c:ser>
          <c:idx val="2"/>
          <c:order val="2"/>
          <c:tx>
            <c:strRef>
              <c:f>'martial status'!$E$6</c:f>
              <c:strCache>
                <c:ptCount val="1"/>
                <c:pt idx="0">
                  <c:v>Derry and Strabane</c:v>
                </c:pt>
              </c:strCache>
            </c:strRef>
          </c:tx>
          <c:spPr>
            <a:solidFill>
              <a:schemeClr val="accent3"/>
            </a:solidFill>
            <a:ln>
              <a:noFill/>
            </a:ln>
            <a:effectLst/>
          </c:spPr>
          <c:invertIfNegative val="0"/>
          <c:cat>
            <c:strRef>
              <c:f>'martial status'!$B$7:$B$19</c:f>
              <c:strCache>
                <c:ptCount val="12"/>
                <c:pt idx="0">
                  <c:v>Single (never married or never registered a civil partnership)</c:v>
                </c:pt>
                <c:pt idx="3">
                  <c:v>Married</c:v>
                </c:pt>
                <c:pt idx="5">
                  <c:v>In a registered civil partnership</c:v>
                </c:pt>
                <c:pt idx="7">
                  <c:v>Separated (but still legally married or still legally in a civil partnership)</c:v>
                </c:pt>
                <c:pt idx="9">
                  <c:v>Divorced or formerly in a civil partnership which is now legally dissolved</c:v>
                </c:pt>
                <c:pt idx="11">
                  <c:v>Widowed or surviving partner from a civil partnership</c:v>
                </c:pt>
              </c:strCache>
            </c:strRef>
          </c:cat>
          <c:val>
            <c:numRef>
              <c:f>'martial status'!$E$7:$E$19</c:f>
              <c:numCache>
                <c:formatCode>General</c:formatCode>
                <c:ptCount val="13"/>
                <c:pt idx="0" formatCode="0%">
                  <c:v>0.41868724698911791</c:v>
                </c:pt>
                <c:pt idx="3" formatCode="0%">
                  <c:v>0.41094437758270985</c:v>
                </c:pt>
                <c:pt idx="5" formatCode="0%">
                  <c:v>1.4896607444937259E-3</c:v>
                </c:pt>
                <c:pt idx="7" formatCode="0%">
                  <c:v>4.9209301542682569E-2</c:v>
                </c:pt>
                <c:pt idx="9" formatCode="0%">
                  <c:v>5.8904720625489189E-2</c:v>
                </c:pt>
                <c:pt idx="11" formatCode="0%">
                  <c:v>6.0773108677905051E-2</c:v>
                </c:pt>
              </c:numCache>
            </c:numRef>
          </c:val>
          <c:extLst>
            <c:ext xmlns:c16="http://schemas.microsoft.com/office/drawing/2014/chart" uri="{C3380CC4-5D6E-409C-BE32-E72D297353CC}">
              <c16:uniqueId val="{00000002-E6FA-47BC-A1BE-4C92337C6462}"/>
            </c:ext>
          </c:extLst>
        </c:ser>
        <c:ser>
          <c:idx val="3"/>
          <c:order val="3"/>
          <c:tx>
            <c:strRef>
              <c:f>'martial status'!$F$6</c:f>
              <c:strCache>
                <c:ptCount val="1"/>
                <c:pt idx="0">
                  <c:v>NI</c:v>
                </c:pt>
              </c:strCache>
            </c:strRef>
          </c:tx>
          <c:spPr>
            <a:solidFill>
              <a:schemeClr val="accent4"/>
            </a:solidFill>
            <a:ln>
              <a:noFill/>
            </a:ln>
            <a:effectLst/>
          </c:spPr>
          <c:invertIfNegative val="0"/>
          <c:cat>
            <c:strRef>
              <c:f>'martial status'!$B$7:$B$19</c:f>
              <c:strCache>
                <c:ptCount val="12"/>
                <c:pt idx="0">
                  <c:v>Single (never married or never registered a civil partnership)</c:v>
                </c:pt>
                <c:pt idx="3">
                  <c:v>Married</c:v>
                </c:pt>
                <c:pt idx="5">
                  <c:v>In a registered civil partnership</c:v>
                </c:pt>
                <c:pt idx="7">
                  <c:v>Separated (but still legally married or still legally in a civil partnership)</c:v>
                </c:pt>
                <c:pt idx="9">
                  <c:v>Divorced or formerly in a civil partnership which is now legally dissolved</c:v>
                </c:pt>
                <c:pt idx="11">
                  <c:v>Widowed or surviving partner from a civil partnership</c:v>
                </c:pt>
              </c:strCache>
            </c:strRef>
          </c:cat>
          <c:val>
            <c:numRef>
              <c:f>'martial status'!$F$7:$F$19</c:f>
              <c:numCache>
                <c:formatCode>General</c:formatCode>
                <c:ptCount val="13"/>
                <c:pt idx="0" formatCode="0%">
                  <c:v>0.38072993240437486</c:v>
                </c:pt>
                <c:pt idx="3" formatCode="0%">
                  <c:v>0.45585884866277648</c:v>
                </c:pt>
                <c:pt idx="5" formatCode="0%">
                  <c:v>1.8102080682993748E-3</c:v>
                </c:pt>
                <c:pt idx="7" formatCode="0%">
                  <c:v>3.7809714255157473E-2</c:v>
                </c:pt>
                <c:pt idx="9" formatCode="0%">
                  <c:v>6.0160700528076379E-2</c:v>
                </c:pt>
                <c:pt idx="11" formatCode="0%">
                  <c:v>6.3630596081315438E-2</c:v>
                </c:pt>
              </c:numCache>
            </c:numRef>
          </c:val>
          <c:extLst>
            <c:ext xmlns:c16="http://schemas.microsoft.com/office/drawing/2014/chart" uri="{C3380CC4-5D6E-409C-BE32-E72D297353CC}">
              <c16:uniqueId val="{00000003-E6FA-47BC-A1BE-4C92337C6462}"/>
            </c:ext>
          </c:extLst>
        </c:ser>
        <c:dLbls>
          <c:showLegendKey val="0"/>
          <c:showVal val="0"/>
          <c:showCatName val="0"/>
          <c:showSerName val="0"/>
          <c:showPercent val="0"/>
          <c:showBubbleSize val="0"/>
        </c:dLbls>
        <c:gapWidth val="182"/>
        <c:axId val="135932495"/>
        <c:axId val="135933455"/>
      </c:barChart>
      <c:catAx>
        <c:axId val="13593249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933455"/>
        <c:crosses val="autoZero"/>
        <c:auto val="1"/>
        <c:lblAlgn val="ctr"/>
        <c:lblOffset val="100"/>
        <c:noMultiLvlLbl val="0"/>
      </c:catAx>
      <c:valAx>
        <c:axId val="13593345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9324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E"/>
              <a:t>Gender as a proportion</a:t>
            </a:r>
            <a:r>
              <a:rPr lang="en-IE" baseline="0"/>
              <a:t> of the population</a:t>
            </a:r>
            <a:endParaRPr lang="en-I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E"/>
        </a:p>
      </c:txPr>
    </c:title>
    <c:autoTitleDeleted val="0"/>
    <c:plotArea>
      <c:layout/>
      <c:barChart>
        <c:barDir val="bar"/>
        <c:grouping val="stacked"/>
        <c:varyColors val="0"/>
        <c:ser>
          <c:idx val="0"/>
          <c:order val="0"/>
          <c:tx>
            <c:strRef>
              <c:f>'Men and women'!$E$9</c:f>
              <c:strCache>
                <c:ptCount val="1"/>
                <c:pt idx="0">
                  <c:v>Female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'Men and women'!$D$10:$D$11</c:f>
              <c:strCache>
                <c:ptCount val="2"/>
                <c:pt idx="0">
                  <c:v>NI</c:v>
                </c:pt>
                <c:pt idx="1">
                  <c:v>Derry and Strabane</c:v>
                </c:pt>
              </c:strCache>
            </c:strRef>
          </c:cat>
          <c:val>
            <c:numRef>
              <c:f>'Men and women'!$E$10:$E$11</c:f>
              <c:numCache>
                <c:formatCode>0.00%</c:formatCode>
                <c:ptCount val="2"/>
                <c:pt idx="0">
                  <c:v>0.5081</c:v>
                </c:pt>
                <c:pt idx="1">
                  <c:v>0.51139999999999997</c:v>
                </c:pt>
              </c:numCache>
            </c:numRef>
          </c:val>
          <c:extLst>
            <c:ext xmlns:c16="http://schemas.microsoft.com/office/drawing/2014/chart" uri="{C3380CC4-5D6E-409C-BE32-E72D297353CC}">
              <c16:uniqueId val="{00000000-2616-4C49-AA79-295649AD8176}"/>
            </c:ext>
          </c:extLst>
        </c:ser>
        <c:ser>
          <c:idx val="1"/>
          <c:order val="1"/>
          <c:tx>
            <c:strRef>
              <c:f>'Men and women'!$F$9</c:f>
              <c:strCache>
                <c:ptCount val="1"/>
                <c:pt idx="0">
                  <c:v>Male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'Men and women'!$D$10:$D$11</c:f>
              <c:strCache>
                <c:ptCount val="2"/>
                <c:pt idx="0">
                  <c:v>NI</c:v>
                </c:pt>
                <c:pt idx="1">
                  <c:v>Derry and Strabane</c:v>
                </c:pt>
              </c:strCache>
            </c:strRef>
          </c:cat>
          <c:val>
            <c:numRef>
              <c:f>'Men and women'!$F$10:$F$11</c:f>
              <c:numCache>
                <c:formatCode>0.00%</c:formatCode>
                <c:ptCount val="2"/>
                <c:pt idx="0">
                  <c:v>0.4919</c:v>
                </c:pt>
                <c:pt idx="1">
                  <c:v>0.48859999999999998</c:v>
                </c:pt>
              </c:numCache>
            </c:numRef>
          </c:val>
          <c:extLst>
            <c:ext xmlns:c16="http://schemas.microsoft.com/office/drawing/2014/chart" uri="{C3380CC4-5D6E-409C-BE32-E72D297353CC}">
              <c16:uniqueId val="{00000001-2616-4C49-AA79-295649AD8176}"/>
            </c:ext>
          </c:extLst>
        </c:ser>
        <c:dLbls>
          <c:showLegendKey val="0"/>
          <c:showVal val="0"/>
          <c:showCatName val="0"/>
          <c:showSerName val="0"/>
          <c:showPercent val="0"/>
          <c:showBubbleSize val="0"/>
        </c:dLbls>
        <c:gapWidth val="150"/>
        <c:overlap val="100"/>
        <c:axId val="1036310575"/>
        <c:axId val="1036311055"/>
      </c:barChart>
      <c:catAx>
        <c:axId val="103631057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6311055"/>
        <c:crosses val="autoZero"/>
        <c:auto val="1"/>
        <c:lblAlgn val="ctr"/>
        <c:lblOffset val="100"/>
        <c:noMultiLvlLbl val="0"/>
      </c:catAx>
      <c:valAx>
        <c:axId val="1036311055"/>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63105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E"/>
              <a:t>Residents with a limiting long-term health</a:t>
            </a:r>
            <a:r>
              <a:rPr lang="en-IE" baseline="0"/>
              <a:t> problem or disability, as a percentage of the population</a:t>
            </a:r>
            <a:endParaRPr lang="en-I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E"/>
        </a:p>
      </c:txPr>
    </c:title>
    <c:autoTitleDeleted val="0"/>
    <c:plotArea>
      <c:layout/>
      <c:barChart>
        <c:barDir val="col"/>
        <c:grouping val="clustered"/>
        <c:varyColors val="0"/>
        <c:ser>
          <c:idx val="0"/>
          <c:order val="0"/>
          <c:tx>
            <c:strRef>
              <c:f>Disability!$A$22</c:f>
              <c:strCache>
                <c:ptCount val="1"/>
                <c:pt idx="0">
                  <c:v>NI</c:v>
                </c:pt>
              </c:strCache>
            </c:strRef>
          </c:tx>
          <c:spPr>
            <a:solidFill>
              <a:schemeClr val="accent1"/>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Disability!$B$21:$F$21</c:f>
              <c:strCache>
                <c:ptCount val="4"/>
                <c:pt idx="1">
                  <c:v>
Day-to-day activities limited a lot</c:v>
                </c:pt>
                <c:pt idx="2">
                  <c:v>
Day-to-day activities limited a little</c:v>
                </c:pt>
                <c:pt idx="3">
                  <c:v>
Day-to-day activities not limited</c:v>
                </c:pt>
              </c:strCache>
            </c:strRef>
          </c:cat>
          <c:val>
            <c:numRef>
              <c:f>Disability!$B$22:$F$22</c:f>
              <c:numCache>
                <c:formatCode>0.00</c:formatCode>
                <c:ptCount val="4"/>
                <c:pt idx="1">
                  <c:v>0.11452627419701457</c:v>
                </c:pt>
                <c:pt idx="2">
                  <c:v>0.12876192938236497</c:v>
                </c:pt>
                <c:pt idx="3">
                  <c:v>0.75671179642062047</c:v>
                </c:pt>
              </c:numCache>
            </c:numRef>
          </c:val>
          <c:extLst>
            <c:ext xmlns:c16="http://schemas.microsoft.com/office/drawing/2014/chart" uri="{C3380CC4-5D6E-409C-BE32-E72D297353CC}">
              <c16:uniqueId val="{00000000-728A-4083-A256-8A57BD38054B}"/>
            </c:ext>
          </c:extLst>
        </c:ser>
        <c:ser>
          <c:idx val="1"/>
          <c:order val="1"/>
          <c:tx>
            <c:strRef>
              <c:f>Disability!$A$23</c:f>
              <c:strCache>
                <c:ptCount val="1"/>
                <c:pt idx="0">
                  <c:v>Derry and Strabane</c:v>
                </c:pt>
              </c:strCache>
            </c:strRef>
          </c:tx>
          <c:spPr>
            <a:solidFill>
              <a:schemeClr val="accent2"/>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Disability!$B$21:$F$21</c:f>
              <c:strCache>
                <c:ptCount val="4"/>
                <c:pt idx="1">
                  <c:v>
Day-to-day activities limited a lot</c:v>
                </c:pt>
                <c:pt idx="2">
                  <c:v>
Day-to-day activities limited a little</c:v>
                </c:pt>
                <c:pt idx="3">
                  <c:v>
Day-to-day activities not limited</c:v>
                </c:pt>
              </c:strCache>
            </c:strRef>
          </c:cat>
          <c:val>
            <c:numRef>
              <c:f>Disability!$B$23:$F$23</c:f>
              <c:numCache>
                <c:formatCode>0.00</c:formatCode>
                <c:ptCount val="4"/>
                <c:pt idx="1">
                  <c:v>0.13885351163469448</c:v>
                </c:pt>
                <c:pt idx="2">
                  <c:v>0.13182891559871582</c:v>
                </c:pt>
                <c:pt idx="3">
                  <c:v>0.72931757276658971</c:v>
                </c:pt>
              </c:numCache>
            </c:numRef>
          </c:val>
          <c:extLst>
            <c:ext xmlns:c16="http://schemas.microsoft.com/office/drawing/2014/chart" uri="{C3380CC4-5D6E-409C-BE32-E72D297353CC}">
              <c16:uniqueId val="{00000001-728A-4083-A256-8A57BD38054B}"/>
            </c:ext>
          </c:extLst>
        </c:ser>
        <c:dLbls>
          <c:showLegendKey val="0"/>
          <c:showVal val="0"/>
          <c:showCatName val="0"/>
          <c:showSerName val="0"/>
          <c:showPercent val="0"/>
          <c:showBubbleSize val="0"/>
        </c:dLbls>
        <c:gapWidth val="219"/>
        <c:overlap val="-27"/>
        <c:axId val="1036315375"/>
        <c:axId val="1036319695"/>
      </c:barChart>
      <c:catAx>
        <c:axId val="10363153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6319695"/>
        <c:crosses val="autoZero"/>
        <c:auto val="1"/>
        <c:lblAlgn val="ctr"/>
        <c:lblOffset val="100"/>
        <c:noMultiLvlLbl val="0"/>
      </c:catAx>
      <c:valAx>
        <c:axId val="103631969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63153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365B814E7D4FD9ACE6CEA3AEEA5596"/>
        <w:category>
          <w:name w:val="General"/>
          <w:gallery w:val="placeholder"/>
        </w:category>
        <w:types>
          <w:type w:val="bbPlcHdr"/>
        </w:types>
        <w:behaviors>
          <w:behavior w:val="content"/>
        </w:behaviors>
        <w:guid w:val="{2C6CBFEA-28C1-4409-8B93-DCE2ABDFB79C}"/>
      </w:docPartPr>
      <w:docPartBody>
        <w:p w:rsidR="00CD1B55" w:rsidRDefault="00CD1B55" w:rsidP="00CD1B55">
          <w:pPr>
            <w:pStyle w:val="3C365B814E7D4FD9ACE6CEA3AEEA5596"/>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Optima LT Std">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2003" w:usb1="08070000" w:usb2="00000010" w:usb3="00000000" w:csb0="0002004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B55"/>
    <w:rsid w:val="00016CA3"/>
    <w:rsid w:val="00020EC0"/>
    <w:rsid w:val="00024764"/>
    <w:rsid w:val="00031688"/>
    <w:rsid w:val="00054EF6"/>
    <w:rsid w:val="00100F68"/>
    <w:rsid w:val="00105D91"/>
    <w:rsid w:val="0015493E"/>
    <w:rsid w:val="001F0562"/>
    <w:rsid w:val="00251B7B"/>
    <w:rsid w:val="002613CF"/>
    <w:rsid w:val="002616AD"/>
    <w:rsid w:val="002726CA"/>
    <w:rsid w:val="002B2BD2"/>
    <w:rsid w:val="00357994"/>
    <w:rsid w:val="004367A6"/>
    <w:rsid w:val="004402E3"/>
    <w:rsid w:val="005A0C1A"/>
    <w:rsid w:val="006150AF"/>
    <w:rsid w:val="00617E73"/>
    <w:rsid w:val="0066774F"/>
    <w:rsid w:val="0068552E"/>
    <w:rsid w:val="006D46AF"/>
    <w:rsid w:val="007275C0"/>
    <w:rsid w:val="00882166"/>
    <w:rsid w:val="008A503D"/>
    <w:rsid w:val="009617D5"/>
    <w:rsid w:val="009722AD"/>
    <w:rsid w:val="009D6DEC"/>
    <w:rsid w:val="00A1369D"/>
    <w:rsid w:val="00A832C8"/>
    <w:rsid w:val="00AC4562"/>
    <w:rsid w:val="00AD1D87"/>
    <w:rsid w:val="00B567AA"/>
    <w:rsid w:val="00B71E3F"/>
    <w:rsid w:val="00B961BC"/>
    <w:rsid w:val="00C2071A"/>
    <w:rsid w:val="00C517B3"/>
    <w:rsid w:val="00C75737"/>
    <w:rsid w:val="00CD1B55"/>
    <w:rsid w:val="00CD345E"/>
    <w:rsid w:val="00D363FE"/>
    <w:rsid w:val="00D70853"/>
    <w:rsid w:val="00E975DC"/>
    <w:rsid w:val="00FD0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365B814E7D4FD9ACE6CEA3AEEA5596">
    <w:name w:val="3C365B814E7D4FD9ACE6CEA3AEEA5596"/>
    <w:rsid w:val="00CD1B55"/>
  </w:style>
  <w:style w:type="character" w:styleId="PlaceholderText">
    <w:name w:val="Placeholder Text"/>
    <w:basedOn w:val="DefaultParagraphFont"/>
    <w:uiPriority w:val="99"/>
    <w:semiHidden/>
    <w:rsid w:val="006D46A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e7a056b-bb16-461a-b96c-3568639dc2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EEB02992E1AF4AB59E8C2BADCAEFEC" ma:contentTypeVersion="9" ma:contentTypeDescription="Create a new document." ma:contentTypeScope="" ma:versionID="f138c9f9b767bc4e7904e88ef359fcd5">
  <xsd:schema xmlns:xsd="http://www.w3.org/2001/XMLSchema" xmlns:xs="http://www.w3.org/2001/XMLSchema" xmlns:p="http://schemas.microsoft.com/office/2006/metadata/properties" xmlns:ns3="3e7a056b-bb16-461a-b96c-3568639dc202" xmlns:ns4="bd8c5089-6c8e-4c36-b638-3bf3bd70437e" targetNamespace="http://schemas.microsoft.com/office/2006/metadata/properties" ma:root="true" ma:fieldsID="3e6eb97c1a2c4077d66e4c7b1bd3d063" ns3:_="" ns4:_="">
    <xsd:import namespace="3e7a056b-bb16-461a-b96c-3568639dc202"/>
    <xsd:import namespace="bd8c5089-6c8e-4c36-b638-3bf3bd70437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a056b-bb16-461a-b96c-3568639dc2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c5089-6c8e-4c36-b638-3bf3bd7043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B40D6B-A5AF-4D21-82D6-1FA38735F6F4}">
  <ds:schemaRefs>
    <ds:schemaRef ds:uri="http://schemas.microsoft.com/office/2006/metadata/properties"/>
    <ds:schemaRef ds:uri="http://schemas.microsoft.com/office/infopath/2007/PartnerControls"/>
    <ds:schemaRef ds:uri="3e7a056b-bb16-461a-b96c-3568639dc202"/>
  </ds:schemaRefs>
</ds:datastoreItem>
</file>

<file path=customXml/itemProps2.xml><?xml version="1.0" encoding="utf-8"?>
<ds:datastoreItem xmlns:ds="http://schemas.openxmlformats.org/officeDocument/2006/customXml" ds:itemID="{AF595CE4-1407-45F7-BAA8-8FCDAC6E6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7a056b-bb16-461a-b96c-3568639dc202"/>
    <ds:schemaRef ds:uri="bd8c5089-6c8e-4c36-b638-3bf3bd7043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DC71D5-CCA9-40AB-912B-C376C2791733}">
  <ds:schemaRefs>
    <ds:schemaRef ds:uri="http://schemas.openxmlformats.org/officeDocument/2006/bibliography"/>
  </ds:schemaRefs>
</ds:datastoreItem>
</file>

<file path=customXml/itemProps4.xml><?xml version="1.0" encoding="utf-8"?>
<ds:datastoreItem xmlns:ds="http://schemas.openxmlformats.org/officeDocument/2006/customXml" ds:itemID="{738378B8-67FB-49E3-9CD9-B245BC9E7C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2685</Words>
  <Characters>23145</Characters>
  <Application>Microsoft Office Word</Application>
  <DocSecurity>4</DocSecurity>
  <Lines>2893</Lines>
  <Paragraphs>1123</Paragraphs>
  <ScaleCrop>false</ScaleCrop>
  <HeadingPairs>
    <vt:vector size="2" baseType="variant">
      <vt:variant>
        <vt:lpstr>Title</vt:lpstr>
      </vt:variant>
      <vt:variant>
        <vt:i4>1</vt:i4>
      </vt:variant>
    </vt:vector>
  </HeadingPairs>
  <TitlesOfParts>
    <vt:vector size="1" baseType="lpstr">
      <vt:lpstr>Reference:  ST.19 /12/2023</vt:lpstr>
    </vt:vector>
  </TitlesOfParts>
  <Company>Derry City Council</Company>
  <LinksUpToDate>false</LinksUpToDate>
  <CharactersWithSpaces>24707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  ST.19 /12/2023</dc:title>
  <dc:subject/>
  <dc:creator>kay.mcivor</dc:creator>
  <cp:keywords/>
  <dc:description/>
  <cp:lastModifiedBy>Hollie Carroll</cp:lastModifiedBy>
  <cp:revision>2</cp:revision>
  <cp:lastPrinted>2023-12-19T10:50:00Z</cp:lastPrinted>
  <dcterms:created xsi:type="dcterms:W3CDTF">2026-03-19T11:23:00Z</dcterms:created>
  <dcterms:modified xsi:type="dcterms:W3CDTF">2026-03-19T11:23:00Z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0x010100B5EEB02992E1AF4AB59E8C2BADCAEFEC</vt:lpwstr>
  </property>
</Properties>
</file>