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5" w:rsidRDefault="00D16A3F" w:rsidP="00D1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Applications List with Recommendation for </w:t>
      </w:r>
      <w:r w:rsidR="00091A2A">
        <w:rPr>
          <w:b/>
          <w:sz w:val="28"/>
          <w:szCs w:val="28"/>
        </w:rPr>
        <w:t>5</w:t>
      </w:r>
      <w:r w:rsidR="00091A2A" w:rsidRPr="00091A2A">
        <w:rPr>
          <w:b/>
          <w:sz w:val="28"/>
          <w:szCs w:val="28"/>
          <w:vertAlign w:val="superscript"/>
        </w:rPr>
        <w:t>th</w:t>
      </w:r>
      <w:r w:rsidR="00091A2A">
        <w:rPr>
          <w:b/>
          <w:sz w:val="28"/>
          <w:szCs w:val="28"/>
        </w:rPr>
        <w:t xml:space="preserve"> October </w:t>
      </w:r>
      <w:r w:rsidR="00400FFB">
        <w:rPr>
          <w:b/>
          <w:sz w:val="28"/>
          <w:szCs w:val="28"/>
        </w:rPr>
        <w:t>2022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:rsidR="007D2CF1" w:rsidRDefault="007D2CF1"/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7A6B6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42E38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LA11/2022/0114/RM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42E38" w:rsidP="00A838FC">
            <w:pPr>
              <w:spacing w:line="240" w:lineRule="auto"/>
              <w:jc w:val="center"/>
              <w:rPr>
                <w:b/>
              </w:rPr>
            </w:pPr>
            <w:r w:rsidRPr="00B42E38">
              <w:rPr>
                <w:b/>
              </w:rPr>
              <w:t>Proposed residential development of 252 No. dwellings comprising of a mix of 10 No. detached, 179 No. semi-detached, 9 No. townhouses, and 54 No. apartments, public open space, equipped children's play area, IT community hub meeting space, car parking, landscaping and all associated site and access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42E38" w:rsidP="00B42E38">
            <w:pPr>
              <w:spacing w:line="240" w:lineRule="auto"/>
              <w:jc w:val="center"/>
              <w:rPr>
                <w:b/>
              </w:rPr>
            </w:pPr>
            <w:r w:rsidRPr="00B42E38">
              <w:rPr>
                <w:b/>
              </w:rPr>
              <w:t>Lands situated to the South East of the A2 Clooney Road</w:t>
            </w:r>
            <w:r>
              <w:rPr>
                <w:b/>
              </w:rPr>
              <w:t>,</w:t>
            </w:r>
            <w:r w:rsidRPr="00B42E38">
              <w:rPr>
                <w:b/>
              </w:rPr>
              <w:t xml:space="preserve"> and East of Nos. 29</w:t>
            </w:r>
            <w:r>
              <w:rPr>
                <w:b/>
              </w:rPr>
              <w:t>,</w:t>
            </w:r>
            <w:r w:rsidRPr="00B42E38">
              <w:rPr>
                <w:b/>
              </w:rPr>
              <w:t xml:space="preserve"> 30</w:t>
            </w:r>
            <w:r>
              <w:rPr>
                <w:b/>
              </w:rPr>
              <w:t>,</w:t>
            </w:r>
            <w:r w:rsidRPr="00B42E38">
              <w:rPr>
                <w:b/>
              </w:rPr>
              <w:t xml:space="preserve"> 31 and 32</w:t>
            </w:r>
            <w:r>
              <w:rPr>
                <w:b/>
              </w:rPr>
              <w:t xml:space="preserve"> </w:t>
            </w:r>
            <w:r w:rsidRPr="00B42E38">
              <w:rPr>
                <w:b/>
              </w:rPr>
              <w:t>Gransha Park</w:t>
            </w:r>
            <w:r>
              <w:rPr>
                <w:b/>
              </w:rPr>
              <w:t xml:space="preserve">, </w:t>
            </w:r>
            <w:r w:rsidRPr="00B42E38">
              <w:rPr>
                <w:b/>
              </w:rPr>
              <w:t>Derry/Londonderry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42E38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6B" w:rsidRPr="00657D75" w:rsidRDefault="00B42E38" w:rsidP="002B645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00FFB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Default="00912B6A" w:rsidP="00912B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Default="00B42E38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LA11/2022/0169/F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400FFB" w:rsidRDefault="00336FCF" w:rsidP="00A838FC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Retention of rear dormer extension to dwelling and retention of amendments to elevations of previously approved applications LA11/2019/0317/F and LA11/2021/0092/F (amended drawings)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Pr="00400FFB" w:rsidRDefault="00336FCF" w:rsidP="005B1F23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20 Maybrook Mews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Pennyburn</w:t>
            </w:r>
            <w:r w:rsidR="005B1F23">
              <w:rPr>
                <w:b/>
              </w:rPr>
              <w:t xml:space="preserve">, </w:t>
            </w:r>
            <w:r w:rsidRPr="00336FCF">
              <w:rPr>
                <w:b/>
              </w:rPr>
              <w:t>Derry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BT48 7QQ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Default="00336F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FFB" w:rsidRDefault="0069355E" w:rsidP="006935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36FCF">
              <w:rPr>
                <w:b/>
              </w:rPr>
              <w:t>8</w:t>
            </w:r>
          </w:p>
        </w:tc>
      </w:tr>
      <w:tr w:rsidR="001A559F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Default="00912B6A" w:rsidP="00E919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Default="00B42E38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LA11/2021/1168/F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Pr="00400FFB" w:rsidRDefault="00336FCF" w:rsidP="00A838FC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Proposed 2 storey dwelling &amp; associated site works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Pr="00400FFB" w:rsidRDefault="00336FCF" w:rsidP="005B1F23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Lands adjacent to 78 Limavady Road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Derry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BT47 6LT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Default="00336F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59F" w:rsidRDefault="00336FCF" w:rsidP="0069355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9355E">
              <w:rPr>
                <w:b/>
              </w:rPr>
              <w:t>1</w:t>
            </w:r>
          </w:p>
        </w:tc>
      </w:tr>
      <w:tr w:rsidR="00A838F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912B6A" w:rsidP="00E919A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B42E38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LA11/2021/0041/O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Pr="00A838FC" w:rsidRDefault="00336FCF" w:rsidP="00A838FC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Proposed site for a detached dwelling and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CF" w:rsidRPr="00336FCF" w:rsidRDefault="00336FCF" w:rsidP="00336FCF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Lands between 8 and 10</w:t>
            </w:r>
            <w:r w:rsidR="005B1F23">
              <w:rPr>
                <w:b/>
              </w:rPr>
              <w:t xml:space="preserve"> </w:t>
            </w:r>
            <w:r w:rsidRPr="00336FCF">
              <w:rPr>
                <w:b/>
              </w:rPr>
              <w:t>Tullanee Road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Eglinton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L'Derry</w:t>
            </w:r>
          </w:p>
          <w:p w:rsidR="00A838FC" w:rsidRPr="00A838FC" w:rsidRDefault="00336FCF" w:rsidP="00336FCF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 xml:space="preserve"> BT47 3DT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336F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69355E" w:rsidP="00760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838FC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912B6A" w:rsidP="00DD6AF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B42E38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LA11/2022/0227/F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Pr="00A838FC" w:rsidRDefault="00336FCF" w:rsidP="00A838FC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Demolition of existing attached garage to be replaced with a 2 storey side extension to provide granny flat accommodation, Erection of two storey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Pr="00A838FC" w:rsidRDefault="00336FCF" w:rsidP="005B1F23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18 Kinnego Park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Springtown</w:t>
            </w:r>
            <w:r w:rsidR="005B1F23">
              <w:rPr>
                <w:b/>
              </w:rPr>
              <w:t xml:space="preserve">, </w:t>
            </w:r>
            <w:r w:rsidRPr="00336FCF">
              <w:rPr>
                <w:b/>
              </w:rPr>
              <w:t>Derry City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BT48 0LL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336F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8FC" w:rsidRDefault="0069355E" w:rsidP="00760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B1914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912B6A" w:rsidP="00912B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E38" w:rsidRDefault="00B42E38" w:rsidP="00B42E38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LA11/2021/0628/O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Pr="00A838FC" w:rsidRDefault="00336FCF" w:rsidP="002B1914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Proposed 1.5 storey domestic dwelling for family member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Pr="002B1914" w:rsidRDefault="00336FCF" w:rsidP="005B1F23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Site 16</w:t>
            </w:r>
            <w:r w:rsidR="005B1F23">
              <w:rPr>
                <w:b/>
              </w:rPr>
              <w:t xml:space="preserve"> M.</w:t>
            </w:r>
            <w:r w:rsidRPr="00336FCF">
              <w:rPr>
                <w:b/>
              </w:rPr>
              <w:t xml:space="preserve"> S.W. of 91 Curlyhill Road</w:t>
            </w:r>
            <w:r w:rsidR="005B1F23">
              <w:rPr>
                <w:b/>
              </w:rPr>
              <w:t>,</w:t>
            </w:r>
            <w:r w:rsidRPr="00336FCF">
              <w:rPr>
                <w:b/>
              </w:rPr>
              <w:t xml:space="preserve"> Strabane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336F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336FCF" w:rsidP="00760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1914" w:rsidRPr="00657D75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912B6A" w:rsidP="00912B6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B42E38" w:rsidP="00C873D9">
            <w:pPr>
              <w:spacing w:line="240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LA11/2021/1191/F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Pr="002B1914" w:rsidRDefault="00336FCF" w:rsidP="002B1914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Retention of existing 9 M. monopole, cabinet and associated site works providing broadband services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Pr="002B1914" w:rsidRDefault="00336FCF" w:rsidP="00A10F34">
            <w:pPr>
              <w:spacing w:line="240" w:lineRule="auto"/>
              <w:jc w:val="center"/>
              <w:rPr>
                <w:b/>
              </w:rPr>
            </w:pPr>
            <w:r w:rsidRPr="00336FCF">
              <w:rPr>
                <w:b/>
              </w:rPr>
              <w:t>Lands 400 M. North West of 11 Mullanabreen Road</w:t>
            </w:r>
            <w:r w:rsidR="00A10F34">
              <w:rPr>
                <w:b/>
              </w:rPr>
              <w:t>,</w:t>
            </w:r>
            <w:r w:rsidRPr="00336FCF">
              <w:rPr>
                <w:b/>
              </w:rPr>
              <w:t xml:space="preserve"> Castlederg</w:t>
            </w:r>
            <w:r w:rsidR="00A10F34">
              <w:rPr>
                <w:b/>
              </w:rPr>
              <w:t xml:space="preserve">, </w:t>
            </w:r>
            <w:r w:rsidRPr="00336FCF">
              <w:rPr>
                <w:b/>
              </w:rPr>
              <w:t>BT81 7UT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336FCF" w:rsidP="00C873D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14" w:rsidRDefault="00336FCF" w:rsidP="007601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5A" w:rsidRDefault="00E4195A" w:rsidP="00AA6502">
      <w:pPr>
        <w:spacing w:after="0" w:line="240" w:lineRule="auto"/>
      </w:pPr>
      <w:r>
        <w:separator/>
      </w:r>
    </w:p>
  </w:endnote>
  <w:endnote w:type="continuationSeparator" w:id="0">
    <w:p w:rsidR="00E4195A" w:rsidRDefault="00E4195A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5A" w:rsidRDefault="00E4195A" w:rsidP="00AA6502">
      <w:pPr>
        <w:spacing w:after="0" w:line="240" w:lineRule="auto"/>
      </w:pPr>
      <w:r>
        <w:separator/>
      </w:r>
    </w:p>
  </w:footnote>
  <w:footnote w:type="continuationSeparator" w:id="0">
    <w:p w:rsidR="00E4195A" w:rsidRDefault="00E4195A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366"/>
    <w:rsid w:val="000307FD"/>
    <w:rsid w:val="00032A12"/>
    <w:rsid w:val="000344F6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91A2A"/>
    <w:rsid w:val="000A410C"/>
    <w:rsid w:val="000A5C13"/>
    <w:rsid w:val="000B4FBA"/>
    <w:rsid w:val="000C2A1F"/>
    <w:rsid w:val="000C303E"/>
    <w:rsid w:val="000C4D79"/>
    <w:rsid w:val="000C5F3A"/>
    <w:rsid w:val="000D4846"/>
    <w:rsid w:val="000E0C66"/>
    <w:rsid w:val="000F26A2"/>
    <w:rsid w:val="000F374B"/>
    <w:rsid w:val="001074E2"/>
    <w:rsid w:val="001100AF"/>
    <w:rsid w:val="00110C93"/>
    <w:rsid w:val="00117EA6"/>
    <w:rsid w:val="0012280F"/>
    <w:rsid w:val="00122E2F"/>
    <w:rsid w:val="001238BF"/>
    <w:rsid w:val="00124F1C"/>
    <w:rsid w:val="00125534"/>
    <w:rsid w:val="0013023B"/>
    <w:rsid w:val="00130449"/>
    <w:rsid w:val="00144CC1"/>
    <w:rsid w:val="001468FA"/>
    <w:rsid w:val="00154A93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559F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14631"/>
    <w:rsid w:val="002234E5"/>
    <w:rsid w:val="002237D2"/>
    <w:rsid w:val="00227695"/>
    <w:rsid w:val="00236AE4"/>
    <w:rsid w:val="00237AB9"/>
    <w:rsid w:val="00245FB3"/>
    <w:rsid w:val="00254426"/>
    <w:rsid w:val="0025649C"/>
    <w:rsid w:val="002574C2"/>
    <w:rsid w:val="00260B9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4545"/>
    <w:rsid w:val="002B6453"/>
    <w:rsid w:val="002C1AC9"/>
    <w:rsid w:val="002C5FC3"/>
    <w:rsid w:val="002C7928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7E14"/>
    <w:rsid w:val="00334A44"/>
    <w:rsid w:val="00336FCF"/>
    <w:rsid w:val="003372F5"/>
    <w:rsid w:val="00340B5D"/>
    <w:rsid w:val="00345FDC"/>
    <w:rsid w:val="0035531A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C3240"/>
    <w:rsid w:val="003C48CD"/>
    <w:rsid w:val="003C526A"/>
    <w:rsid w:val="003C5A0F"/>
    <w:rsid w:val="003E2350"/>
    <w:rsid w:val="003F08D9"/>
    <w:rsid w:val="003F79F3"/>
    <w:rsid w:val="00400F1A"/>
    <w:rsid w:val="00400FFB"/>
    <w:rsid w:val="004122BC"/>
    <w:rsid w:val="00420D32"/>
    <w:rsid w:val="004236BB"/>
    <w:rsid w:val="00441286"/>
    <w:rsid w:val="00462624"/>
    <w:rsid w:val="00463580"/>
    <w:rsid w:val="00466649"/>
    <w:rsid w:val="0047450C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D47"/>
    <w:rsid w:val="004F61E3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70C2D"/>
    <w:rsid w:val="00571A6A"/>
    <w:rsid w:val="0058167B"/>
    <w:rsid w:val="005840B8"/>
    <w:rsid w:val="00584A64"/>
    <w:rsid w:val="005924A6"/>
    <w:rsid w:val="005A75AC"/>
    <w:rsid w:val="005B1F23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355E"/>
    <w:rsid w:val="00696D37"/>
    <w:rsid w:val="006A721D"/>
    <w:rsid w:val="006B1E8B"/>
    <w:rsid w:val="006B309F"/>
    <w:rsid w:val="006B675E"/>
    <w:rsid w:val="006C2B40"/>
    <w:rsid w:val="006C6E53"/>
    <w:rsid w:val="006D5B9B"/>
    <w:rsid w:val="006D6F5A"/>
    <w:rsid w:val="006F21F4"/>
    <w:rsid w:val="006F261F"/>
    <w:rsid w:val="006F281F"/>
    <w:rsid w:val="006F3B8C"/>
    <w:rsid w:val="007000AD"/>
    <w:rsid w:val="00722442"/>
    <w:rsid w:val="00723B16"/>
    <w:rsid w:val="007308B9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6767"/>
    <w:rsid w:val="007A6B6B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0F3A"/>
    <w:rsid w:val="008225C2"/>
    <w:rsid w:val="008358BA"/>
    <w:rsid w:val="00847FDB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2B6A"/>
    <w:rsid w:val="009164F3"/>
    <w:rsid w:val="00917455"/>
    <w:rsid w:val="00921BC8"/>
    <w:rsid w:val="009221A4"/>
    <w:rsid w:val="00925837"/>
    <w:rsid w:val="0092702B"/>
    <w:rsid w:val="00931D6F"/>
    <w:rsid w:val="00944FFD"/>
    <w:rsid w:val="00945335"/>
    <w:rsid w:val="00945640"/>
    <w:rsid w:val="009515B1"/>
    <w:rsid w:val="00951844"/>
    <w:rsid w:val="009560C1"/>
    <w:rsid w:val="00957C24"/>
    <w:rsid w:val="00960A7E"/>
    <w:rsid w:val="009613C9"/>
    <w:rsid w:val="00966AF0"/>
    <w:rsid w:val="0096790A"/>
    <w:rsid w:val="009866E6"/>
    <w:rsid w:val="00990AE4"/>
    <w:rsid w:val="00990E2B"/>
    <w:rsid w:val="009919D3"/>
    <w:rsid w:val="009B2D52"/>
    <w:rsid w:val="009B4C62"/>
    <w:rsid w:val="009B7C15"/>
    <w:rsid w:val="009C07B7"/>
    <w:rsid w:val="009C1102"/>
    <w:rsid w:val="009C7F96"/>
    <w:rsid w:val="009E2325"/>
    <w:rsid w:val="009E450D"/>
    <w:rsid w:val="009E61FC"/>
    <w:rsid w:val="009E7CE4"/>
    <w:rsid w:val="00A03243"/>
    <w:rsid w:val="00A1053A"/>
    <w:rsid w:val="00A10F34"/>
    <w:rsid w:val="00A17D20"/>
    <w:rsid w:val="00A23EEE"/>
    <w:rsid w:val="00A32ABF"/>
    <w:rsid w:val="00A3532E"/>
    <w:rsid w:val="00A3569F"/>
    <w:rsid w:val="00A60382"/>
    <w:rsid w:val="00A60812"/>
    <w:rsid w:val="00A628CC"/>
    <w:rsid w:val="00A628F9"/>
    <w:rsid w:val="00A81602"/>
    <w:rsid w:val="00A838FC"/>
    <w:rsid w:val="00A85A8C"/>
    <w:rsid w:val="00A86DF6"/>
    <w:rsid w:val="00A87125"/>
    <w:rsid w:val="00A90D6B"/>
    <w:rsid w:val="00A9146D"/>
    <w:rsid w:val="00A92896"/>
    <w:rsid w:val="00A93EB7"/>
    <w:rsid w:val="00A96C9A"/>
    <w:rsid w:val="00A978D3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F491F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2E38"/>
    <w:rsid w:val="00B4588B"/>
    <w:rsid w:val="00B45DAA"/>
    <w:rsid w:val="00B4607B"/>
    <w:rsid w:val="00B500F5"/>
    <w:rsid w:val="00B52F24"/>
    <w:rsid w:val="00B535A0"/>
    <w:rsid w:val="00B537F0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84A3C"/>
    <w:rsid w:val="00B8613C"/>
    <w:rsid w:val="00B9686D"/>
    <w:rsid w:val="00BA0938"/>
    <w:rsid w:val="00BA4257"/>
    <w:rsid w:val="00BA5766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F6E2B"/>
    <w:rsid w:val="00C02988"/>
    <w:rsid w:val="00C04ED4"/>
    <w:rsid w:val="00C13B6D"/>
    <w:rsid w:val="00C147FE"/>
    <w:rsid w:val="00C20273"/>
    <w:rsid w:val="00C206A8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55CA"/>
    <w:rsid w:val="00CA2866"/>
    <w:rsid w:val="00CA4BD9"/>
    <w:rsid w:val="00CB2FF4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F09B5"/>
    <w:rsid w:val="00CF4666"/>
    <w:rsid w:val="00CF59BC"/>
    <w:rsid w:val="00D008DF"/>
    <w:rsid w:val="00D14EB3"/>
    <w:rsid w:val="00D16A3F"/>
    <w:rsid w:val="00D21A49"/>
    <w:rsid w:val="00D27060"/>
    <w:rsid w:val="00D30A47"/>
    <w:rsid w:val="00D31092"/>
    <w:rsid w:val="00D32726"/>
    <w:rsid w:val="00D35708"/>
    <w:rsid w:val="00D50A7B"/>
    <w:rsid w:val="00D565D0"/>
    <w:rsid w:val="00D6081C"/>
    <w:rsid w:val="00D64D65"/>
    <w:rsid w:val="00D74E90"/>
    <w:rsid w:val="00D77CB1"/>
    <w:rsid w:val="00D859F5"/>
    <w:rsid w:val="00D94CF3"/>
    <w:rsid w:val="00D974AD"/>
    <w:rsid w:val="00DA0572"/>
    <w:rsid w:val="00DC654B"/>
    <w:rsid w:val="00DD27D4"/>
    <w:rsid w:val="00DD3709"/>
    <w:rsid w:val="00DD6AF5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64E57"/>
    <w:rsid w:val="00E8287C"/>
    <w:rsid w:val="00E919AE"/>
    <w:rsid w:val="00E972C8"/>
    <w:rsid w:val="00EA06F4"/>
    <w:rsid w:val="00EB29E7"/>
    <w:rsid w:val="00EC1ED0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6642"/>
    <w:rsid w:val="00F7039E"/>
    <w:rsid w:val="00F72F3C"/>
    <w:rsid w:val="00F74D66"/>
    <w:rsid w:val="00F75479"/>
    <w:rsid w:val="00F81015"/>
    <w:rsid w:val="00F8384D"/>
    <w:rsid w:val="00F871FB"/>
    <w:rsid w:val="00F91B7A"/>
    <w:rsid w:val="00FA215D"/>
    <w:rsid w:val="00FA2AC0"/>
    <w:rsid w:val="00FA31BF"/>
    <w:rsid w:val="00FB33B7"/>
    <w:rsid w:val="00FB40C5"/>
    <w:rsid w:val="00FC3706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2031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F5669-9C08-4643-9F9E-89A8B8FA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17</cp:revision>
  <cp:lastPrinted>2021-03-29T15:03:00Z</cp:lastPrinted>
  <dcterms:created xsi:type="dcterms:W3CDTF">2022-08-26T08:51:00Z</dcterms:created>
  <dcterms:modified xsi:type="dcterms:W3CDTF">2022-09-27T07:46:00Z</dcterms:modified>
</cp:coreProperties>
</file>